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6C82" w:rsidRDefault="00137FB3" w:rsidP="008A6C82">
      <w:pPr>
        <w:pStyle w:val="Header"/>
      </w:pPr>
      <w:r>
        <w:rPr>
          <w:b/>
          <w:bCs/>
          <w:sz w:val="24"/>
          <w:szCs w:val="24"/>
          <w:lang w:bidi="ar-EG"/>
        </w:rPr>
        <w:t xml:space="preserve">    </w:t>
      </w:r>
      <w:r w:rsidR="00CB4C7B">
        <w:rPr>
          <w:rFonts w:hint="cs"/>
          <w:b/>
          <w:bCs/>
          <w:sz w:val="24"/>
          <w:szCs w:val="24"/>
          <w:rtl/>
        </w:rPr>
        <w:t xml:space="preserve">  </w:t>
      </w:r>
      <w:r w:rsidR="008A6C82">
        <w:rPr>
          <w:noProof/>
        </w:rPr>
        <w:drawing>
          <wp:anchor distT="0" distB="0" distL="114300" distR="114300" simplePos="0" relativeHeight="251659264" behindDoc="1" locked="0" layoutInCell="1" allowOverlap="1" wp14:anchorId="2804EE67" wp14:editId="603AB97C">
            <wp:simplePos x="0" y="0"/>
            <wp:positionH relativeFrom="margin">
              <wp:posOffset>5011420</wp:posOffset>
            </wp:positionH>
            <wp:positionV relativeFrom="paragraph">
              <wp:posOffset>-257810</wp:posOffset>
            </wp:positionV>
            <wp:extent cx="1113155" cy="1173480"/>
            <wp:effectExtent l="0" t="0" r="0" b="7620"/>
            <wp:wrapTight wrapText="bothSides">
              <wp:wrapPolygon edited="0">
                <wp:start x="0" y="0"/>
                <wp:lineTo x="0" y="21390"/>
                <wp:lineTo x="21070" y="21390"/>
                <wp:lineTo x="21070" y="0"/>
                <wp:lineTo x="0" y="0"/>
              </wp:wrapPolygon>
            </wp:wrapTight>
            <wp:docPr id="1057677591" name="Picture 1" descr="A logo of a universi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4941157" name="Picture 1" descr="A logo of a university&#10;&#10;Description automatically generated"/>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18916" t="22952" r="19385" b="30984"/>
                    <a:stretch/>
                  </pic:blipFill>
                  <pic:spPr bwMode="auto">
                    <a:xfrm>
                      <a:off x="0" y="0"/>
                      <a:ext cx="1113155" cy="117348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8A6C82" w:rsidRDefault="008A6C82" w:rsidP="008A6C82">
      <w:pPr>
        <w:pStyle w:val="Header"/>
        <w:rPr>
          <w:lang w:bidi="ar-EG"/>
        </w:rPr>
      </w:pPr>
      <w:r>
        <w:rPr>
          <w:rFonts w:hint="cs"/>
          <w:noProof/>
        </w:rPr>
        <mc:AlternateContent>
          <mc:Choice Requires="wps">
            <w:drawing>
              <wp:anchor distT="0" distB="0" distL="114300" distR="114300" simplePos="0" relativeHeight="251660288" behindDoc="0" locked="0" layoutInCell="1" allowOverlap="1" wp14:anchorId="47EAC29B" wp14:editId="199631D8">
                <wp:simplePos x="0" y="0"/>
                <wp:positionH relativeFrom="column">
                  <wp:posOffset>2370455</wp:posOffset>
                </wp:positionH>
                <wp:positionV relativeFrom="paragraph">
                  <wp:posOffset>35560</wp:posOffset>
                </wp:positionV>
                <wp:extent cx="1878330" cy="107315"/>
                <wp:effectExtent l="0" t="0" r="45720" b="26035"/>
                <wp:wrapNone/>
                <wp:docPr id="174193548" name="Arrow: Pentagon 6"/>
                <wp:cNvGraphicFramePr/>
                <a:graphic xmlns:a="http://schemas.openxmlformats.org/drawingml/2006/main">
                  <a:graphicData uri="http://schemas.microsoft.com/office/word/2010/wordprocessingShape">
                    <wps:wsp>
                      <wps:cNvSpPr/>
                      <wps:spPr>
                        <a:xfrm>
                          <a:off x="0" y="0"/>
                          <a:ext cx="1878330" cy="107315"/>
                        </a:xfrm>
                        <a:prstGeom prst="homePlate">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type w14:anchorId="00A1A801"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Arrow: Pentagon 6" o:spid="_x0000_s1026" type="#_x0000_t15" style="position:absolute;margin-left:186.65pt;margin-top:2.8pt;width:147.9pt;height:8.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" adj="20983" fillcolor="#4472c4 [3204]" strokecolor="#09101d [484]" strokeweight="1pt"/>
            </w:pict>
          </mc:Fallback>
        </mc:AlternateContent>
      </w:r>
      <w:r>
        <w:rPr>
          <w:rFonts w:hint="cs"/>
          <w:noProof/>
        </w:rPr>
        <mc:AlternateContent>
          <mc:Choice Requires="wps">
            <w:drawing>
              <wp:anchor distT="0" distB="0" distL="114300" distR="114300" simplePos="0" relativeHeight="251661312" behindDoc="0" locked="0" layoutInCell="1" allowOverlap="1" wp14:anchorId="5A306846" wp14:editId="2ABA2F66">
                <wp:simplePos x="0" y="0"/>
                <wp:positionH relativeFrom="column">
                  <wp:posOffset>4252595</wp:posOffset>
                </wp:positionH>
                <wp:positionV relativeFrom="paragraph">
                  <wp:posOffset>32385</wp:posOffset>
                </wp:positionV>
                <wp:extent cx="251460" cy="114935"/>
                <wp:effectExtent l="0" t="0" r="0" b="0"/>
                <wp:wrapNone/>
                <wp:docPr id="1316559390" name="Arrow: Chevron 7"/>
                <wp:cNvGraphicFramePr/>
                <a:graphic xmlns:a="http://schemas.openxmlformats.org/drawingml/2006/main">
                  <a:graphicData uri="http://schemas.microsoft.com/office/word/2010/wordprocessingShape">
                    <wps:wsp>
                      <wps:cNvSpPr/>
                      <wps:spPr>
                        <a:xfrm>
                          <a:off x="0" y="0"/>
                          <a:ext cx="251460" cy="114935"/>
                        </a:xfrm>
                        <a:prstGeom prst="chevron">
                          <a:avLst/>
                        </a:prstGeom>
                        <a:solidFill>
                          <a:schemeClr val="accent2">
                            <a:lumMod val="75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http://schemas.microsoft.com/office/drawing/2014/chartex">
            <w:pict>
              <v:shapetype w14:anchorId="62E7725D"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Arrow: Chevron 7" o:spid="_x0000_s1026" type="#_x0000_t55" style="position:absolute;margin-left:334.85pt;margin-top:2.55pt;width:19.8pt;height:9.0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" adj="16664" fillcolor="#c45911 [2405]" stroked="f" strokeweight="1pt"/>
            </w:pict>
          </mc:Fallback>
        </mc:AlternateContent>
      </w:r>
      <w:r>
        <w:rPr>
          <w:rFonts w:hint="cs"/>
          <w:noProof/>
        </w:rPr>
        <mc:AlternateContent>
          <mc:Choice Requires="wps">
            <w:drawing>
              <wp:anchor distT="0" distB="0" distL="114300" distR="114300" simplePos="0" relativeHeight="251663360" behindDoc="0" locked="0" layoutInCell="1" allowOverlap="1" wp14:anchorId="124D5D50" wp14:editId="65369AE1">
                <wp:simplePos x="0" y="0"/>
                <wp:positionH relativeFrom="column">
                  <wp:posOffset>4509770</wp:posOffset>
                </wp:positionH>
                <wp:positionV relativeFrom="paragraph">
                  <wp:posOffset>34925</wp:posOffset>
                </wp:positionV>
                <wp:extent cx="251460" cy="114935"/>
                <wp:effectExtent l="0" t="0" r="0" b="0"/>
                <wp:wrapNone/>
                <wp:docPr id="1167319844" name="Arrow: Chevron 7"/>
                <wp:cNvGraphicFramePr/>
                <a:graphic xmlns:a="http://schemas.openxmlformats.org/drawingml/2006/main">
                  <a:graphicData uri="http://schemas.microsoft.com/office/word/2010/wordprocessingShape">
                    <wps:wsp>
                      <wps:cNvSpPr/>
                      <wps:spPr>
                        <a:xfrm>
                          <a:off x="0" y="0"/>
                          <a:ext cx="251460" cy="114935"/>
                        </a:xfrm>
                        <a:prstGeom prst="chevron">
                          <a:avLst/>
                        </a:prstGeom>
                        <a:solidFill>
                          <a:schemeClr val="accent2">
                            <a:lumMod val="75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23DF5926" id="Arrow: Chevron 7" o:spid="_x0000_s1026" type="#_x0000_t55" style="position:absolute;margin-left:355.1pt;margin-top:2.75pt;width:19.8pt;height:9.05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" adj="16664" fillcolor="#c45911 [2405]" stroked="f" strokeweight="1pt"/>
            </w:pict>
          </mc:Fallback>
        </mc:AlternateContent>
      </w:r>
      <w:r>
        <w:rPr>
          <w:rFonts w:hint="cs"/>
          <w:noProof/>
        </w:rPr>
        <mc:AlternateContent>
          <mc:Choice Requires="wps">
            <w:drawing>
              <wp:anchor distT="0" distB="0" distL="114300" distR="114300" simplePos="0" relativeHeight="251662336" behindDoc="0" locked="0" layoutInCell="1" allowOverlap="1" wp14:anchorId="7F1038BD" wp14:editId="18AE3933">
                <wp:simplePos x="0" y="0"/>
                <wp:positionH relativeFrom="column">
                  <wp:posOffset>4760595</wp:posOffset>
                </wp:positionH>
                <wp:positionV relativeFrom="paragraph">
                  <wp:posOffset>40640</wp:posOffset>
                </wp:positionV>
                <wp:extent cx="251460" cy="114935"/>
                <wp:effectExtent l="0" t="0" r="0" b="0"/>
                <wp:wrapNone/>
                <wp:docPr id="304687721" name="Arrow: Chevron 7"/>
                <wp:cNvGraphicFramePr/>
                <a:graphic xmlns:a="http://schemas.openxmlformats.org/drawingml/2006/main">
                  <a:graphicData uri="http://schemas.microsoft.com/office/word/2010/wordprocessingShape">
                    <wps:wsp>
                      <wps:cNvSpPr/>
                      <wps:spPr>
                        <a:xfrm>
                          <a:off x="0" y="0"/>
                          <a:ext cx="251460" cy="114935"/>
                        </a:xfrm>
                        <a:prstGeom prst="chevron">
                          <a:avLst/>
                        </a:prstGeom>
                        <a:solidFill>
                          <a:schemeClr val="accent2">
                            <a:lumMod val="75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3C6905FA" id="Arrow: Chevron 7" o:spid="_x0000_s1026" type="#_x0000_t55" style="position:absolute;margin-left:374.85pt;margin-top:3.2pt;width:19.8pt;height:9.05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" adj="16664" fillcolor="#c45911 [2405]" stroked="f" strokeweight="1pt"/>
            </w:pict>
          </mc:Fallback>
        </mc:AlternateContent>
      </w:r>
      <w:r w:rsidRPr="002B22DA">
        <w:rPr>
          <w:rFonts w:hint="cs"/>
          <w:b/>
          <w:bCs/>
          <w:sz w:val="24"/>
          <w:szCs w:val="24"/>
          <w:rtl/>
          <w:lang w:bidi="ar-EG"/>
        </w:rPr>
        <w:t>قسم المناهج وطرق التدريس وتكنولوجيا التعليم</w:t>
      </w:r>
      <w:r>
        <w:rPr>
          <w:rFonts w:hint="cs"/>
          <w:noProof/>
        </w:rPr>
        <w:t xml:space="preserve"> </w:t>
      </w:r>
    </w:p>
    <w:p w:rsidR="008A6C82" w:rsidRPr="00777072" w:rsidRDefault="008A6C82" w:rsidP="00777072">
      <w:pPr>
        <w:pStyle w:val="Header"/>
        <w:rPr>
          <w:b/>
          <w:bCs/>
          <w:sz w:val="24"/>
          <w:szCs w:val="24"/>
          <w:lang w:bidi="ar-EG"/>
        </w:rPr>
      </w:pPr>
      <w:r>
        <w:rPr>
          <w:rFonts w:hint="cs"/>
          <w:rtl/>
          <w:lang w:bidi="ar-EG"/>
        </w:rPr>
        <w:t xml:space="preserve">                                                                  </w:t>
      </w:r>
    </w:p>
    <w:p w:rsidR="00424EE8" w:rsidRDefault="00424EE8" w:rsidP="00777072">
      <w:pPr>
        <w:pStyle w:val="Header"/>
        <w:bidi/>
        <w:jc w:val="center"/>
        <w:rPr>
          <w:rFonts w:ascii="Arabic Typesetting" w:eastAsiaTheme="minorHAnsi" w:hAnsi="Arabic Typesetting" w:cs="Arabic Typesetting"/>
          <w:b/>
          <w:bCs/>
          <w:sz w:val="56"/>
          <w:szCs w:val="56"/>
          <w:rtl/>
          <w:lang w:bidi="ar-EG"/>
        </w:rPr>
      </w:pPr>
    </w:p>
    <w:p w:rsidR="00424EE8" w:rsidRDefault="00424EE8" w:rsidP="00424EE8">
      <w:pPr>
        <w:pStyle w:val="Header"/>
        <w:bidi/>
        <w:jc w:val="center"/>
        <w:rPr>
          <w:rFonts w:ascii="Arabic Typesetting" w:eastAsiaTheme="minorHAnsi" w:hAnsi="Arabic Typesetting" w:cs="Arabic Typesetting"/>
          <w:b/>
          <w:bCs/>
          <w:sz w:val="56"/>
          <w:szCs w:val="56"/>
          <w:lang w:bidi="ar-EG"/>
        </w:rPr>
      </w:pPr>
    </w:p>
    <w:p w:rsidR="00424EE8" w:rsidRPr="00424EE8" w:rsidRDefault="00424EE8" w:rsidP="00424EE8">
      <w:pPr>
        <w:tabs>
          <w:tab w:val="right" w:pos="9296"/>
        </w:tabs>
        <w:bidi/>
        <w:spacing w:after="200" w:line="240" w:lineRule="auto"/>
        <w:ind w:left="-424" w:right="-360"/>
        <w:jc w:val="center"/>
        <w:rPr>
          <w:rFonts w:ascii="Times New Roman" w:eastAsia="Calibri" w:hAnsi="Times New Roman" w:cs="Times New Roman"/>
          <w:color w:val="000000" w:themeColor="text1"/>
          <w:sz w:val="56"/>
          <w:szCs w:val="56"/>
          <w:rtl/>
          <w:lang w:bidi="ar-EG"/>
          <w14:textOutline w14:w="9525" w14:cap="rnd" w14:cmpd="sng" w14:algn="ctr">
            <w14:solidFill>
              <w14:srgbClr w14:val="000000"/>
            </w14:solidFill>
            <w14:prstDash w14:val="solid"/>
            <w14:bevel/>
          </w14:textOutline>
        </w:rPr>
      </w:pPr>
      <w:r w:rsidRPr="00424EE8">
        <w:rPr>
          <w:rFonts w:ascii="Times New Roman" w:eastAsia="Calibri" w:hAnsi="Times New Roman" w:cs="Times New Roman"/>
          <w:color w:val="000000" w:themeColor="text1"/>
          <w:sz w:val="56"/>
          <w:szCs w:val="56"/>
          <w:rtl/>
          <w:lang w:bidi="ar-EG"/>
          <w14:textOutline w14:w="9525" w14:cap="rnd" w14:cmpd="sng" w14:algn="ctr">
            <w14:solidFill>
              <w14:srgbClr w14:val="000000"/>
            </w14:solidFill>
            <w14:prstDash w14:val="solid"/>
            <w14:bevel/>
          </w14:textOutline>
        </w:rPr>
        <w:t>برنامج قائم عل</w:t>
      </w:r>
      <w:r w:rsidRPr="00424EE8">
        <w:rPr>
          <w:rFonts w:ascii="Times New Roman" w:eastAsia="Calibri" w:hAnsi="Times New Roman" w:cs="Times New Roman" w:hint="cs"/>
          <w:color w:val="000000" w:themeColor="text1"/>
          <w:sz w:val="56"/>
          <w:szCs w:val="56"/>
          <w:rtl/>
          <w:lang w:bidi="ar-EG"/>
          <w14:textOutline w14:w="9525" w14:cap="rnd" w14:cmpd="sng" w14:algn="ctr">
            <w14:solidFill>
              <w14:srgbClr w14:val="000000"/>
            </w14:solidFill>
            <w14:prstDash w14:val="solid"/>
            <w14:bevel/>
          </w14:textOutline>
        </w:rPr>
        <w:t>ى</w:t>
      </w:r>
      <w:r w:rsidRPr="00424EE8">
        <w:rPr>
          <w:rFonts w:ascii="Times New Roman" w:eastAsia="Calibri" w:hAnsi="Times New Roman" w:cs="Times New Roman"/>
          <w:color w:val="000000" w:themeColor="text1"/>
          <w:sz w:val="56"/>
          <w:szCs w:val="56"/>
          <w:rtl/>
          <w:lang w:bidi="ar-EG"/>
          <w14:textOutline w14:w="9525" w14:cap="rnd" w14:cmpd="sng" w14:algn="ctr">
            <w14:solidFill>
              <w14:srgbClr w14:val="000000"/>
            </w14:solidFill>
            <w14:prstDash w14:val="solid"/>
            <w14:bevel/>
          </w14:textOutline>
        </w:rPr>
        <w:t xml:space="preserve"> تطبيقات الويب </w:t>
      </w:r>
      <w:r w:rsidRPr="00424EE8">
        <w:rPr>
          <w:rFonts w:ascii="Times New Roman" w:eastAsia="Calibri" w:hAnsi="Times New Roman" w:cs="Times New Roman"/>
          <w:color w:val="000000" w:themeColor="text1"/>
          <w:sz w:val="56"/>
          <w:szCs w:val="56"/>
          <w:lang w:bidi="ar-EG"/>
          <w14:textOutline w14:w="9525" w14:cap="rnd" w14:cmpd="sng" w14:algn="ctr">
            <w14:solidFill>
              <w14:srgbClr w14:val="000000"/>
            </w14:solidFill>
            <w14:prstDash w14:val="solid"/>
            <w14:bevel/>
          </w14:textOutline>
        </w:rPr>
        <w:t>2.0</w:t>
      </w:r>
      <w:r w:rsidRPr="00424EE8">
        <w:rPr>
          <w:rFonts w:ascii="Times New Roman" w:eastAsia="Calibri" w:hAnsi="Times New Roman" w:cs="Times New Roman"/>
          <w:color w:val="000000" w:themeColor="text1"/>
          <w:sz w:val="56"/>
          <w:szCs w:val="56"/>
          <w:rtl/>
          <w:lang w:bidi="ar-EG"/>
          <w14:textOutline w14:w="9525" w14:cap="rnd" w14:cmpd="sng" w14:algn="ctr">
            <w14:solidFill>
              <w14:srgbClr w14:val="000000"/>
            </w14:solidFill>
            <w14:prstDash w14:val="solid"/>
            <w14:bevel/>
          </w14:textOutline>
        </w:rPr>
        <w:t xml:space="preserve"> لتنمية مهارات الكتابة التاريخية لدى طلاب شعبة التاريخ بكلية التربية</w:t>
      </w:r>
    </w:p>
    <w:p w:rsidR="00424EE8" w:rsidRPr="00424EE8" w:rsidRDefault="00424EE8" w:rsidP="00424EE8">
      <w:pPr>
        <w:bidi/>
        <w:spacing w:after="200" w:line="240" w:lineRule="auto"/>
        <w:rPr>
          <w:rFonts w:ascii="Calibri" w:eastAsia="Calibri" w:hAnsi="Calibri" w:cs="Arial"/>
          <w:b/>
          <w:bCs/>
          <w:color w:val="000000" w:themeColor="text1"/>
          <w:sz w:val="2"/>
          <w:szCs w:val="2"/>
          <w:rtl/>
          <w:lang w:bidi="ar-EG"/>
        </w:rPr>
      </w:pPr>
    </w:p>
    <w:p w:rsidR="00424EE8" w:rsidRPr="00424EE8" w:rsidRDefault="00424EE8" w:rsidP="00424EE8">
      <w:pPr>
        <w:bidi/>
        <w:spacing w:after="200" w:line="240" w:lineRule="auto"/>
        <w:jc w:val="center"/>
        <w:rPr>
          <w:rFonts w:ascii="Calibri" w:eastAsia="Calibri" w:hAnsi="Calibri" w:cs="Calibri"/>
          <w:b/>
          <w:bCs/>
          <w:color w:val="000000" w:themeColor="text1"/>
          <w:sz w:val="36"/>
          <w:szCs w:val="36"/>
          <w:rtl/>
          <w:lang w:bidi="ar-EG"/>
        </w:rPr>
      </w:pPr>
    </w:p>
    <w:p w:rsidR="00424EE8" w:rsidRPr="00424EE8" w:rsidRDefault="00424EE8" w:rsidP="00424EE8">
      <w:pPr>
        <w:bidi/>
        <w:spacing w:after="200" w:line="240" w:lineRule="auto"/>
        <w:jc w:val="center"/>
        <w:rPr>
          <w:rFonts w:ascii="Calibri" w:eastAsia="Calibri" w:hAnsi="Calibri" w:cs="Calibri"/>
          <w:b/>
          <w:bCs/>
          <w:color w:val="000000" w:themeColor="text1"/>
          <w:sz w:val="36"/>
          <w:szCs w:val="36"/>
          <w:rtl/>
          <w:lang w:bidi="ar-EG"/>
        </w:rPr>
      </w:pPr>
    </w:p>
    <w:p w:rsidR="00424EE8" w:rsidRPr="00424EE8" w:rsidRDefault="00424EE8" w:rsidP="00424EE8">
      <w:pPr>
        <w:bidi/>
        <w:spacing w:after="200" w:line="240" w:lineRule="auto"/>
        <w:jc w:val="center"/>
        <w:rPr>
          <w:rFonts w:ascii="Andalus" w:eastAsia="Calibri" w:hAnsi="Andalus" w:cs="Diwani Letter"/>
          <w:b/>
          <w:bCs/>
          <w:i/>
          <w:iCs/>
          <w:color w:val="000000" w:themeColor="text1"/>
          <w:sz w:val="40"/>
          <w:szCs w:val="34"/>
          <w:rtl/>
          <w:lang w:bidi="ar-EG"/>
        </w:rPr>
      </w:pPr>
      <w:r>
        <w:rPr>
          <w:rFonts w:ascii="Andalus" w:eastAsia="Calibri" w:hAnsi="Andalus" w:cs="Diwani Letter"/>
          <w:b/>
          <w:bCs/>
          <w:i/>
          <w:iCs/>
          <w:color w:val="000000" w:themeColor="text1"/>
          <w:sz w:val="40"/>
          <w:szCs w:val="34"/>
          <w:rtl/>
          <w:lang w:bidi="ar-EG"/>
        </w:rPr>
        <w:t>إع</w:t>
      </w:r>
      <w:r w:rsidRPr="00424EE8">
        <w:rPr>
          <w:rFonts w:ascii="Andalus" w:eastAsia="Calibri" w:hAnsi="Andalus" w:cs="Diwani Letter"/>
          <w:b/>
          <w:bCs/>
          <w:i/>
          <w:iCs/>
          <w:color w:val="000000" w:themeColor="text1"/>
          <w:sz w:val="40"/>
          <w:szCs w:val="34"/>
          <w:rtl/>
          <w:lang w:bidi="ar-EG"/>
        </w:rPr>
        <w:t>ـــــــــــــداد</w:t>
      </w:r>
    </w:p>
    <w:p w:rsidR="00424EE8" w:rsidRPr="00424EE8" w:rsidRDefault="00424EE8" w:rsidP="00424EE8">
      <w:pPr>
        <w:bidi/>
        <w:spacing w:after="0" w:line="240" w:lineRule="auto"/>
        <w:jc w:val="center"/>
        <w:rPr>
          <w:rFonts w:ascii="Times New Roman" w:eastAsia="Times New Roman" w:hAnsi="Times New Roman" w:cs="Times New Roman"/>
          <w:b/>
          <w:bCs/>
          <w:color w:val="000000" w:themeColor="text1"/>
          <w:sz w:val="40"/>
          <w:szCs w:val="40"/>
          <w:rtl/>
          <w:lang w:bidi="ar-EG"/>
          <w14:textOutline w14:w="9525" w14:cap="rnd" w14:cmpd="sng" w14:algn="ctr">
            <w14:solidFill>
              <w14:srgbClr w14:val="000000"/>
            </w14:solidFill>
            <w14:prstDash w14:val="solid"/>
            <w14:bevel/>
          </w14:textOutline>
        </w:rPr>
      </w:pPr>
      <w:r w:rsidRPr="00424EE8">
        <w:rPr>
          <w:rFonts w:ascii="Times New Roman" w:eastAsia="Times New Roman" w:hAnsi="Times New Roman" w:cs="Times New Roman"/>
          <w:b/>
          <w:bCs/>
          <w:color w:val="000000" w:themeColor="text1"/>
          <w:sz w:val="40"/>
          <w:szCs w:val="40"/>
          <w:rtl/>
          <w:lang w:bidi="ar-EG"/>
          <w14:textOutline w14:w="9525" w14:cap="rnd" w14:cmpd="sng" w14:algn="ctr">
            <w14:solidFill>
              <w14:srgbClr w14:val="000000"/>
            </w14:solidFill>
            <w14:prstDash w14:val="solid"/>
            <w14:bevel/>
          </w14:textOutline>
        </w:rPr>
        <w:t>دعاء عبد الستار عبد اللطيف عبد الرازق</w:t>
      </w:r>
    </w:p>
    <w:p w:rsidR="00424EE8" w:rsidRPr="00424EE8" w:rsidRDefault="00424EE8" w:rsidP="00424EE8">
      <w:pPr>
        <w:bidi/>
        <w:spacing w:after="0" w:line="240" w:lineRule="auto"/>
        <w:ind w:left="50"/>
        <w:jc w:val="center"/>
        <w:rPr>
          <w:rFonts w:ascii="Times New Roman" w:eastAsia="Times New Roman" w:hAnsi="Times New Roman" w:cs="Malik Lt BT"/>
          <w:b/>
          <w:bCs/>
          <w:color w:val="000000" w:themeColor="text1"/>
          <w:sz w:val="28"/>
          <w:szCs w:val="30"/>
          <w:rtl/>
          <w:lang w:bidi="ar-EG"/>
        </w:rPr>
      </w:pPr>
      <w:r w:rsidRPr="00424EE8">
        <w:rPr>
          <w:rFonts w:ascii="Times New Roman" w:eastAsia="Times New Roman" w:hAnsi="Times New Roman" w:cs="Malik Lt BT" w:hint="cs"/>
          <w:b/>
          <w:bCs/>
          <w:color w:val="000000" w:themeColor="text1"/>
          <w:sz w:val="28"/>
          <w:szCs w:val="30"/>
          <w:rtl/>
          <w:lang w:bidi="ar-EG"/>
        </w:rPr>
        <w:t>مدرس مساعد بقسم المناهج وطرق تدريس التاريخ</w:t>
      </w:r>
    </w:p>
    <w:p w:rsidR="00424EE8" w:rsidRDefault="00424EE8" w:rsidP="00424EE8">
      <w:pPr>
        <w:bidi/>
        <w:spacing w:after="0" w:line="240" w:lineRule="auto"/>
        <w:ind w:left="50"/>
        <w:jc w:val="center"/>
        <w:rPr>
          <w:rFonts w:ascii="Times New Roman" w:eastAsia="Times New Roman" w:hAnsi="Times New Roman" w:cs="Malik Lt BT"/>
          <w:b/>
          <w:bCs/>
          <w:color w:val="000000" w:themeColor="text1"/>
          <w:sz w:val="28"/>
          <w:szCs w:val="30"/>
          <w:rtl/>
          <w:lang w:bidi="ar-EG"/>
        </w:rPr>
      </w:pPr>
      <w:r w:rsidRPr="00424EE8">
        <w:rPr>
          <w:rFonts w:ascii="Times New Roman" w:eastAsia="Times New Roman" w:hAnsi="Times New Roman" w:cs="Malik Lt BT" w:hint="cs"/>
          <w:b/>
          <w:bCs/>
          <w:color w:val="000000" w:themeColor="text1"/>
          <w:sz w:val="28"/>
          <w:szCs w:val="30"/>
          <w:rtl/>
          <w:lang w:bidi="ar-EG"/>
        </w:rPr>
        <w:t xml:space="preserve">كلية التربية </w:t>
      </w:r>
      <w:r w:rsidRPr="00424EE8">
        <w:rPr>
          <w:rFonts w:ascii="Times New Roman" w:eastAsia="Times New Roman" w:hAnsi="Times New Roman" w:cs="Malik Lt BT"/>
          <w:b/>
          <w:bCs/>
          <w:color w:val="000000" w:themeColor="text1"/>
          <w:sz w:val="28"/>
          <w:szCs w:val="30"/>
          <w:rtl/>
          <w:lang w:bidi="ar-EG"/>
        </w:rPr>
        <w:t>–</w:t>
      </w:r>
      <w:r w:rsidRPr="00424EE8">
        <w:rPr>
          <w:rFonts w:ascii="Times New Roman" w:eastAsia="Times New Roman" w:hAnsi="Times New Roman" w:cs="Malik Lt BT" w:hint="cs"/>
          <w:b/>
          <w:bCs/>
          <w:color w:val="000000" w:themeColor="text1"/>
          <w:sz w:val="28"/>
          <w:szCs w:val="30"/>
          <w:rtl/>
          <w:lang w:bidi="ar-EG"/>
        </w:rPr>
        <w:t xml:space="preserve"> جامعة بنها</w:t>
      </w:r>
    </w:p>
    <w:p w:rsidR="00424EE8" w:rsidRDefault="00424EE8" w:rsidP="00424EE8">
      <w:pPr>
        <w:bidi/>
        <w:spacing w:after="0" w:line="240" w:lineRule="auto"/>
        <w:ind w:left="50"/>
        <w:jc w:val="center"/>
        <w:rPr>
          <w:rFonts w:ascii="Times New Roman" w:eastAsia="Times New Roman" w:hAnsi="Times New Roman" w:cs="Malik Lt BT"/>
          <w:b/>
          <w:bCs/>
          <w:color w:val="000000" w:themeColor="text1"/>
          <w:sz w:val="28"/>
          <w:szCs w:val="30"/>
          <w:rtl/>
          <w:lang w:bidi="ar-EG"/>
        </w:rPr>
      </w:pPr>
    </w:p>
    <w:p w:rsidR="00424EE8" w:rsidRDefault="00424EE8" w:rsidP="00424EE8">
      <w:pPr>
        <w:bidi/>
        <w:spacing w:after="0" w:line="240" w:lineRule="auto"/>
        <w:ind w:left="50"/>
        <w:jc w:val="center"/>
        <w:rPr>
          <w:rFonts w:ascii="Times New Roman" w:eastAsia="Times New Roman" w:hAnsi="Times New Roman" w:cs="Malik Lt BT"/>
          <w:b/>
          <w:bCs/>
          <w:color w:val="000000" w:themeColor="text1"/>
          <w:sz w:val="28"/>
          <w:szCs w:val="30"/>
          <w:rtl/>
          <w:lang w:bidi="ar-EG"/>
        </w:rPr>
      </w:pPr>
    </w:p>
    <w:p w:rsidR="00424EE8" w:rsidRDefault="00424EE8" w:rsidP="00424EE8">
      <w:pPr>
        <w:bidi/>
        <w:spacing w:after="0" w:line="240" w:lineRule="auto"/>
        <w:ind w:left="50"/>
        <w:jc w:val="center"/>
        <w:rPr>
          <w:rFonts w:ascii="Times New Roman" w:eastAsia="Times New Roman" w:hAnsi="Times New Roman" w:cs="Malik Lt BT"/>
          <w:b/>
          <w:bCs/>
          <w:color w:val="000000" w:themeColor="text1"/>
          <w:sz w:val="28"/>
          <w:szCs w:val="30"/>
          <w:rtl/>
          <w:lang w:bidi="ar-EG"/>
        </w:rPr>
      </w:pPr>
    </w:p>
    <w:p w:rsidR="00FC01A5" w:rsidRDefault="00FC01A5" w:rsidP="00FC01A5">
      <w:pPr>
        <w:bidi/>
        <w:spacing w:after="0" w:line="240" w:lineRule="auto"/>
        <w:ind w:left="50"/>
        <w:jc w:val="center"/>
        <w:rPr>
          <w:rFonts w:ascii="Times New Roman" w:eastAsia="Times New Roman" w:hAnsi="Times New Roman" w:cs="Malik Lt BT"/>
          <w:b/>
          <w:bCs/>
          <w:color w:val="000000" w:themeColor="text1"/>
          <w:sz w:val="28"/>
          <w:szCs w:val="30"/>
          <w:rtl/>
          <w:lang w:bidi="ar-EG"/>
        </w:rPr>
      </w:pPr>
    </w:p>
    <w:p w:rsidR="00424EE8" w:rsidRDefault="00424EE8" w:rsidP="00424EE8">
      <w:pPr>
        <w:bidi/>
        <w:spacing w:after="0" w:line="240" w:lineRule="auto"/>
        <w:ind w:left="50"/>
        <w:jc w:val="center"/>
        <w:rPr>
          <w:rFonts w:ascii="Times New Roman" w:eastAsia="Times New Roman" w:hAnsi="Times New Roman" w:cs="Malik Lt BT"/>
          <w:b/>
          <w:bCs/>
          <w:color w:val="000000" w:themeColor="text1"/>
          <w:sz w:val="28"/>
          <w:szCs w:val="30"/>
          <w:rtl/>
          <w:lang w:bidi="ar-EG"/>
        </w:rPr>
      </w:pPr>
    </w:p>
    <w:p w:rsidR="00424EE8" w:rsidRPr="00424EE8" w:rsidRDefault="00424EE8" w:rsidP="00424EE8">
      <w:pPr>
        <w:bidi/>
        <w:spacing w:after="0" w:line="240" w:lineRule="auto"/>
        <w:ind w:left="50"/>
        <w:jc w:val="center"/>
        <w:rPr>
          <w:rFonts w:ascii="Times New Roman" w:eastAsia="Times New Roman" w:hAnsi="Times New Roman" w:cs="Malik Lt BT"/>
          <w:b/>
          <w:bCs/>
          <w:color w:val="000000" w:themeColor="text1"/>
          <w:sz w:val="28"/>
          <w:szCs w:val="30"/>
          <w:rtl/>
          <w:lang w:bidi="ar-EG"/>
        </w:rPr>
      </w:pPr>
    </w:p>
    <w:p w:rsidR="00424EE8" w:rsidRPr="00424EE8" w:rsidRDefault="00424EE8" w:rsidP="00424EE8">
      <w:pPr>
        <w:bidi/>
        <w:spacing w:after="0" w:line="240" w:lineRule="auto"/>
        <w:ind w:left="50"/>
        <w:jc w:val="center"/>
        <w:rPr>
          <w:rFonts w:ascii="Times New Roman" w:eastAsia="Times New Roman" w:hAnsi="Times New Roman" w:cs="Malik Lt BT"/>
          <w:b/>
          <w:bCs/>
          <w:color w:val="000000" w:themeColor="text1"/>
          <w:sz w:val="28"/>
          <w:szCs w:val="30"/>
          <w:rtl/>
          <w:lang w:bidi="ar-EG"/>
        </w:rPr>
      </w:pPr>
      <w:r w:rsidRPr="00424EE8">
        <w:rPr>
          <w:rFonts w:ascii="Times New Roman" w:eastAsia="Times New Roman" w:hAnsi="Times New Roman" w:cs="Malik Lt BT" w:hint="cs"/>
          <w:b/>
          <w:bCs/>
          <w:color w:val="000000" w:themeColor="text1"/>
          <w:sz w:val="28"/>
          <w:szCs w:val="30"/>
          <w:rtl/>
          <w:lang w:bidi="ar-EG"/>
        </w:rPr>
        <w:t>بحث مشتق من رسالة الدكتوراة الخاصة بالباحثة</w:t>
      </w:r>
    </w:p>
    <w:p w:rsidR="00424EE8" w:rsidRPr="00424EE8" w:rsidRDefault="00424EE8" w:rsidP="00424EE8">
      <w:pPr>
        <w:bidi/>
        <w:spacing w:after="0" w:line="240" w:lineRule="auto"/>
        <w:ind w:left="50"/>
        <w:jc w:val="center"/>
        <w:rPr>
          <w:rFonts w:ascii="Times New Roman" w:eastAsia="Times New Roman" w:hAnsi="Times New Roman" w:cs="Malik Lt BT"/>
          <w:b/>
          <w:bCs/>
          <w:sz w:val="28"/>
          <w:szCs w:val="30"/>
          <w:rtl/>
          <w:lang w:bidi="ar-EG"/>
        </w:rPr>
      </w:pPr>
    </w:p>
    <w:p w:rsidR="00424EE8" w:rsidRPr="00424EE8" w:rsidRDefault="00424EE8" w:rsidP="00424EE8">
      <w:pPr>
        <w:bidi/>
        <w:spacing w:after="0" w:line="240" w:lineRule="auto"/>
        <w:ind w:left="50"/>
        <w:jc w:val="center"/>
        <w:rPr>
          <w:rFonts w:ascii="Times New Roman" w:eastAsia="Times New Roman" w:hAnsi="Times New Roman" w:cs="Malik Lt BT"/>
          <w:b/>
          <w:bCs/>
          <w:sz w:val="2"/>
          <w:szCs w:val="8"/>
          <w:rtl/>
          <w:lang w:bidi="ar-EG"/>
        </w:rPr>
      </w:pPr>
    </w:p>
    <w:p w:rsidR="00777072" w:rsidRDefault="00777072" w:rsidP="00FC01A5">
      <w:pPr>
        <w:pStyle w:val="Footer"/>
        <w:rPr>
          <w:rtl/>
          <w:lang w:bidi="ar-EG"/>
        </w:rPr>
      </w:pPr>
    </w:p>
    <w:p w:rsidR="00FC01A5" w:rsidRPr="00777072" w:rsidRDefault="00FC01A5" w:rsidP="00FC01A5">
      <w:pPr>
        <w:pStyle w:val="Footer"/>
        <w:rPr>
          <w:rFonts w:asciiTheme="majorBidi" w:hAnsiTheme="majorBidi" w:cs="AdvertisingExtraBold"/>
          <w:sz w:val="24"/>
          <w:szCs w:val="28"/>
          <w:rtl/>
          <w:lang w:bidi="ar-EG"/>
        </w:rPr>
      </w:pPr>
    </w:p>
    <w:p w:rsidR="00777072" w:rsidRPr="00777072" w:rsidRDefault="00777072" w:rsidP="00777072">
      <w:pPr>
        <w:bidi/>
        <w:rPr>
          <w:rFonts w:asciiTheme="majorBidi" w:hAnsiTheme="majorBidi" w:cs="AdvertisingExtraBold"/>
          <w:sz w:val="24"/>
          <w:szCs w:val="28"/>
          <w:rtl/>
          <w:lang w:bidi="ar-EG"/>
        </w:rPr>
      </w:pPr>
    </w:p>
    <w:p w:rsidR="00777072" w:rsidRPr="00777072" w:rsidRDefault="00424EE8" w:rsidP="00424EE8">
      <w:pPr>
        <w:bidi/>
        <w:jc w:val="center"/>
        <w:rPr>
          <w:rFonts w:asciiTheme="majorBidi" w:hAnsiTheme="majorBidi" w:cs="AdvertisingExtraBold"/>
          <w:sz w:val="24"/>
          <w:szCs w:val="28"/>
          <w:rtl/>
          <w:lang w:bidi="ar-EG"/>
        </w:rPr>
      </w:pPr>
      <w:r w:rsidRPr="00424EE8">
        <w:rPr>
          <w:rFonts w:ascii="Arabic Typesetting" w:hAnsi="Arabic Typesetting" w:cs="Arabic Typesetting"/>
          <w:b/>
          <w:bCs/>
          <w:sz w:val="52"/>
          <w:szCs w:val="52"/>
          <w:rtl/>
          <w:lang w:bidi="ar-EG"/>
        </w:rPr>
        <w:lastRenderedPageBreak/>
        <w:t>برنامج قائم على تطبيقات الويب 2.0 لتنمية مهارات الكتابة التاريخية لدى طلاب شعبة التاريخ بكلية التربية</w:t>
      </w:r>
    </w:p>
    <w:p w:rsidR="0006550B" w:rsidRPr="008140C5" w:rsidRDefault="0006550B" w:rsidP="0006550B">
      <w:pPr>
        <w:tabs>
          <w:tab w:val="left" w:pos="5440"/>
        </w:tabs>
        <w:spacing w:after="200" w:line="276" w:lineRule="auto"/>
        <w:ind w:left="-180"/>
        <w:jc w:val="right"/>
        <w:rPr>
          <w:color w:val="000000" w:themeColor="text1"/>
          <w:sz w:val="28"/>
          <w:szCs w:val="28"/>
          <w:rtl/>
          <w14:textOutline w14:w="9525" w14:cap="rnd" w14:cmpd="sng" w14:algn="ctr">
            <w14:solidFill>
              <w14:srgbClr w14:val="000000"/>
            </w14:solidFill>
            <w14:prstDash w14:val="solid"/>
            <w14:bevel/>
          </w14:textOutline>
        </w:rPr>
      </w:pPr>
      <w:r w:rsidRPr="008140C5">
        <w:rPr>
          <w:rFonts w:ascii="Simplified Arabic" w:eastAsia="Times New Roman" w:hAnsi="Simplified Arabic" w:cs="Simplified Arabic" w:hint="cs"/>
          <w:b/>
          <w:bCs/>
          <w:color w:val="000000" w:themeColor="text1"/>
          <w:sz w:val="36"/>
          <w:szCs w:val="36"/>
          <w:rtl/>
          <w:lang w:bidi="ar-EG"/>
          <w14:shadow w14:blurRad="12700" w14:dist="38100" w14:dir="2700000" w14:sx="100000" w14:sy="100000" w14:kx="0" w14:ky="0" w14:algn="tl">
            <w14:schemeClr w14:val="bg1">
              <w14:lumMod w14:val="50000"/>
            </w14:schemeClr>
          </w14:shadow>
          <w14:textOutline w14:w="9525" w14:cap="flat" w14:cmpd="sng" w14:algn="ctr">
            <w14:solidFill>
              <w14:srgbClr w14:val="000000"/>
            </w14:solidFill>
            <w14:prstDash w14:val="solid"/>
            <w14:round/>
          </w14:textOutline>
        </w:rPr>
        <w:t>المستخلص</w:t>
      </w:r>
    </w:p>
    <w:p w:rsidR="0006550B" w:rsidRPr="008140C5" w:rsidRDefault="0006550B" w:rsidP="0006550B">
      <w:pPr>
        <w:bidi/>
        <w:spacing w:after="0" w:line="240" w:lineRule="auto"/>
        <w:ind w:left="-360"/>
        <w:jc w:val="both"/>
        <w:rPr>
          <w:rFonts w:cs="Arial"/>
          <w:sz w:val="32"/>
          <w:szCs w:val="32"/>
          <w:rtl/>
          <w14:textOutline w14:w="9525" w14:cap="rnd" w14:cmpd="sng" w14:algn="ctr">
            <w14:solidFill>
              <w14:srgbClr w14:val="000000"/>
            </w14:solidFill>
            <w14:prstDash w14:val="solid"/>
            <w14:bevel/>
          </w14:textOutline>
        </w:rPr>
      </w:pPr>
      <w:r w:rsidRPr="0006550B">
        <w:rPr>
          <w:sz w:val="32"/>
          <w:szCs w:val="32"/>
        </w:rPr>
        <w:t xml:space="preserve">    </w:t>
      </w:r>
      <w:r>
        <w:rPr>
          <w:rFonts w:cs="Arial"/>
          <w:sz w:val="32"/>
          <w:szCs w:val="32"/>
          <w:rtl/>
        </w:rPr>
        <w:t>استهدف</w:t>
      </w:r>
      <w:r>
        <w:rPr>
          <w:rFonts w:cs="Arial" w:hint="cs"/>
          <w:sz w:val="32"/>
          <w:szCs w:val="32"/>
          <w:rtl/>
        </w:rPr>
        <w:t xml:space="preserve"> البحث </w:t>
      </w:r>
      <w:r>
        <w:rPr>
          <w:rFonts w:cs="Arial"/>
          <w:sz w:val="32"/>
          <w:szCs w:val="32"/>
          <w:rtl/>
        </w:rPr>
        <w:t>الحالي</w:t>
      </w:r>
      <w:r w:rsidRPr="0006550B">
        <w:rPr>
          <w:rFonts w:cs="Arial"/>
          <w:sz w:val="32"/>
          <w:szCs w:val="32"/>
          <w:rtl/>
        </w:rPr>
        <w:t xml:space="preserve"> تعرف أثر استخدام برنامج قائم على تطبيقات الويب2.0  فى تدريس التاريخ لتنمية مهارات الكتابة التاريخية لدى طلاب شعبة التاريخ بكلية التربية، وتضمنت مجموعة ا</w:t>
      </w:r>
      <w:r>
        <w:rPr>
          <w:rFonts w:cs="Arial" w:hint="cs"/>
          <w:sz w:val="32"/>
          <w:szCs w:val="32"/>
          <w:rtl/>
        </w:rPr>
        <w:t>لبحث</w:t>
      </w:r>
      <w:r w:rsidRPr="0006550B">
        <w:rPr>
          <w:rFonts w:cs="Arial"/>
          <w:sz w:val="32"/>
          <w:szCs w:val="32"/>
          <w:rtl/>
        </w:rPr>
        <w:t xml:space="preserve"> (30) طالبًا من طلاب الفرقة الثالثة شعبة التاريخ، درسوا بعض موضوعات مادة التاريخ باستخدام تطبيقات الويب2.0، وتمثلت أدوات ال</w:t>
      </w:r>
      <w:r>
        <w:rPr>
          <w:rFonts w:cs="Arial" w:hint="cs"/>
          <w:sz w:val="32"/>
          <w:szCs w:val="32"/>
          <w:rtl/>
        </w:rPr>
        <w:t>بحث</w:t>
      </w:r>
      <w:r w:rsidRPr="0006550B">
        <w:rPr>
          <w:rFonts w:cs="Arial"/>
          <w:sz w:val="32"/>
          <w:szCs w:val="32"/>
          <w:rtl/>
        </w:rPr>
        <w:t xml:space="preserve"> فى </w:t>
      </w:r>
      <w:r>
        <w:rPr>
          <w:rFonts w:cs="Arial"/>
          <w:sz w:val="32"/>
          <w:szCs w:val="32"/>
          <w:rtl/>
        </w:rPr>
        <w:t>اختبار مهارات الكتابة التاريخية</w:t>
      </w:r>
      <w:r w:rsidRPr="0006550B">
        <w:rPr>
          <w:rFonts w:cs="Arial"/>
          <w:sz w:val="32"/>
          <w:szCs w:val="32"/>
          <w:rtl/>
        </w:rPr>
        <w:t xml:space="preserve">، وتم تطبيق الاختبار قبليًا وبعديًا على مجموعة </w:t>
      </w:r>
      <w:r>
        <w:rPr>
          <w:rFonts w:cs="Arial" w:hint="cs"/>
          <w:sz w:val="32"/>
          <w:szCs w:val="32"/>
          <w:rtl/>
        </w:rPr>
        <w:t>البحث،</w:t>
      </w:r>
      <w:r w:rsidRPr="0006550B">
        <w:rPr>
          <w:rFonts w:ascii="Simplified Arabic" w:eastAsia="Times New Roman" w:hAnsi="Simplified Arabic" w:cs="Simplified Arabic"/>
          <w:sz w:val="28"/>
          <w:szCs w:val="28"/>
          <w:rtl/>
          <w:lang w:bidi="ar-EG"/>
        </w:rPr>
        <w:t xml:space="preserve"> </w:t>
      </w:r>
      <w:r w:rsidR="00932C45" w:rsidRPr="00932C45">
        <w:rPr>
          <w:rFonts w:cs="Arial" w:hint="cs"/>
          <w:sz w:val="32"/>
          <w:szCs w:val="32"/>
          <w:rtl/>
        </w:rPr>
        <w:t xml:space="preserve"> وتوصل البحث إ</w:t>
      </w:r>
      <w:r w:rsidR="00932C45">
        <w:rPr>
          <w:rFonts w:cs="Arial" w:hint="cs"/>
          <w:sz w:val="32"/>
          <w:szCs w:val="32"/>
          <w:rtl/>
        </w:rPr>
        <w:t xml:space="preserve">لي </w:t>
      </w:r>
      <w:r w:rsidRPr="0006550B">
        <w:rPr>
          <w:rFonts w:cs="Arial"/>
          <w:sz w:val="32"/>
          <w:szCs w:val="32"/>
          <w:rtl/>
        </w:rPr>
        <w:t>فاعلية استخدام البرنامج القائم عل</w:t>
      </w:r>
      <w:r w:rsidRPr="0006550B">
        <w:rPr>
          <w:rFonts w:cs="Arial" w:hint="cs"/>
          <w:sz w:val="32"/>
          <w:szCs w:val="32"/>
          <w:rtl/>
        </w:rPr>
        <w:t xml:space="preserve">ى </w:t>
      </w:r>
      <w:r w:rsidRPr="0006550B">
        <w:rPr>
          <w:rFonts w:cs="Arial"/>
          <w:sz w:val="32"/>
          <w:szCs w:val="32"/>
          <w:rtl/>
        </w:rPr>
        <w:t xml:space="preserve">تطبيقات الويب </w:t>
      </w:r>
      <w:r w:rsidRPr="0006550B">
        <w:rPr>
          <w:rFonts w:cs="Arial"/>
          <w:sz w:val="32"/>
          <w:szCs w:val="32"/>
        </w:rPr>
        <w:t>2.0</w:t>
      </w:r>
      <w:r w:rsidRPr="0006550B">
        <w:rPr>
          <w:rFonts w:cs="Arial"/>
          <w:sz w:val="32"/>
          <w:szCs w:val="32"/>
          <w:rtl/>
        </w:rPr>
        <w:t xml:space="preserve"> في تدريس التاريخ لتنمية مهارات الكتابة التاريخية لدى </w:t>
      </w:r>
      <w:r>
        <w:rPr>
          <w:rFonts w:cs="Arial"/>
          <w:sz w:val="32"/>
          <w:szCs w:val="32"/>
          <w:rtl/>
        </w:rPr>
        <w:t>طلاب شعبة التاريخ بكلية التربية</w:t>
      </w:r>
      <w:r>
        <w:rPr>
          <w:rFonts w:cs="Arial" w:hint="cs"/>
          <w:sz w:val="32"/>
          <w:szCs w:val="32"/>
          <w:rtl/>
        </w:rPr>
        <w:t>،</w:t>
      </w:r>
      <w:r w:rsidRPr="0006550B">
        <w:rPr>
          <w:rFonts w:cs="Arial"/>
          <w:sz w:val="32"/>
          <w:szCs w:val="32"/>
          <w:rtl/>
        </w:rPr>
        <w:t xml:space="preserve"> و</w:t>
      </w:r>
      <w:r>
        <w:rPr>
          <w:rFonts w:cs="Arial" w:hint="cs"/>
          <w:sz w:val="32"/>
          <w:szCs w:val="32"/>
          <w:rtl/>
        </w:rPr>
        <w:t>ي</w:t>
      </w:r>
      <w:r w:rsidRPr="0006550B">
        <w:rPr>
          <w:rFonts w:cs="Arial"/>
          <w:sz w:val="32"/>
          <w:szCs w:val="32"/>
          <w:rtl/>
        </w:rPr>
        <w:t xml:space="preserve">وصي </w:t>
      </w:r>
      <w:r>
        <w:rPr>
          <w:rFonts w:cs="Arial" w:hint="cs"/>
          <w:sz w:val="32"/>
          <w:szCs w:val="32"/>
          <w:rtl/>
        </w:rPr>
        <w:t>البحث الحالي</w:t>
      </w:r>
      <w:r w:rsidRPr="0006550B">
        <w:rPr>
          <w:rFonts w:cs="Arial"/>
          <w:sz w:val="32"/>
          <w:szCs w:val="32"/>
          <w:rtl/>
        </w:rPr>
        <w:t xml:space="preserve"> بضرورة استخدام البرنامج القائم على تطبيقات الويب </w:t>
      </w:r>
      <w:r w:rsidRPr="0006550B">
        <w:rPr>
          <w:rFonts w:cs="Arial"/>
          <w:sz w:val="32"/>
          <w:szCs w:val="32"/>
        </w:rPr>
        <w:t>2.0</w:t>
      </w:r>
      <w:r w:rsidRPr="0006550B">
        <w:rPr>
          <w:rFonts w:cs="Arial"/>
          <w:sz w:val="32"/>
          <w:szCs w:val="32"/>
          <w:rtl/>
        </w:rPr>
        <w:t xml:space="preserve"> في تدريس التاريخ في جميع المراحل التعليمية، وضرورة تدريب المعلمين على أسس وإجراءات استخدامه لما يحققه من أهداف تربوية منشودة.</w:t>
      </w:r>
    </w:p>
    <w:p w:rsidR="0006550B" w:rsidRPr="008140C5" w:rsidRDefault="0006550B" w:rsidP="0006550B">
      <w:pPr>
        <w:bidi/>
        <w:spacing w:after="0" w:line="240" w:lineRule="auto"/>
        <w:ind w:left="-1080"/>
        <w:jc w:val="both"/>
        <w:rPr>
          <w:rFonts w:ascii="Simplified Arabic" w:eastAsia="Times New Roman" w:hAnsi="Simplified Arabic" w:cs="Simplified Arabic"/>
          <w:sz w:val="28"/>
          <w:szCs w:val="28"/>
          <w:rtl/>
          <w:lang w:bidi="ar-EG"/>
          <w14:textOutline w14:w="9525" w14:cap="rnd" w14:cmpd="sng" w14:algn="ctr">
            <w14:solidFill>
              <w14:srgbClr w14:val="000000"/>
            </w14:solidFill>
            <w14:prstDash w14:val="solid"/>
            <w14:bevel/>
          </w14:textOutline>
        </w:rPr>
      </w:pPr>
      <w:r w:rsidRPr="008140C5">
        <w:rPr>
          <w:rFonts w:ascii="Simplified Arabic" w:eastAsia="Times New Roman" w:hAnsi="Simplified Arabic" w:cs="Simplified Arabic"/>
          <w:color w:val="FF0000"/>
          <w:sz w:val="28"/>
          <w:szCs w:val="28"/>
          <w:rtl/>
          <w:lang w:bidi="ar-EG"/>
          <w14:textOutline w14:w="9525" w14:cap="rnd" w14:cmpd="sng" w14:algn="ctr">
            <w14:solidFill>
              <w14:srgbClr w14:val="000000"/>
            </w14:solidFill>
            <w14:prstDash w14:val="solid"/>
            <w14:bevel/>
          </w14:textOutline>
        </w:rPr>
        <w:t xml:space="preserve">       </w:t>
      </w:r>
      <w:r w:rsidRPr="008140C5">
        <w:rPr>
          <w:rFonts w:ascii="Simplified Arabic" w:eastAsia="Times New Roman" w:hAnsi="Simplified Arabic" w:cs="Simplified Arabic"/>
          <w:b/>
          <w:bCs/>
          <w:sz w:val="28"/>
          <w:szCs w:val="28"/>
          <w:rtl/>
          <w:lang w:bidi="ar-EG"/>
          <w14:textOutline w14:w="9525" w14:cap="rnd" w14:cmpd="sng" w14:algn="ctr">
            <w14:solidFill>
              <w14:srgbClr w14:val="000000"/>
            </w14:solidFill>
            <w14:prstDash w14:val="solid"/>
            <w14:bevel/>
          </w14:textOutline>
        </w:rPr>
        <w:t>الكلمات المفتاحية</w:t>
      </w:r>
      <w:r w:rsidRPr="008140C5">
        <w:rPr>
          <w:rFonts w:ascii="Simplified Arabic" w:eastAsia="Times New Roman" w:hAnsi="Simplified Arabic" w:cs="Simplified Arabic"/>
          <w:sz w:val="28"/>
          <w:szCs w:val="28"/>
          <w:rtl/>
          <w:lang w:bidi="ar-EG"/>
          <w14:textOutline w14:w="9525" w14:cap="rnd" w14:cmpd="sng" w14:algn="ctr">
            <w14:solidFill>
              <w14:srgbClr w14:val="000000"/>
            </w14:solidFill>
            <w14:prstDash w14:val="solid"/>
            <w14:bevel/>
          </w14:textOutline>
        </w:rPr>
        <w:t xml:space="preserve"> : </w:t>
      </w:r>
      <w:bookmarkStart w:id="0" w:name="_GoBack"/>
      <w:r w:rsidRPr="008140C5">
        <w:rPr>
          <w:rFonts w:ascii="Simplified Arabic" w:eastAsia="Times New Roman" w:hAnsi="Simplified Arabic" w:cs="Simplified Arabic"/>
          <w:b/>
          <w:bCs/>
          <w:sz w:val="28"/>
          <w:szCs w:val="28"/>
          <w:rtl/>
          <w:lang w:bidi="ar-EG"/>
          <w14:textOutline w14:w="9525" w14:cap="rnd" w14:cmpd="sng" w14:algn="ctr">
            <w14:solidFill>
              <w14:srgbClr w14:val="000000"/>
            </w14:solidFill>
            <w14:prstDash w14:val="solid"/>
            <w14:bevel/>
          </w14:textOutline>
        </w:rPr>
        <w:t xml:space="preserve">تطبيقات الويب </w:t>
      </w:r>
      <w:r w:rsidRPr="008140C5">
        <w:rPr>
          <w:rFonts w:ascii="Simplified Arabic" w:eastAsia="Times New Roman" w:hAnsi="Simplified Arabic" w:cs="Simplified Arabic"/>
          <w:b/>
          <w:bCs/>
          <w:sz w:val="28"/>
          <w:szCs w:val="28"/>
          <w:lang w:bidi="ar-EG"/>
          <w14:textOutline w14:w="9525" w14:cap="rnd" w14:cmpd="sng" w14:algn="ctr">
            <w14:solidFill>
              <w14:srgbClr w14:val="000000"/>
            </w14:solidFill>
            <w14:prstDash w14:val="solid"/>
            <w14:bevel/>
          </w14:textOutline>
        </w:rPr>
        <w:t xml:space="preserve"> 2.0</w:t>
      </w:r>
      <w:r w:rsidRPr="008140C5">
        <w:rPr>
          <w:rFonts w:ascii="Simplified Arabic" w:eastAsia="Times New Roman" w:hAnsi="Simplified Arabic" w:cs="Simplified Arabic"/>
          <w:b/>
          <w:bCs/>
          <w:sz w:val="28"/>
          <w:szCs w:val="28"/>
          <w:rtl/>
          <w:lang w:bidi="ar-EG"/>
          <w14:textOutline w14:w="9525" w14:cap="rnd" w14:cmpd="sng" w14:algn="ctr">
            <w14:solidFill>
              <w14:srgbClr w14:val="000000"/>
            </w14:solidFill>
            <w14:prstDash w14:val="solid"/>
            <w14:bevel/>
          </w14:textOutline>
        </w:rPr>
        <w:t>- مهارات الكتابة التاريخية</w:t>
      </w:r>
      <w:bookmarkEnd w:id="0"/>
      <w:r w:rsidRPr="008140C5">
        <w:rPr>
          <w:rFonts w:ascii="Simplified Arabic" w:eastAsia="Times New Roman" w:hAnsi="Simplified Arabic" w:cs="Simplified Arabic"/>
          <w:sz w:val="28"/>
          <w:szCs w:val="28"/>
          <w:rtl/>
          <w:lang w:bidi="ar-EG"/>
          <w14:textOutline w14:w="9525" w14:cap="rnd" w14:cmpd="sng" w14:algn="ctr">
            <w14:solidFill>
              <w14:srgbClr w14:val="000000"/>
            </w14:solidFill>
            <w14:prstDash w14:val="solid"/>
            <w14:bevel/>
          </w14:textOutline>
        </w:rPr>
        <w:t>.</w:t>
      </w:r>
    </w:p>
    <w:p w:rsidR="00E05306" w:rsidRPr="008140C5" w:rsidRDefault="00E05306" w:rsidP="00E05306">
      <w:pPr>
        <w:tabs>
          <w:tab w:val="left" w:pos="5440"/>
        </w:tabs>
        <w:spacing w:after="200" w:line="276" w:lineRule="auto"/>
        <w:ind w:left="-180"/>
        <w:rPr>
          <w:rFonts w:asciiTheme="majorBidi" w:hAnsiTheme="majorBidi" w:cstheme="majorBidi"/>
          <w:b/>
          <w:bCs/>
          <w:sz w:val="32"/>
          <w:szCs w:val="32"/>
          <w14:textOutline w14:w="9525" w14:cap="rnd" w14:cmpd="sng" w14:algn="ctr">
            <w14:solidFill>
              <w14:srgbClr w14:val="000000"/>
            </w14:solidFill>
            <w14:prstDash w14:val="solid"/>
            <w14:bevel/>
          </w14:textOutline>
        </w:rPr>
      </w:pPr>
      <w:r w:rsidRPr="008140C5">
        <w:rPr>
          <w:rFonts w:asciiTheme="majorBidi" w:hAnsiTheme="majorBidi" w:cstheme="majorBidi"/>
          <w:b/>
          <w:bCs/>
          <w:sz w:val="32"/>
          <w:szCs w:val="32"/>
          <w14:textOutline w14:w="9525" w14:cap="rnd" w14:cmpd="sng" w14:algn="ctr">
            <w14:solidFill>
              <w14:srgbClr w14:val="000000"/>
            </w14:solidFill>
            <w14:prstDash w14:val="solid"/>
            <w14:bevel/>
          </w14:textOutline>
        </w:rPr>
        <w:t>Abstract</w:t>
      </w:r>
    </w:p>
    <w:p w:rsidR="00F75048" w:rsidRPr="00E05306" w:rsidRDefault="00E05306" w:rsidP="008140C5">
      <w:pPr>
        <w:tabs>
          <w:tab w:val="left" w:pos="5440"/>
        </w:tabs>
        <w:spacing w:after="200" w:line="276" w:lineRule="auto"/>
        <w:ind w:left="-180"/>
        <w:rPr>
          <w:sz w:val="28"/>
          <w:szCs w:val="28"/>
        </w:rPr>
      </w:pPr>
      <w:r>
        <w:rPr>
          <w:sz w:val="28"/>
          <w:szCs w:val="28"/>
        </w:rPr>
        <w:t>T</w:t>
      </w:r>
      <w:r w:rsidRPr="00E05306">
        <w:rPr>
          <w:sz w:val="28"/>
          <w:szCs w:val="28"/>
        </w:rPr>
        <w:t>h</w:t>
      </w:r>
      <w:r>
        <w:rPr>
          <w:sz w:val="28"/>
          <w:szCs w:val="28"/>
        </w:rPr>
        <w:t xml:space="preserve">e Current </w:t>
      </w:r>
      <w:r w:rsidRPr="00E05306">
        <w:rPr>
          <w:sz w:val="28"/>
          <w:szCs w:val="28"/>
        </w:rPr>
        <w:t xml:space="preserve">search aimed to identify the impact of using a Web 2.0 application-based program in history teaching to develop the historical writing skills of history students at the Faculty of Education. The research group consisted of 30 third-year history students who studied some history topics using Web 2.0 applications. The research instrument was a historical writing skills test, which was administered to the research group both before and after the test. The research aimed to determine the effectiveness of using the Web 2.0 application-based program in history teaching to develop the historical writing skills of history students at the </w:t>
      </w:r>
      <w:proofErr w:type="gramStart"/>
      <w:r w:rsidRPr="00E05306">
        <w:rPr>
          <w:sz w:val="28"/>
          <w:szCs w:val="28"/>
        </w:rPr>
        <w:t>Faculty</w:t>
      </w:r>
      <w:r w:rsidR="00BE4EC9">
        <w:rPr>
          <w:rFonts w:hint="cs"/>
          <w:sz w:val="28"/>
          <w:szCs w:val="28"/>
          <w:rtl/>
        </w:rPr>
        <w:t xml:space="preserve"> </w:t>
      </w:r>
      <w:r w:rsidRPr="00E05306">
        <w:rPr>
          <w:sz w:val="28"/>
          <w:szCs w:val="28"/>
        </w:rPr>
        <w:t xml:space="preserve"> of</w:t>
      </w:r>
      <w:proofErr w:type="gramEnd"/>
      <w:r w:rsidR="008140C5">
        <w:rPr>
          <w:rFonts w:hint="cs"/>
          <w:sz w:val="28"/>
          <w:szCs w:val="28"/>
          <w:rtl/>
        </w:rPr>
        <w:t xml:space="preserve"> </w:t>
      </w:r>
      <w:r w:rsidRPr="00E05306">
        <w:rPr>
          <w:sz w:val="28"/>
          <w:szCs w:val="28"/>
        </w:rPr>
        <w:t xml:space="preserve"> Education</w:t>
      </w:r>
      <w:r>
        <w:rPr>
          <w:sz w:val="28"/>
          <w:szCs w:val="28"/>
        </w:rPr>
        <w:t>,</w:t>
      </w:r>
      <w:r w:rsidR="008140C5">
        <w:rPr>
          <w:rFonts w:hint="cs"/>
          <w:sz w:val="28"/>
          <w:szCs w:val="28"/>
          <w:rtl/>
        </w:rPr>
        <w:t xml:space="preserve"> </w:t>
      </w:r>
      <w:r w:rsidRPr="00E05306">
        <w:rPr>
          <w:sz w:val="28"/>
          <w:szCs w:val="28"/>
        </w:rPr>
        <w:t xml:space="preserve"> The current search recommends the necessity of using the Web 2.0 application-based program in history teaching at all educational levels and the importance of training teachers on the principles and procedures for its use, given its potential to achieve desired educational goals.</w:t>
      </w:r>
      <w:r w:rsidR="00F530F5" w:rsidRPr="00E05306">
        <w:rPr>
          <w:sz w:val="28"/>
          <w:szCs w:val="28"/>
        </w:rPr>
        <w:t xml:space="preserve"> </w:t>
      </w:r>
    </w:p>
    <w:p w:rsidR="00B75A00" w:rsidRDefault="00E05306" w:rsidP="00E05306">
      <w:pPr>
        <w:pStyle w:val="NormalWeb"/>
        <w:ind w:left="-180"/>
        <w:rPr>
          <w:b/>
          <w:sz w:val="28"/>
          <w:szCs w:val="28"/>
          <w:rtl/>
          <w14:textOutline w14:w="9525" w14:cap="rnd" w14:cmpd="sng" w14:algn="ctr">
            <w14:solidFill>
              <w14:srgbClr w14:val="000000"/>
            </w14:solidFill>
            <w14:prstDash w14:val="solid"/>
            <w14:bevel/>
          </w14:textOutline>
        </w:rPr>
      </w:pPr>
      <w:r w:rsidRPr="008140C5">
        <w:rPr>
          <w:b/>
          <w:sz w:val="28"/>
          <w:szCs w:val="28"/>
          <w14:textOutline w14:w="9525" w14:cap="rnd" w14:cmpd="sng" w14:algn="ctr">
            <w14:solidFill>
              <w14:srgbClr w14:val="000000"/>
            </w14:solidFill>
            <w14:prstDash w14:val="solid"/>
            <w14:bevel/>
          </w14:textOutline>
        </w:rPr>
        <w:t>Keywords: Web 2.0 applications, historical writing skills.</w:t>
      </w:r>
    </w:p>
    <w:p w:rsidR="00BE4EC9" w:rsidRDefault="00BE4EC9" w:rsidP="00E05306">
      <w:pPr>
        <w:pStyle w:val="NormalWeb"/>
        <w:ind w:left="-180"/>
        <w:rPr>
          <w:b/>
          <w:sz w:val="28"/>
          <w:szCs w:val="28"/>
          <w:rtl/>
          <w14:textOutline w14:w="9525" w14:cap="rnd" w14:cmpd="sng" w14:algn="ctr">
            <w14:solidFill>
              <w14:srgbClr w14:val="000000"/>
            </w14:solidFill>
            <w14:prstDash w14:val="solid"/>
            <w14:bevel/>
          </w14:textOutline>
        </w:rPr>
      </w:pPr>
    </w:p>
    <w:p w:rsidR="00BE4EC9" w:rsidRDefault="00BE4EC9" w:rsidP="00E05306">
      <w:pPr>
        <w:pStyle w:val="NormalWeb"/>
        <w:ind w:left="-180"/>
        <w:rPr>
          <w:b/>
          <w:sz w:val="28"/>
          <w:szCs w:val="28"/>
          <w:rtl/>
          <w14:textOutline w14:w="9525" w14:cap="rnd" w14:cmpd="sng" w14:algn="ctr">
            <w14:solidFill>
              <w14:srgbClr w14:val="000000"/>
            </w14:solidFill>
            <w14:prstDash w14:val="solid"/>
            <w14:bevel/>
          </w14:textOutline>
        </w:rPr>
      </w:pPr>
    </w:p>
    <w:p w:rsidR="00BE4EC9" w:rsidRPr="005A2E6C" w:rsidRDefault="00BE4EC9" w:rsidP="00BE4EC9">
      <w:pPr>
        <w:pStyle w:val="NormalWeb"/>
        <w:bidi/>
        <w:ind w:left="-180"/>
        <w:rPr>
          <w:b/>
          <w:color w:val="000000" w:themeColor="text1"/>
          <w:sz w:val="28"/>
          <w:szCs w:val="28"/>
          <w:rtl/>
          <w14:shadow w14:blurRad="12700" w14:dist="38100" w14:dir="2700000" w14:sx="100000" w14:sy="100000" w14:kx="0" w14:ky="0" w14:algn="tl">
            <w14:schemeClr w14:val="bg1">
              <w14:lumMod w14:val="50000"/>
            </w14:schemeClr>
          </w14:shadow>
          <w14:textOutline w14:w="9525" w14:cap="flat" w14:cmpd="sng" w14:algn="ctr">
            <w14:solidFill>
              <w14:srgbClr w14:val="000000"/>
            </w14:solidFill>
            <w14:prstDash w14:val="solid"/>
            <w14:round/>
          </w14:textOutline>
        </w:rPr>
      </w:pPr>
      <w:r w:rsidRPr="005A2E6C">
        <w:rPr>
          <w:rFonts w:hint="cs"/>
          <w:b/>
          <w:color w:val="000000" w:themeColor="text1"/>
          <w:sz w:val="28"/>
          <w:szCs w:val="28"/>
          <w:rtl/>
          <w14:shadow w14:blurRad="12700" w14:dist="38100" w14:dir="2700000" w14:sx="100000" w14:sy="100000" w14:kx="0" w14:ky="0" w14:algn="tl">
            <w14:schemeClr w14:val="bg1">
              <w14:lumMod w14:val="50000"/>
            </w14:schemeClr>
          </w14:shadow>
          <w14:textOutline w14:w="9525" w14:cap="flat" w14:cmpd="sng" w14:algn="ctr">
            <w14:solidFill>
              <w14:srgbClr w14:val="000000"/>
            </w14:solidFill>
            <w14:prstDash w14:val="solid"/>
            <w14:round/>
          </w14:textOutline>
        </w:rPr>
        <w:lastRenderedPageBreak/>
        <w:t>المقدمة والإحساس بالمشكلة:</w:t>
      </w:r>
    </w:p>
    <w:p w:rsidR="00BE4EC9" w:rsidRPr="00BE4EC9" w:rsidRDefault="00BE4EC9" w:rsidP="00BE4EC9">
      <w:pPr>
        <w:bidi/>
        <w:spacing w:before="120" w:after="120" w:line="360" w:lineRule="auto"/>
        <w:jc w:val="both"/>
        <w:rPr>
          <w:rFonts w:ascii="Times New Roman" w:eastAsia="Calibri" w:hAnsi="Times New Roman" w:cs="Times New Roman"/>
          <w:sz w:val="28"/>
          <w:szCs w:val="28"/>
          <w:rtl/>
          <w:lang w:bidi="ar-EG"/>
        </w:rPr>
      </w:pPr>
      <w:r w:rsidRPr="00BE4EC9">
        <w:rPr>
          <w:rFonts w:ascii="Times New Roman" w:eastAsia="Calibri" w:hAnsi="Times New Roman" w:cs="Times New Roman"/>
          <w:sz w:val="28"/>
          <w:szCs w:val="28"/>
          <w:rtl/>
          <w:lang w:bidi="ar-EG"/>
        </w:rPr>
        <w:t xml:space="preserve">تشكل البيئة الرقمية والمعلوماتية أهم المصادر التي يمكن الاعتماد عليها في تطوير نوعية التعليم والتعلم، حيث وفرت الأدوات الالكترونية للجيل الثاني للويب أنواعًا مختلفة من طرق التعلم سواء كانت متزامنة </w:t>
      </w:r>
      <w:r w:rsidRPr="00BE4EC9">
        <w:rPr>
          <w:rFonts w:ascii="Times New Roman" w:eastAsia="Calibri" w:hAnsi="Times New Roman" w:cs="Times New Roman" w:hint="cs"/>
          <w:sz w:val="28"/>
          <w:szCs w:val="28"/>
          <w:rtl/>
          <w:lang w:bidi="ar-EG"/>
        </w:rPr>
        <w:t>أ</w:t>
      </w:r>
      <w:r w:rsidRPr="00BE4EC9">
        <w:rPr>
          <w:rFonts w:ascii="Times New Roman" w:eastAsia="Calibri" w:hAnsi="Times New Roman" w:cs="Times New Roman"/>
          <w:sz w:val="28"/>
          <w:szCs w:val="28"/>
          <w:rtl/>
          <w:lang w:bidi="ar-EG"/>
        </w:rPr>
        <w:t>و غير متزامنة كما تطورت مصادر المعرفة وطرق إدارتها مع تطور الجيل الثاني للويب والذي يركز كثير</w:t>
      </w:r>
      <w:r w:rsidRPr="00BE4EC9">
        <w:rPr>
          <w:rFonts w:ascii="Times New Roman" w:eastAsia="Calibri" w:hAnsi="Times New Roman" w:cs="Times New Roman" w:hint="cs"/>
          <w:sz w:val="28"/>
          <w:szCs w:val="28"/>
          <w:rtl/>
          <w:lang w:bidi="ar-EG"/>
        </w:rPr>
        <w:t>ً</w:t>
      </w:r>
      <w:r w:rsidRPr="00BE4EC9">
        <w:rPr>
          <w:rFonts w:ascii="Times New Roman" w:eastAsia="Calibri" w:hAnsi="Times New Roman" w:cs="Times New Roman"/>
          <w:sz w:val="28"/>
          <w:szCs w:val="28"/>
          <w:rtl/>
          <w:lang w:bidi="ar-EG"/>
        </w:rPr>
        <w:t>ا على الديناميكية لمواقع الويب وبالتالي زيادة في التواصل والتفاعل بين الطلبة والمعلمين والمواد التعليمية.</w:t>
      </w:r>
    </w:p>
    <w:p w:rsidR="00BE4EC9" w:rsidRPr="00BE4EC9" w:rsidRDefault="00BE4EC9" w:rsidP="00BE4EC9">
      <w:pPr>
        <w:bidi/>
        <w:spacing w:before="120" w:after="120" w:line="360" w:lineRule="auto"/>
        <w:jc w:val="both"/>
        <w:rPr>
          <w:rFonts w:ascii="Times New Roman" w:eastAsia="Calibri" w:hAnsi="Times New Roman" w:cs="Times New Roman"/>
          <w:sz w:val="28"/>
          <w:szCs w:val="28"/>
          <w:rtl/>
          <w:lang w:bidi="ar-EG"/>
        </w:rPr>
      </w:pPr>
      <w:r w:rsidRPr="00BE4EC9">
        <w:rPr>
          <w:rFonts w:ascii="Times New Roman" w:eastAsia="Calibri" w:hAnsi="Times New Roman" w:cs="Times New Roman"/>
          <w:sz w:val="28"/>
          <w:szCs w:val="28"/>
          <w:rtl/>
          <w:lang w:bidi="ar-EG"/>
        </w:rPr>
        <w:t xml:space="preserve">ولقد </w:t>
      </w:r>
      <w:r w:rsidRPr="00BE4EC9">
        <w:rPr>
          <w:rFonts w:ascii="Times New Roman" w:eastAsia="Calibri" w:hAnsi="Times New Roman" w:cs="Times New Roman" w:hint="cs"/>
          <w:sz w:val="28"/>
          <w:szCs w:val="28"/>
          <w:rtl/>
          <w:lang w:bidi="ar-EG"/>
        </w:rPr>
        <w:t xml:space="preserve">أتاحت </w:t>
      </w:r>
      <w:r w:rsidRPr="00BE4EC9">
        <w:rPr>
          <w:rFonts w:ascii="Times New Roman" w:eastAsia="Calibri" w:hAnsi="Times New Roman" w:cs="Times New Roman"/>
          <w:sz w:val="28"/>
          <w:szCs w:val="28"/>
          <w:rtl/>
          <w:lang w:bidi="ar-EG"/>
        </w:rPr>
        <w:t xml:space="preserve">تكنولوجيا المعلومات آفاقًا غنية للمنهج ومبتكرة لمعالجة القضايا التعليمية وتوفير الحلول للمشكلات التعليمية المتزايدة كما أدى انتشار الأجهزة التكنولوجية المختلفة والتي يمكن من خلالها التواصل والتفاعل المستمر </w:t>
      </w:r>
      <w:r w:rsidRPr="00BE4EC9">
        <w:rPr>
          <w:rFonts w:ascii="Times New Roman" w:eastAsia="Calibri" w:hAnsi="Times New Roman" w:cs="Times New Roman" w:hint="cs"/>
          <w:sz w:val="28"/>
          <w:szCs w:val="28"/>
          <w:rtl/>
          <w:lang w:bidi="ar-EG"/>
        </w:rPr>
        <w:t>إ</w:t>
      </w:r>
      <w:r w:rsidRPr="00BE4EC9">
        <w:rPr>
          <w:rFonts w:ascii="Times New Roman" w:eastAsia="Calibri" w:hAnsi="Times New Roman" w:cs="Times New Roman"/>
          <w:sz w:val="28"/>
          <w:szCs w:val="28"/>
          <w:rtl/>
          <w:lang w:bidi="ar-EG"/>
        </w:rPr>
        <w:t>لى ثورة في مجال المعلومات، حيثُ أمام هذا الكم الهائل من المعلومات أصبح من الضروري تنمية العديد من المهارات لدي الطلب</w:t>
      </w:r>
      <w:r w:rsidRPr="00BE4EC9">
        <w:rPr>
          <w:rFonts w:ascii="Times New Roman" w:eastAsia="Calibri" w:hAnsi="Times New Roman" w:cs="Times New Roman" w:hint="cs"/>
          <w:sz w:val="28"/>
          <w:szCs w:val="28"/>
          <w:rtl/>
          <w:lang w:bidi="ar-EG"/>
        </w:rPr>
        <w:t>ة</w:t>
      </w:r>
      <w:r w:rsidRPr="00BE4EC9">
        <w:rPr>
          <w:rFonts w:ascii="Times New Roman" w:eastAsia="Calibri" w:hAnsi="Times New Roman" w:cs="Times New Roman"/>
          <w:sz w:val="28"/>
          <w:szCs w:val="28"/>
          <w:rtl/>
          <w:lang w:bidi="ar-EG"/>
        </w:rPr>
        <w:t xml:space="preserve"> حت</w:t>
      </w:r>
      <w:r w:rsidRPr="00BE4EC9">
        <w:rPr>
          <w:rFonts w:ascii="Times New Roman" w:eastAsia="Calibri" w:hAnsi="Times New Roman" w:cs="Times New Roman" w:hint="cs"/>
          <w:sz w:val="28"/>
          <w:szCs w:val="28"/>
          <w:rtl/>
          <w:lang w:bidi="ar-EG"/>
        </w:rPr>
        <w:t>ى</w:t>
      </w:r>
      <w:r w:rsidRPr="00BE4EC9">
        <w:rPr>
          <w:rFonts w:ascii="Times New Roman" w:eastAsia="Calibri" w:hAnsi="Times New Roman" w:cs="Times New Roman"/>
          <w:sz w:val="28"/>
          <w:szCs w:val="28"/>
          <w:rtl/>
          <w:lang w:bidi="ar-EG"/>
        </w:rPr>
        <w:t xml:space="preserve"> يتمكنوا من التعامل مع هذه المعلومات ويكون لديهم القدرة علي التحقق من مصداقية هذه المعلومات والقدرة علي </w:t>
      </w:r>
      <w:r w:rsidRPr="00BE4EC9">
        <w:rPr>
          <w:rFonts w:ascii="Times New Roman" w:eastAsia="Calibri" w:hAnsi="Times New Roman" w:cs="Times New Roman" w:hint="cs"/>
          <w:sz w:val="28"/>
          <w:szCs w:val="28"/>
          <w:rtl/>
          <w:lang w:bidi="ar-EG"/>
        </w:rPr>
        <w:t>ا</w:t>
      </w:r>
      <w:r w:rsidRPr="00BE4EC9">
        <w:rPr>
          <w:rFonts w:ascii="Times New Roman" w:eastAsia="Calibri" w:hAnsi="Times New Roman" w:cs="Times New Roman"/>
          <w:sz w:val="28"/>
          <w:szCs w:val="28"/>
          <w:rtl/>
          <w:lang w:bidi="ar-EG"/>
        </w:rPr>
        <w:t xml:space="preserve">متلاك مهارات الكتابة </w:t>
      </w:r>
      <w:r w:rsidRPr="00BE4EC9">
        <w:rPr>
          <w:rFonts w:ascii="Times New Roman" w:eastAsia="Calibri" w:hAnsi="Times New Roman" w:cs="Times New Roman"/>
          <w:b/>
          <w:bCs/>
          <w:sz w:val="28"/>
          <w:szCs w:val="28"/>
          <w:rtl/>
          <w:lang w:bidi="ar-EG"/>
        </w:rPr>
        <w:t>(عقل،</w:t>
      </w:r>
      <w:r w:rsidRPr="00BE4EC9">
        <w:rPr>
          <w:rFonts w:ascii="Times New Roman" w:eastAsia="Calibri" w:hAnsi="Times New Roman" w:cs="Times New Roman" w:hint="cs"/>
          <w:b/>
          <w:bCs/>
          <w:sz w:val="28"/>
          <w:szCs w:val="28"/>
          <w:rtl/>
          <w:lang w:bidi="ar-EG"/>
        </w:rPr>
        <w:t xml:space="preserve"> و</w:t>
      </w:r>
      <w:r w:rsidRPr="00BE4EC9">
        <w:rPr>
          <w:rFonts w:ascii="Times New Roman" w:eastAsia="Calibri" w:hAnsi="Times New Roman" w:cs="Times New Roman"/>
          <w:b/>
          <w:bCs/>
          <w:sz w:val="28"/>
          <w:szCs w:val="28"/>
          <w:rtl/>
          <w:lang w:bidi="ar-EG"/>
        </w:rPr>
        <w:t>الجمل، 2018: 4)</w:t>
      </w:r>
      <w:r w:rsidRPr="00BE4EC9">
        <w:rPr>
          <w:rFonts w:ascii="Times New Roman" w:eastAsia="Calibri" w:hAnsi="Times New Roman" w:cs="Times New Roman" w:hint="cs"/>
          <w:b/>
          <w:bCs/>
          <w:sz w:val="28"/>
          <w:szCs w:val="28"/>
          <w:vertAlign w:val="superscript"/>
          <w:rtl/>
          <w:lang w:bidi="ar-EG"/>
        </w:rPr>
        <w:t>(*)</w:t>
      </w:r>
      <w:r w:rsidRPr="00BE4EC9">
        <w:rPr>
          <w:rFonts w:ascii="Times New Roman" w:eastAsia="Calibri" w:hAnsi="Times New Roman" w:cs="Times New Roman" w:hint="cs"/>
          <w:b/>
          <w:bCs/>
          <w:sz w:val="28"/>
          <w:szCs w:val="28"/>
          <w:rtl/>
          <w:lang w:bidi="ar-EG"/>
        </w:rPr>
        <w:t>.</w:t>
      </w:r>
    </w:p>
    <w:p w:rsidR="00BE4EC9" w:rsidRDefault="00BE4EC9" w:rsidP="00BE4EC9">
      <w:pPr>
        <w:bidi/>
        <w:spacing w:before="120" w:after="120" w:line="360" w:lineRule="auto"/>
        <w:jc w:val="both"/>
        <w:rPr>
          <w:rFonts w:ascii="Times New Roman" w:eastAsia="Calibri" w:hAnsi="Times New Roman" w:cs="Times New Roman"/>
          <w:sz w:val="28"/>
          <w:szCs w:val="28"/>
          <w:rtl/>
          <w:lang w:bidi="ar-EG"/>
        </w:rPr>
      </w:pPr>
      <w:r w:rsidRPr="00BE4EC9">
        <w:rPr>
          <w:rFonts w:ascii="Times New Roman" w:eastAsia="Calibri" w:hAnsi="Times New Roman" w:cs="Times New Roman"/>
          <w:sz w:val="28"/>
          <w:szCs w:val="28"/>
          <w:rtl/>
          <w:lang w:bidi="ar-EG"/>
        </w:rPr>
        <w:t>و</w:t>
      </w:r>
      <w:r w:rsidRPr="00BE4EC9">
        <w:rPr>
          <w:rFonts w:ascii="Times New Roman" w:eastAsia="Calibri" w:hAnsi="Times New Roman" w:cs="Times New Roman" w:hint="cs"/>
          <w:sz w:val="28"/>
          <w:szCs w:val="28"/>
          <w:rtl/>
          <w:lang w:bidi="ar-EG"/>
        </w:rPr>
        <w:t>أ</w:t>
      </w:r>
      <w:r w:rsidRPr="00BE4EC9">
        <w:rPr>
          <w:rFonts w:ascii="Times New Roman" w:eastAsia="Calibri" w:hAnsi="Times New Roman" w:cs="Times New Roman"/>
          <w:sz w:val="28"/>
          <w:szCs w:val="28"/>
          <w:rtl/>
          <w:lang w:bidi="ar-EG"/>
        </w:rPr>
        <w:t xml:space="preserve">وضح </w:t>
      </w:r>
      <w:r w:rsidRPr="00BE4EC9">
        <w:rPr>
          <w:rFonts w:ascii="Times New Roman" w:eastAsia="Calibri" w:hAnsi="Times New Roman" w:cs="Times New Roman"/>
          <w:sz w:val="28"/>
          <w:szCs w:val="28"/>
          <w:lang w:bidi="ar-EG"/>
        </w:rPr>
        <w:t xml:space="preserve"> </w:t>
      </w:r>
      <w:r w:rsidRPr="00BE4EC9">
        <w:rPr>
          <w:rFonts w:ascii="Times New Roman" w:eastAsia="Calibri" w:hAnsi="Times New Roman" w:cs="Times New Roman"/>
          <w:sz w:val="28"/>
          <w:szCs w:val="28"/>
          <w:rtl/>
          <w:lang w:bidi="ar-EG"/>
        </w:rPr>
        <w:t>كل</w:t>
      </w:r>
      <w:r w:rsidRPr="00BE4EC9">
        <w:rPr>
          <w:rFonts w:ascii="Times New Roman" w:eastAsia="Calibri" w:hAnsi="Times New Roman" w:cs="Times New Roman" w:hint="cs"/>
          <w:sz w:val="28"/>
          <w:szCs w:val="28"/>
          <w:rtl/>
          <w:lang w:bidi="ar-EG"/>
        </w:rPr>
        <w:t>َ</w:t>
      </w:r>
      <w:r w:rsidRPr="00BE4EC9">
        <w:rPr>
          <w:rFonts w:ascii="Times New Roman" w:eastAsia="Calibri" w:hAnsi="Times New Roman" w:cs="Times New Roman"/>
          <w:sz w:val="28"/>
          <w:szCs w:val="28"/>
          <w:rtl/>
          <w:lang w:bidi="ar-EG"/>
        </w:rPr>
        <w:t xml:space="preserve"> من </w:t>
      </w:r>
      <w:r w:rsidRPr="00BE4EC9">
        <w:rPr>
          <w:rFonts w:ascii="Times New Roman" w:eastAsia="Calibri" w:hAnsi="Times New Roman" w:cs="Times New Roman"/>
          <w:b/>
          <w:bCs/>
          <w:sz w:val="28"/>
          <w:szCs w:val="28"/>
          <w:rtl/>
          <w:lang w:bidi="ar-EG"/>
        </w:rPr>
        <w:t>(</w:t>
      </w:r>
      <w:r w:rsidRPr="00BE4EC9">
        <w:rPr>
          <w:rFonts w:ascii="Times New Roman" w:eastAsia="Calibri" w:hAnsi="Times New Roman" w:cs="Times New Roman"/>
          <w:b/>
          <w:bCs/>
          <w:sz w:val="28"/>
          <w:szCs w:val="28"/>
          <w:lang w:bidi="ar-EG"/>
        </w:rPr>
        <w:t xml:space="preserve"> </w:t>
      </w:r>
      <w:bookmarkStart w:id="1" w:name="_Hlk148899639"/>
      <w:r w:rsidRPr="00BE4EC9">
        <w:rPr>
          <w:rFonts w:ascii="Times New Roman" w:eastAsia="Calibri" w:hAnsi="Times New Roman" w:cs="Times New Roman"/>
          <w:b/>
          <w:bCs/>
          <w:sz w:val="28"/>
          <w:szCs w:val="28"/>
          <w:lang w:bidi="ar-EG"/>
        </w:rPr>
        <w:t>(Wallace</w:t>
      </w:r>
      <w:bookmarkEnd w:id="1"/>
      <w:r w:rsidRPr="00BE4EC9">
        <w:rPr>
          <w:rFonts w:ascii="Times New Roman" w:eastAsia="Calibri" w:hAnsi="Times New Roman" w:cs="Times New Roman"/>
          <w:b/>
          <w:bCs/>
          <w:sz w:val="28"/>
          <w:szCs w:val="28"/>
          <w:lang w:bidi="ar-EG"/>
        </w:rPr>
        <w:t>,Stefanou&amp;Karpouzis,2003:2</w:t>
      </w:r>
      <w:r w:rsidRPr="00BE4EC9">
        <w:rPr>
          <w:rFonts w:ascii="Times New Roman" w:eastAsia="Calibri" w:hAnsi="Times New Roman" w:cs="Times New Roman"/>
          <w:sz w:val="28"/>
          <w:szCs w:val="28"/>
          <w:rtl/>
          <w:lang w:bidi="ar-EG"/>
        </w:rPr>
        <w:t>أن من ضمن الأهداف المقبولة عالميًا لتدريس التاريخ هو استخدام تطبيقات الويب، والتي يمكن أن توفر الوصول إلي كميات هائله من المصادر والمعلومات التاريخية لاستخدامها إلي جانب الكتاب المدرسي للطلاب، ومع ذلك، يبدو أن التعامل مع هذه التطبيقات في الحصول عل</w:t>
      </w:r>
      <w:r w:rsidRPr="00BE4EC9">
        <w:rPr>
          <w:rFonts w:ascii="Times New Roman" w:eastAsia="Calibri" w:hAnsi="Times New Roman" w:cs="Times New Roman" w:hint="cs"/>
          <w:sz w:val="28"/>
          <w:szCs w:val="28"/>
          <w:rtl/>
          <w:lang w:bidi="ar-EG"/>
        </w:rPr>
        <w:t xml:space="preserve">ى </w:t>
      </w:r>
      <w:r w:rsidRPr="00BE4EC9">
        <w:rPr>
          <w:rFonts w:ascii="Times New Roman" w:eastAsia="Calibri" w:hAnsi="Times New Roman" w:cs="Times New Roman"/>
          <w:sz w:val="28"/>
          <w:szCs w:val="28"/>
          <w:rtl/>
          <w:lang w:bidi="ar-EG"/>
        </w:rPr>
        <w:t>المعلومات والحقائق التاريخية يتطلب إعداد الطلاب بشكل جيد يؤهلهم للتعامل مع هذه التطبيقات بشكل أكثر احترافية للحصول من خلالها علي المعلومات والمصادر التاريخية الموثوقة مما</w:t>
      </w:r>
      <w:r w:rsidRPr="00BE4EC9">
        <w:rPr>
          <w:rFonts w:ascii="Times New Roman" w:eastAsia="Calibri" w:hAnsi="Times New Roman" w:cs="Times New Roman" w:hint="cs"/>
          <w:sz w:val="28"/>
          <w:szCs w:val="28"/>
          <w:rtl/>
          <w:lang w:bidi="ar-EG"/>
        </w:rPr>
        <w:t xml:space="preserve"> </w:t>
      </w:r>
      <w:r w:rsidRPr="00BE4EC9">
        <w:rPr>
          <w:rFonts w:ascii="Times New Roman" w:eastAsia="Calibri" w:hAnsi="Times New Roman" w:cs="Times New Roman"/>
          <w:sz w:val="28"/>
          <w:szCs w:val="28"/>
          <w:rtl/>
          <w:lang w:bidi="ar-EG"/>
        </w:rPr>
        <w:t>يساعد عل</w:t>
      </w:r>
      <w:r w:rsidRPr="00BE4EC9">
        <w:rPr>
          <w:rFonts w:ascii="Times New Roman" w:eastAsia="Calibri" w:hAnsi="Times New Roman" w:cs="Times New Roman" w:hint="cs"/>
          <w:sz w:val="28"/>
          <w:szCs w:val="28"/>
          <w:rtl/>
          <w:lang w:bidi="ar-EG"/>
        </w:rPr>
        <w:t>ى</w:t>
      </w:r>
      <w:r w:rsidRPr="00BE4EC9">
        <w:rPr>
          <w:rFonts w:ascii="Times New Roman" w:eastAsia="Calibri" w:hAnsi="Times New Roman" w:cs="Times New Roman"/>
          <w:sz w:val="28"/>
          <w:szCs w:val="28"/>
          <w:rtl/>
          <w:lang w:bidi="ar-EG"/>
        </w:rPr>
        <w:t xml:space="preserve"> توسيع معرفتهم التاريخية.</w:t>
      </w:r>
    </w:p>
    <w:p w:rsidR="00853DF9" w:rsidRDefault="00853DF9" w:rsidP="00853DF9">
      <w:pPr>
        <w:bidi/>
        <w:spacing w:before="120" w:after="120" w:line="360" w:lineRule="auto"/>
        <w:jc w:val="both"/>
        <w:rPr>
          <w:rFonts w:ascii="Times New Roman" w:eastAsia="Calibri" w:hAnsi="Times New Roman" w:cs="Times New Roman"/>
          <w:sz w:val="28"/>
          <w:szCs w:val="28"/>
          <w:rtl/>
          <w:lang w:bidi="ar-EG"/>
        </w:rPr>
      </w:pPr>
      <w:r w:rsidRPr="00853DF9">
        <w:rPr>
          <w:rFonts w:ascii="Times New Roman" w:eastAsia="Calibri" w:hAnsi="Times New Roman" w:cs="Times New Roman" w:hint="cs"/>
          <w:sz w:val="28"/>
          <w:szCs w:val="28"/>
          <w:rtl/>
          <w:lang w:bidi="ar-EG"/>
        </w:rPr>
        <w:t xml:space="preserve">حيثُ يمكن من خلال تطبيقات الويب </w:t>
      </w:r>
      <w:r w:rsidRPr="00853DF9">
        <w:rPr>
          <w:rFonts w:ascii="Times New Roman" w:eastAsia="Calibri" w:hAnsi="Times New Roman" w:cs="Times New Roman"/>
          <w:sz w:val="28"/>
          <w:szCs w:val="28"/>
          <w:lang w:bidi="ar-EG"/>
        </w:rPr>
        <w:t>2.0</w:t>
      </w:r>
      <w:r>
        <w:rPr>
          <w:rFonts w:ascii="Times New Roman" w:eastAsia="Calibri" w:hAnsi="Times New Roman" w:cs="Times New Roman" w:hint="cs"/>
          <w:sz w:val="28"/>
          <w:szCs w:val="28"/>
          <w:rtl/>
          <w:lang w:bidi="ar-EG"/>
        </w:rPr>
        <w:t xml:space="preserve"> </w:t>
      </w:r>
      <w:r w:rsidRPr="00853DF9">
        <w:rPr>
          <w:rFonts w:ascii="Times New Roman" w:eastAsia="Calibri" w:hAnsi="Times New Roman" w:cs="Times New Roman" w:hint="cs"/>
          <w:sz w:val="28"/>
          <w:szCs w:val="28"/>
          <w:rtl/>
          <w:lang w:bidi="ar-EG"/>
        </w:rPr>
        <w:t xml:space="preserve">نقل جميع الموضوعات التي تهم التاريخ، حيث أصبحت هذه التطبيقات قادرة على نقل الرسائل اللفظية والمكتوبة على هيئة نصوص </w:t>
      </w:r>
      <w:r w:rsidRPr="00853DF9">
        <w:rPr>
          <w:rFonts w:ascii="Times New Roman" w:eastAsia="Calibri" w:hAnsi="Times New Roman" w:cs="Times New Roman"/>
          <w:sz w:val="28"/>
          <w:szCs w:val="28"/>
          <w:lang w:bidi="ar-EG"/>
        </w:rPr>
        <w:t>Texts</w:t>
      </w:r>
      <w:r w:rsidRPr="00853DF9">
        <w:rPr>
          <w:rFonts w:ascii="Times New Roman" w:eastAsia="Calibri" w:hAnsi="Times New Roman" w:cs="Times New Roman" w:hint="cs"/>
          <w:sz w:val="28"/>
          <w:szCs w:val="28"/>
          <w:rtl/>
          <w:lang w:bidi="ar-EG"/>
        </w:rPr>
        <w:t xml:space="preserve"> مثل المعلومات التاريخية، بالإضافة إلى الخرائط </w:t>
      </w:r>
      <w:r w:rsidRPr="00853DF9">
        <w:rPr>
          <w:rFonts w:ascii="Times New Roman" w:eastAsia="Calibri" w:hAnsi="Times New Roman" w:cs="Times New Roman"/>
          <w:sz w:val="28"/>
          <w:szCs w:val="28"/>
          <w:lang w:bidi="ar-EG"/>
        </w:rPr>
        <w:t>Maps</w:t>
      </w:r>
      <w:r w:rsidRPr="00853DF9">
        <w:rPr>
          <w:rFonts w:ascii="Times New Roman" w:eastAsia="Calibri" w:hAnsi="Times New Roman" w:cs="Times New Roman" w:hint="cs"/>
          <w:sz w:val="28"/>
          <w:szCs w:val="28"/>
          <w:rtl/>
          <w:lang w:bidi="ar-EG"/>
        </w:rPr>
        <w:t xml:space="preserve"> والصور الفوتوغرافية </w:t>
      </w:r>
      <w:r w:rsidRPr="00853DF9">
        <w:rPr>
          <w:rFonts w:ascii="Times New Roman" w:eastAsia="Calibri" w:hAnsi="Times New Roman" w:cs="Times New Roman"/>
          <w:sz w:val="28"/>
          <w:szCs w:val="28"/>
          <w:lang w:bidi="ar-EG"/>
        </w:rPr>
        <w:t>pictures</w:t>
      </w:r>
      <w:r w:rsidRPr="00853DF9">
        <w:rPr>
          <w:rFonts w:ascii="Times New Roman" w:eastAsia="Calibri" w:hAnsi="Times New Roman" w:cs="Times New Roman" w:hint="cs"/>
          <w:sz w:val="28"/>
          <w:szCs w:val="28"/>
          <w:rtl/>
          <w:lang w:bidi="ar-EG"/>
        </w:rPr>
        <w:t xml:space="preserve"> والوثائق  </w:t>
      </w:r>
      <w:r w:rsidRPr="00853DF9">
        <w:rPr>
          <w:rFonts w:ascii="Times New Roman" w:eastAsia="Calibri" w:hAnsi="Times New Roman" w:cs="Times New Roman"/>
          <w:sz w:val="28"/>
          <w:szCs w:val="28"/>
          <w:lang w:bidi="ar-EG"/>
        </w:rPr>
        <w:t>documents</w:t>
      </w:r>
      <w:r w:rsidRPr="00853DF9">
        <w:rPr>
          <w:rFonts w:ascii="Times New Roman" w:eastAsia="Calibri" w:hAnsi="Times New Roman" w:cs="Times New Roman" w:hint="cs"/>
          <w:sz w:val="28"/>
          <w:szCs w:val="28"/>
          <w:rtl/>
          <w:lang w:bidi="ar-EG"/>
        </w:rPr>
        <w:t xml:space="preserve">التي تتناول الأحداث التاريخية والأصوات </w:t>
      </w:r>
      <w:r w:rsidRPr="00853DF9">
        <w:rPr>
          <w:rFonts w:ascii="Times New Roman" w:eastAsia="Calibri" w:hAnsi="Times New Roman" w:cs="Times New Roman"/>
          <w:sz w:val="28"/>
          <w:szCs w:val="28"/>
          <w:lang w:bidi="ar-EG"/>
        </w:rPr>
        <w:t>Sounds</w:t>
      </w:r>
      <w:r w:rsidRPr="00853DF9">
        <w:rPr>
          <w:rFonts w:ascii="Times New Roman" w:eastAsia="Calibri" w:hAnsi="Times New Roman" w:cs="Times New Roman" w:hint="cs"/>
          <w:sz w:val="28"/>
          <w:szCs w:val="28"/>
          <w:rtl/>
          <w:lang w:bidi="ar-EG"/>
        </w:rPr>
        <w:t xml:space="preserve"> ، ولقطات الفيديو </w:t>
      </w:r>
      <w:r w:rsidRPr="00853DF9">
        <w:rPr>
          <w:rFonts w:ascii="Times New Roman" w:eastAsia="Calibri" w:hAnsi="Times New Roman" w:cs="Times New Roman"/>
          <w:sz w:val="28"/>
          <w:szCs w:val="28"/>
          <w:lang w:bidi="ar-EG"/>
        </w:rPr>
        <w:t>Video</w:t>
      </w:r>
      <w:r w:rsidRPr="00853DF9">
        <w:rPr>
          <w:rFonts w:ascii="Times New Roman" w:eastAsia="Calibri" w:hAnsi="Times New Roman" w:cs="Times New Roman" w:hint="cs"/>
          <w:sz w:val="28"/>
          <w:szCs w:val="28"/>
          <w:rtl/>
          <w:lang w:bidi="ar-EG"/>
        </w:rPr>
        <w:t xml:space="preserve"> والتي تشكل أدلة مرئية تدعم صدق أو زيف الحقائق والوقائع التاريخية   (</w:t>
      </w:r>
      <w:r w:rsidRPr="00853DF9">
        <w:rPr>
          <w:rFonts w:ascii="Times New Roman" w:eastAsia="Calibri" w:hAnsi="Times New Roman" w:cs="Times New Roman"/>
          <w:b/>
          <w:bCs/>
          <w:sz w:val="28"/>
          <w:szCs w:val="28"/>
          <w:lang w:bidi="ar-EG"/>
        </w:rPr>
        <w:t>Wallace,2003:2</w:t>
      </w:r>
      <w:r w:rsidRPr="00853DF9">
        <w:rPr>
          <w:rFonts w:ascii="Times New Roman" w:eastAsia="Calibri" w:hAnsi="Times New Roman" w:cs="Times New Roman" w:hint="cs"/>
          <w:sz w:val="28"/>
          <w:szCs w:val="28"/>
          <w:rtl/>
          <w:lang w:bidi="ar-EG"/>
        </w:rPr>
        <w:t>).</w:t>
      </w:r>
    </w:p>
    <w:p w:rsidR="00853DF9" w:rsidRPr="00853DF9" w:rsidRDefault="00853DF9" w:rsidP="00853DF9">
      <w:pPr>
        <w:bidi/>
        <w:spacing w:before="120" w:after="120" w:line="360" w:lineRule="auto"/>
        <w:jc w:val="both"/>
        <w:rPr>
          <w:rFonts w:ascii="Times New Roman" w:eastAsia="Calibri" w:hAnsi="Times New Roman" w:cs="Times New Roman"/>
          <w:sz w:val="28"/>
          <w:szCs w:val="28"/>
          <w:lang w:bidi="ar-EG"/>
        </w:rPr>
      </w:pPr>
      <w:r>
        <w:rPr>
          <w:rFonts w:ascii="Times New Roman" w:eastAsia="Calibri" w:hAnsi="Times New Roman" w:cs="Times New Roman"/>
          <w:b/>
          <w:bCs/>
          <w:noProof/>
          <w:sz w:val="28"/>
          <w:szCs w:val="28"/>
          <w:vertAlign w:val="superscript"/>
          <w:rtl/>
        </w:rPr>
        <mc:AlternateContent>
          <mc:Choice Requires="wps">
            <w:drawing>
              <wp:anchor distT="0" distB="0" distL="114300" distR="114300" simplePos="0" relativeHeight="251677696" behindDoc="0" locked="0" layoutInCell="1" allowOverlap="1" wp14:anchorId="2B00F5A1" wp14:editId="52E7A794">
                <wp:simplePos x="0" y="0"/>
                <wp:positionH relativeFrom="column">
                  <wp:posOffset>3990975</wp:posOffset>
                </wp:positionH>
                <wp:positionV relativeFrom="paragraph">
                  <wp:posOffset>1226185</wp:posOffset>
                </wp:positionV>
                <wp:extent cx="2047875" cy="0"/>
                <wp:effectExtent l="0" t="0" r="28575" b="19050"/>
                <wp:wrapNone/>
                <wp:docPr id="6" name="Straight Connector 6"/>
                <wp:cNvGraphicFramePr/>
                <a:graphic xmlns:a="http://schemas.openxmlformats.org/drawingml/2006/main">
                  <a:graphicData uri="http://schemas.microsoft.com/office/word/2010/wordprocessingShape">
                    <wps:wsp>
                      <wps:cNvCnPr/>
                      <wps:spPr>
                        <a:xfrm>
                          <a:off x="0" y="0"/>
                          <a:ext cx="20478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line w14:anchorId="5B423563" id="Straight Connector 6" o:spid="_x0000_s1026" style="position:absolute;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14.25pt,96.55pt" to="475.5pt,9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" strokecolor="black [3200]" strokeweight=".5pt">
                <v:stroke joinstyle="miter"/>
              </v:line>
            </w:pict>
          </mc:Fallback>
        </mc:AlternateContent>
      </w:r>
      <w:r w:rsidRPr="00853DF9">
        <w:rPr>
          <w:rFonts w:ascii="Times New Roman" w:eastAsia="Calibri" w:hAnsi="Times New Roman" w:cs="Times New Roman" w:hint="cs"/>
          <w:sz w:val="28"/>
          <w:szCs w:val="28"/>
          <w:rtl/>
          <w:lang w:bidi="ar-EG"/>
        </w:rPr>
        <w:t>أو عن طريق نقل ملفات المعلومات التاريخية عبر الانترنت ويمكن الاستفادة منها في تنمية مهارات الكتابة التاريخية من خلال نقل ملفات الأنشطة التعليمية التي لها علاقة بالتاريخ، ويجب أن يكون هناك تنسيق بين المعلم والمتعلمين بمواقع الإنترنت ذات العلاقة بموضوعات المقرر الدراسي، وكيفية توظيفها وربطها بالأهداف التعليمية</w:t>
      </w:r>
      <w:r w:rsidRPr="00853DF9">
        <w:rPr>
          <w:rFonts w:ascii="Times New Roman" w:eastAsia="Calibri" w:hAnsi="Times New Roman" w:cs="Times New Roman" w:hint="cs"/>
          <w:sz w:val="28"/>
          <w:szCs w:val="28"/>
          <w:lang w:bidi="ar-EG"/>
        </w:rPr>
        <w:t xml:space="preserve"> </w:t>
      </w:r>
      <w:r w:rsidRPr="00853DF9">
        <w:rPr>
          <w:rFonts w:ascii="Times New Roman" w:eastAsia="Calibri" w:hAnsi="Times New Roman" w:cs="Times New Roman"/>
          <w:b/>
          <w:bCs/>
          <w:sz w:val="28"/>
          <w:szCs w:val="28"/>
          <w:lang w:bidi="ar-EG"/>
        </w:rPr>
        <w:t>Andras,2015:126)</w:t>
      </w:r>
      <w:r w:rsidRPr="00853DF9">
        <w:rPr>
          <w:rFonts w:ascii="Times New Roman" w:eastAsia="Calibri" w:hAnsi="Times New Roman" w:cs="Times New Roman"/>
          <w:sz w:val="28"/>
          <w:szCs w:val="28"/>
          <w:lang w:bidi="ar-EG"/>
        </w:rPr>
        <w:t xml:space="preserve">  </w:t>
      </w:r>
      <w:r w:rsidRPr="00853DF9">
        <w:rPr>
          <w:rFonts w:ascii="Times New Roman" w:eastAsia="Calibri" w:hAnsi="Times New Roman" w:cs="Times New Roman" w:hint="cs"/>
          <w:b/>
          <w:bCs/>
          <w:sz w:val="28"/>
          <w:szCs w:val="28"/>
          <w:rtl/>
          <w:lang w:bidi="ar-EG"/>
        </w:rPr>
        <w:t>)</w:t>
      </w:r>
      <w:r w:rsidRPr="00853DF9">
        <w:rPr>
          <w:rFonts w:ascii="Times New Roman" w:eastAsia="Calibri" w:hAnsi="Times New Roman" w:cs="Times New Roman" w:hint="cs"/>
          <w:sz w:val="28"/>
          <w:szCs w:val="28"/>
          <w:rtl/>
          <w:lang w:bidi="ar-EG"/>
        </w:rPr>
        <w:t>.</w:t>
      </w:r>
    </w:p>
    <w:p w:rsidR="00853DF9" w:rsidRPr="006871DC" w:rsidRDefault="00853DF9" w:rsidP="00853DF9">
      <w:pPr>
        <w:bidi/>
        <w:spacing w:before="120" w:after="120" w:line="360" w:lineRule="auto"/>
        <w:rPr>
          <w:rFonts w:ascii="Times New Roman" w:eastAsia="Calibri" w:hAnsi="Times New Roman" w:cs="Times New Roman"/>
          <w:sz w:val="28"/>
          <w:szCs w:val="28"/>
          <w:lang w:bidi="fa-IR"/>
        </w:rPr>
      </w:pPr>
      <w:r w:rsidRPr="006871DC">
        <w:rPr>
          <w:rFonts w:ascii="Times New Roman" w:eastAsia="Calibri" w:hAnsi="Times New Roman" w:cs="Times New Roman"/>
          <w:b/>
          <w:bCs/>
          <w:sz w:val="28"/>
          <w:szCs w:val="28"/>
          <w:vertAlign w:val="superscript"/>
          <w:rtl/>
          <w:lang w:bidi="fa-IR"/>
        </w:rPr>
        <w:lastRenderedPageBreak/>
        <w:t xml:space="preserve">(*) </w:t>
      </w:r>
      <w:r w:rsidRPr="006871DC">
        <w:rPr>
          <w:rFonts w:ascii="Times New Roman" w:eastAsia="Calibri" w:hAnsi="Times New Roman" w:cs="Times New Roman"/>
          <w:sz w:val="28"/>
          <w:szCs w:val="28"/>
          <w:rtl/>
          <w:lang w:bidi="ar-EG"/>
        </w:rPr>
        <w:t xml:space="preserve">تتبع الباحثة نظام توثيق </w:t>
      </w:r>
      <w:r w:rsidRPr="006871DC">
        <w:rPr>
          <w:rFonts w:ascii="Times New Roman" w:eastAsia="Calibri" w:hAnsi="Times New Roman" w:cs="Times New Roman"/>
          <w:sz w:val="28"/>
          <w:szCs w:val="28"/>
          <w:lang w:bidi="fa-IR"/>
        </w:rPr>
        <w:t>APA</w:t>
      </w:r>
      <w:r w:rsidRPr="006871DC">
        <w:rPr>
          <w:rFonts w:ascii="Times New Roman" w:eastAsia="Calibri" w:hAnsi="Times New Roman" w:cs="Times New Roman" w:hint="cs"/>
          <w:sz w:val="28"/>
          <w:szCs w:val="28"/>
          <w:rtl/>
          <w:lang w:bidi="ar-EG"/>
        </w:rPr>
        <w:t>(</w:t>
      </w:r>
      <w:r w:rsidRPr="006871DC">
        <w:rPr>
          <w:rFonts w:ascii="Times New Roman" w:eastAsia="Calibri" w:hAnsi="Times New Roman" w:cs="Times New Roman"/>
          <w:sz w:val="28"/>
          <w:szCs w:val="28"/>
          <w:lang w:bidi="fa-IR"/>
        </w:rPr>
        <w:t>American Psychological Association</w:t>
      </w:r>
      <w:r w:rsidRPr="006871DC">
        <w:rPr>
          <w:rFonts w:ascii="Times New Roman" w:eastAsia="Calibri" w:hAnsi="Times New Roman" w:cs="Times New Roman" w:hint="cs"/>
          <w:sz w:val="28"/>
          <w:szCs w:val="28"/>
          <w:rtl/>
          <w:lang w:bidi="ar-EG"/>
        </w:rPr>
        <w:t>)الإصدار السابع،2</w:t>
      </w:r>
      <w:r w:rsidRPr="006871DC">
        <w:rPr>
          <w:rFonts w:ascii="Times New Roman" w:eastAsia="Calibri" w:hAnsi="Times New Roman" w:cs="Times New Roman"/>
          <w:sz w:val="28"/>
          <w:szCs w:val="28"/>
          <w:rtl/>
          <w:lang w:bidi="fa-IR"/>
        </w:rPr>
        <w:t>020م</w:t>
      </w:r>
      <w:r w:rsidRPr="006871DC">
        <w:rPr>
          <w:rFonts w:ascii="Times New Roman" w:eastAsia="Calibri" w:hAnsi="Times New Roman" w:cs="Times New Roman"/>
          <w:sz w:val="28"/>
          <w:szCs w:val="28"/>
          <w:rtl/>
          <w:lang w:bidi="ar-EG"/>
        </w:rPr>
        <w:tab/>
      </w:r>
    </w:p>
    <w:p w:rsidR="00853DF9" w:rsidRPr="00853DF9" w:rsidRDefault="00853DF9" w:rsidP="00853DF9">
      <w:pPr>
        <w:bidi/>
        <w:spacing w:before="120" w:after="120" w:line="360" w:lineRule="auto"/>
        <w:jc w:val="both"/>
        <w:rPr>
          <w:rFonts w:ascii="Times New Roman" w:eastAsia="Calibri" w:hAnsi="Times New Roman" w:cs="Times New Roman"/>
          <w:sz w:val="28"/>
          <w:szCs w:val="28"/>
          <w:lang w:bidi="ar-EG"/>
        </w:rPr>
      </w:pPr>
    </w:p>
    <w:p w:rsidR="000E5F18" w:rsidRPr="000E5F18" w:rsidRDefault="000E5F18" w:rsidP="000E5F18">
      <w:pPr>
        <w:bidi/>
        <w:spacing w:before="120" w:after="120" w:line="360" w:lineRule="auto"/>
        <w:jc w:val="both"/>
        <w:rPr>
          <w:rFonts w:ascii="Times New Roman" w:eastAsia="Calibri" w:hAnsi="Times New Roman" w:cs="Times New Roman"/>
          <w:b/>
          <w:bCs/>
          <w:sz w:val="28"/>
          <w:szCs w:val="28"/>
          <w:lang w:bidi="ar-EG"/>
        </w:rPr>
      </w:pPr>
      <w:r w:rsidRPr="000E5F18">
        <w:rPr>
          <w:rFonts w:ascii="Times New Roman" w:eastAsia="Calibri" w:hAnsi="Times New Roman" w:cs="Times New Roman" w:hint="cs"/>
          <w:b/>
          <w:bCs/>
          <w:sz w:val="28"/>
          <w:szCs w:val="28"/>
          <w:rtl/>
          <w:lang w:bidi="ar-EG"/>
        </w:rPr>
        <w:t xml:space="preserve">وقد أكدت العديد من الدراسات السابقة على أهمية استخدام تطبيقات الويب </w:t>
      </w:r>
      <w:r w:rsidRPr="000E5F18">
        <w:rPr>
          <w:rFonts w:ascii="Times New Roman" w:eastAsia="Calibri" w:hAnsi="Times New Roman" w:cs="Times New Roman"/>
          <w:b/>
          <w:bCs/>
          <w:sz w:val="28"/>
          <w:szCs w:val="28"/>
          <w:lang w:bidi="ar-EG"/>
        </w:rPr>
        <w:t>2.0</w:t>
      </w:r>
      <w:r w:rsidRPr="000E5F18">
        <w:rPr>
          <w:rFonts w:ascii="Times New Roman" w:eastAsia="Calibri" w:hAnsi="Times New Roman" w:cs="Times New Roman" w:hint="cs"/>
          <w:b/>
          <w:bCs/>
          <w:sz w:val="28"/>
          <w:szCs w:val="28"/>
          <w:rtl/>
          <w:lang w:bidi="ar-EG"/>
        </w:rPr>
        <w:t xml:space="preserve"> في تدريس التاريخ، منها:</w:t>
      </w:r>
    </w:p>
    <w:p w:rsidR="000E5F18" w:rsidRPr="000E5F18" w:rsidRDefault="000E5F18" w:rsidP="00D34EE8">
      <w:pPr>
        <w:numPr>
          <w:ilvl w:val="0"/>
          <w:numId w:val="6"/>
        </w:numPr>
        <w:bidi/>
        <w:spacing w:before="120" w:after="120" w:line="360" w:lineRule="auto"/>
        <w:contextualSpacing/>
        <w:jc w:val="both"/>
        <w:rPr>
          <w:rFonts w:ascii="Times New Roman" w:eastAsia="Calibri" w:hAnsi="Times New Roman" w:cs="Times New Roman"/>
          <w:sz w:val="28"/>
          <w:szCs w:val="28"/>
          <w:rtl/>
          <w:lang w:bidi="ar-EG"/>
        </w:rPr>
      </w:pPr>
      <w:r w:rsidRPr="000E5F18">
        <w:rPr>
          <w:rFonts w:ascii="Times New Roman" w:eastAsia="Calibri" w:hAnsi="Times New Roman" w:cs="Times New Roman" w:hint="cs"/>
          <w:sz w:val="28"/>
          <w:szCs w:val="28"/>
          <w:rtl/>
          <w:lang w:bidi="ar-EG"/>
        </w:rPr>
        <w:t xml:space="preserve">دراسة </w:t>
      </w:r>
      <w:r w:rsidRPr="000E5F18">
        <w:rPr>
          <w:rFonts w:ascii="Times New Roman" w:eastAsia="Calibri" w:hAnsi="Times New Roman" w:cs="Times New Roman"/>
          <w:b/>
          <w:bCs/>
          <w:sz w:val="28"/>
          <w:szCs w:val="28"/>
          <w:lang w:bidi="ar-EG"/>
        </w:rPr>
        <w:t>Cavus</w:t>
      </w:r>
      <w:r w:rsidRPr="000E5F18">
        <w:rPr>
          <w:rFonts w:ascii="Times New Roman" w:eastAsia="Calibri" w:hAnsi="Times New Roman" w:cs="Times New Roman" w:hint="cs"/>
          <w:b/>
          <w:bCs/>
          <w:sz w:val="28"/>
          <w:szCs w:val="28"/>
          <w:rtl/>
          <w:lang w:bidi="ar-EG"/>
        </w:rPr>
        <w:t xml:space="preserve"> (</w:t>
      </w:r>
      <w:r w:rsidRPr="000E5F18">
        <w:rPr>
          <w:rFonts w:ascii="Times New Roman" w:eastAsia="Calibri" w:hAnsi="Times New Roman" w:cs="Times New Roman"/>
          <w:b/>
          <w:bCs/>
          <w:sz w:val="28"/>
          <w:szCs w:val="28"/>
          <w:lang w:bidi="ar-EG"/>
        </w:rPr>
        <w:t>2010</w:t>
      </w:r>
      <w:r w:rsidRPr="000E5F18">
        <w:rPr>
          <w:rFonts w:ascii="Times New Roman" w:eastAsia="Calibri" w:hAnsi="Times New Roman" w:cs="Times New Roman" w:hint="cs"/>
          <w:b/>
          <w:bCs/>
          <w:sz w:val="28"/>
          <w:szCs w:val="28"/>
          <w:rtl/>
          <w:lang w:bidi="ar-EG"/>
        </w:rPr>
        <w:t>)</w:t>
      </w:r>
      <w:r w:rsidRPr="000E5F18">
        <w:rPr>
          <w:rFonts w:ascii="Times New Roman" w:eastAsia="Calibri" w:hAnsi="Times New Roman" w:cs="Times New Roman" w:hint="cs"/>
          <w:sz w:val="28"/>
          <w:szCs w:val="28"/>
          <w:lang w:bidi="ar-EG"/>
        </w:rPr>
        <w:t xml:space="preserve"> </w:t>
      </w:r>
      <w:r w:rsidRPr="000E5F18">
        <w:rPr>
          <w:rFonts w:ascii="Times New Roman" w:eastAsia="Calibri" w:hAnsi="Times New Roman" w:cs="Times New Roman" w:hint="cs"/>
          <w:sz w:val="28"/>
          <w:szCs w:val="28"/>
          <w:rtl/>
          <w:lang w:bidi="ar-EG"/>
        </w:rPr>
        <w:t xml:space="preserve"> التي هدفت إلى التعرف على فاعلية استخدام أدوات الويب </w:t>
      </w:r>
      <w:r w:rsidRPr="000E5F18">
        <w:rPr>
          <w:rFonts w:ascii="Times New Roman" w:eastAsia="Calibri" w:hAnsi="Times New Roman" w:cs="Times New Roman"/>
          <w:sz w:val="28"/>
          <w:szCs w:val="28"/>
          <w:lang w:bidi="ar-EG"/>
        </w:rPr>
        <w:t xml:space="preserve">2.0 </w:t>
      </w:r>
      <w:r w:rsidRPr="000E5F18">
        <w:rPr>
          <w:rFonts w:ascii="Times New Roman" w:eastAsia="Calibri" w:hAnsi="Times New Roman" w:cs="Times New Roman" w:hint="cs"/>
          <w:sz w:val="28"/>
          <w:szCs w:val="28"/>
          <w:rtl/>
          <w:lang w:bidi="ar-EG"/>
        </w:rPr>
        <w:t>لتنمية الادراك المكاني في الدراسات الاجتماعية.</w:t>
      </w:r>
    </w:p>
    <w:p w:rsidR="000E5F18" w:rsidRPr="000E5F18" w:rsidRDefault="000E5F18" w:rsidP="00D34EE8">
      <w:pPr>
        <w:numPr>
          <w:ilvl w:val="0"/>
          <w:numId w:val="6"/>
        </w:numPr>
        <w:bidi/>
        <w:spacing w:before="120" w:after="120" w:line="360" w:lineRule="auto"/>
        <w:contextualSpacing/>
        <w:jc w:val="both"/>
        <w:rPr>
          <w:rFonts w:ascii="Times New Roman" w:eastAsia="Calibri" w:hAnsi="Times New Roman" w:cs="Times New Roman"/>
          <w:sz w:val="28"/>
          <w:szCs w:val="28"/>
          <w:lang w:bidi="ar-EG"/>
        </w:rPr>
      </w:pPr>
      <w:r w:rsidRPr="000E5F18">
        <w:rPr>
          <w:rFonts w:ascii="Times New Roman" w:eastAsia="Calibri" w:hAnsi="Times New Roman" w:cs="Times New Roman" w:hint="cs"/>
          <w:sz w:val="28"/>
          <w:szCs w:val="28"/>
          <w:rtl/>
          <w:lang w:bidi="ar-EG"/>
        </w:rPr>
        <w:t xml:space="preserve">دراسة </w:t>
      </w:r>
      <w:r w:rsidRPr="000E5F18">
        <w:rPr>
          <w:rFonts w:ascii="Times New Roman" w:eastAsia="Calibri" w:hAnsi="Times New Roman" w:cs="Times New Roman"/>
          <w:b/>
          <w:bCs/>
          <w:sz w:val="28"/>
          <w:szCs w:val="28"/>
          <w:lang w:bidi="ar-EG"/>
        </w:rPr>
        <w:t>Sun, Chen &amp; Chan</w:t>
      </w:r>
      <w:r w:rsidRPr="000E5F18">
        <w:rPr>
          <w:rFonts w:ascii="Times New Roman" w:eastAsia="Calibri" w:hAnsi="Times New Roman" w:cs="Times New Roman" w:hint="cs"/>
          <w:b/>
          <w:bCs/>
          <w:sz w:val="28"/>
          <w:szCs w:val="28"/>
          <w:rtl/>
          <w:lang w:bidi="ar-EG"/>
        </w:rPr>
        <w:t xml:space="preserve"> (</w:t>
      </w:r>
      <w:r w:rsidRPr="000E5F18">
        <w:rPr>
          <w:rFonts w:ascii="Times New Roman" w:eastAsia="Calibri" w:hAnsi="Times New Roman" w:cs="Times New Roman"/>
          <w:b/>
          <w:bCs/>
          <w:sz w:val="28"/>
          <w:szCs w:val="28"/>
          <w:lang w:bidi="ar-EG"/>
        </w:rPr>
        <w:t>2011</w:t>
      </w:r>
      <w:r w:rsidRPr="000E5F18">
        <w:rPr>
          <w:rFonts w:ascii="Times New Roman" w:eastAsia="Calibri" w:hAnsi="Times New Roman" w:cs="Times New Roman" w:hint="cs"/>
          <w:b/>
          <w:bCs/>
          <w:sz w:val="28"/>
          <w:szCs w:val="28"/>
          <w:rtl/>
          <w:lang w:bidi="ar-EG"/>
        </w:rPr>
        <w:t>) ا</w:t>
      </w:r>
      <w:r w:rsidRPr="000E5F18">
        <w:rPr>
          <w:rFonts w:ascii="Times New Roman" w:eastAsia="Calibri" w:hAnsi="Times New Roman" w:cs="Times New Roman" w:hint="cs"/>
          <w:sz w:val="28"/>
          <w:szCs w:val="28"/>
          <w:rtl/>
          <w:lang w:bidi="ar-EG"/>
        </w:rPr>
        <w:t xml:space="preserve">لتي هدفت إلى التعرف على  قدرة الويب </w:t>
      </w:r>
      <w:r w:rsidRPr="000E5F18">
        <w:rPr>
          <w:rFonts w:ascii="Times New Roman" w:eastAsia="Calibri" w:hAnsi="Times New Roman" w:cs="Times New Roman"/>
          <w:sz w:val="28"/>
          <w:szCs w:val="28"/>
          <w:lang w:bidi="ar-EG"/>
        </w:rPr>
        <w:t>2.0</w:t>
      </w:r>
      <w:r w:rsidRPr="000E5F18">
        <w:rPr>
          <w:rFonts w:ascii="Times New Roman" w:eastAsia="Calibri" w:hAnsi="Times New Roman" w:cs="Times New Roman" w:hint="cs"/>
          <w:sz w:val="28"/>
          <w:szCs w:val="28"/>
          <w:rtl/>
          <w:lang w:bidi="ar-EG"/>
        </w:rPr>
        <w:t xml:space="preserve"> على زيادة حماس ودافعية الطلاب.</w:t>
      </w:r>
    </w:p>
    <w:p w:rsidR="000E5F18" w:rsidRPr="000E5F18" w:rsidRDefault="000E5F18" w:rsidP="00D34EE8">
      <w:pPr>
        <w:numPr>
          <w:ilvl w:val="0"/>
          <w:numId w:val="6"/>
        </w:numPr>
        <w:bidi/>
        <w:spacing w:before="120" w:after="120" w:line="360" w:lineRule="auto"/>
        <w:contextualSpacing/>
        <w:jc w:val="both"/>
        <w:rPr>
          <w:rFonts w:ascii="Times New Roman" w:eastAsia="Calibri" w:hAnsi="Times New Roman" w:cs="Times New Roman"/>
          <w:sz w:val="28"/>
          <w:szCs w:val="28"/>
          <w:lang w:bidi="ar-EG"/>
        </w:rPr>
      </w:pPr>
      <w:r w:rsidRPr="000E5F18">
        <w:rPr>
          <w:rFonts w:ascii="Times New Roman" w:eastAsia="Calibri" w:hAnsi="Times New Roman" w:cs="Times New Roman" w:hint="cs"/>
          <w:sz w:val="28"/>
          <w:szCs w:val="28"/>
          <w:rtl/>
          <w:lang w:bidi="ar-EG"/>
        </w:rPr>
        <w:t>دراسة ا</w:t>
      </w:r>
      <w:r w:rsidRPr="000E5F18">
        <w:rPr>
          <w:rFonts w:ascii="Times New Roman" w:eastAsia="Calibri" w:hAnsi="Times New Roman" w:cs="Times New Roman" w:hint="cs"/>
          <w:b/>
          <w:bCs/>
          <w:sz w:val="28"/>
          <w:szCs w:val="28"/>
          <w:rtl/>
          <w:lang w:bidi="ar-EG"/>
        </w:rPr>
        <w:t>لحصري (2014)</w:t>
      </w:r>
      <w:r w:rsidRPr="000E5F18">
        <w:rPr>
          <w:rFonts w:ascii="Times New Roman" w:eastAsia="Calibri" w:hAnsi="Times New Roman" w:cs="Times New Roman" w:hint="cs"/>
          <w:sz w:val="28"/>
          <w:szCs w:val="28"/>
          <w:rtl/>
          <w:lang w:bidi="ar-EG"/>
        </w:rPr>
        <w:t xml:space="preserve">  التي هدفت إلى التعرف على تأثير استخدام بيئة تعلم الكترونية قائمة علي تطبيقات الويب </w:t>
      </w:r>
      <w:r w:rsidRPr="000E5F18">
        <w:rPr>
          <w:rFonts w:ascii="Times New Roman" w:eastAsia="Calibri" w:hAnsi="Times New Roman" w:cs="Times New Roman"/>
          <w:sz w:val="28"/>
          <w:szCs w:val="28"/>
          <w:lang w:bidi="ar-EG"/>
        </w:rPr>
        <w:t>2.0</w:t>
      </w:r>
      <w:r w:rsidRPr="000E5F18">
        <w:rPr>
          <w:rFonts w:ascii="Times New Roman" w:eastAsia="Calibri" w:hAnsi="Times New Roman" w:cs="Times New Roman" w:hint="cs"/>
          <w:sz w:val="28"/>
          <w:szCs w:val="28"/>
          <w:rtl/>
          <w:lang w:bidi="ar-EG"/>
        </w:rPr>
        <w:t xml:space="preserve">  في تنمية الجوانب المعرفية وبعض مهارات توظيفها لدي طلاب شعبة الدراسات الاجتماعية بكلية التربية.</w:t>
      </w:r>
    </w:p>
    <w:p w:rsidR="000E5F18" w:rsidRPr="000E5F18" w:rsidRDefault="000E5F18" w:rsidP="00D34EE8">
      <w:pPr>
        <w:numPr>
          <w:ilvl w:val="0"/>
          <w:numId w:val="6"/>
        </w:numPr>
        <w:bidi/>
        <w:spacing w:before="120" w:after="120" w:line="360" w:lineRule="auto"/>
        <w:contextualSpacing/>
        <w:jc w:val="both"/>
        <w:rPr>
          <w:rFonts w:ascii="Times New Roman" w:eastAsia="Calibri" w:hAnsi="Times New Roman" w:cs="Times New Roman"/>
          <w:sz w:val="28"/>
          <w:szCs w:val="28"/>
          <w:lang w:bidi="ar-EG"/>
        </w:rPr>
      </w:pPr>
      <w:r w:rsidRPr="000E5F18">
        <w:rPr>
          <w:rFonts w:ascii="Times New Roman" w:eastAsia="Calibri" w:hAnsi="Times New Roman" w:cs="Times New Roman" w:hint="cs"/>
          <w:sz w:val="28"/>
          <w:szCs w:val="28"/>
          <w:rtl/>
          <w:lang w:bidi="ar-EG"/>
        </w:rPr>
        <w:t xml:space="preserve">دراسة </w:t>
      </w:r>
      <w:r w:rsidRPr="000E5F18">
        <w:rPr>
          <w:rFonts w:ascii="Times New Roman" w:eastAsia="Calibri" w:hAnsi="Times New Roman" w:cs="Times New Roman" w:hint="cs"/>
          <w:b/>
          <w:bCs/>
          <w:sz w:val="28"/>
          <w:szCs w:val="28"/>
          <w:rtl/>
          <w:lang w:bidi="ar-EG"/>
        </w:rPr>
        <w:t>حسن (2017)</w:t>
      </w:r>
      <w:r w:rsidRPr="000E5F18">
        <w:rPr>
          <w:rFonts w:ascii="Times New Roman" w:eastAsia="Calibri" w:hAnsi="Times New Roman" w:cs="Times New Roman" w:hint="cs"/>
          <w:sz w:val="28"/>
          <w:szCs w:val="28"/>
          <w:rtl/>
          <w:lang w:bidi="ar-EG"/>
        </w:rPr>
        <w:t xml:space="preserve"> التي هدفت إلى التعرف على فاعلية استخدام بعض أدوات الجيل الثاني للويب في تدريس الدراسات الاجتماعية علي التحصيل الجغرافي وقيم المواطنة لدي تلاميذ المرحلة الإعدادية.</w:t>
      </w:r>
    </w:p>
    <w:p w:rsidR="000E5F18" w:rsidRPr="000E5F18" w:rsidRDefault="000E5F18" w:rsidP="00D34EE8">
      <w:pPr>
        <w:numPr>
          <w:ilvl w:val="0"/>
          <w:numId w:val="6"/>
        </w:numPr>
        <w:bidi/>
        <w:spacing w:before="120" w:after="120" w:line="360" w:lineRule="auto"/>
        <w:contextualSpacing/>
        <w:jc w:val="both"/>
        <w:rPr>
          <w:rFonts w:ascii="Times New Roman" w:eastAsia="Calibri" w:hAnsi="Times New Roman" w:cs="Times New Roman"/>
          <w:sz w:val="28"/>
          <w:szCs w:val="28"/>
          <w:lang w:bidi="ar-EG"/>
        </w:rPr>
      </w:pPr>
      <w:r w:rsidRPr="000E5F18">
        <w:rPr>
          <w:rFonts w:ascii="Times New Roman" w:eastAsia="Calibri" w:hAnsi="Times New Roman" w:cs="Times New Roman" w:hint="cs"/>
          <w:sz w:val="28"/>
          <w:szCs w:val="28"/>
          <w:rtl/>
          <w:lang w:bidi="ar-EG"/>
        </w:rPr>
        <w:t xml:space="preserve">دراسة </w:t>
      </w:r>
      <w:r w:rsidRPr="000E5F18">
        <w:rPr>
          <w:rFonts w:ascii="Times New Roman" w:eastAsia="Calibri" w:hAnsi="Times New Roman" w:cs="Times New Roman" w:hint="cs"/>
          <w:b/>
          <w:bCs/>
          <w:sz w:val="28"/>
          <w:szCs w:val="28"/>
          <w:rtl/>
          <w:lang w:bidi="ar-EG"/>
        </w:rPr>
        <w:t>إسماعيل (2020)</w:t>
      </w:r>
      <w:r w:rsidRPr="000E5F18">
        <w:rPr>
          <w:rFonts w:ascii="Times New Roman" w:eastAsia="Calibri" w:hAnsi="Times New Roman" w:cs="Times New Roman" w:hint="cs"/>
          <w:sz w:val="28"/>
          <w:szCs w:val="28"/>
          <w:rtl/>
          <w:lang w:bidi="ar-EG"/>
        </w:rPr>
        <w:t xml:space="preserve"> التى هدفت  إلى التعرف على </w:t>
      </w:r>
      <w:r w:rsidRPr="000E5F18">
        <w:rPr>
          <w:rFonts w:ascii="Times New Roman" w:eastAsia="Calibri" w:hAnsi="Times New Roman" w:cs="Times New Roman" w:hint="cs"/>
          <w:caps/>
          <w:sz w:val="28"/>
          <w:szCs w:val="28"/>
          <w:rtl/>
          <w:lang w:bidi="ar-EG"/>
        </w:rPr>
        <w:t>فاعلية استخدام بعض أدوات الجيل الثاني للويب في تدريس الدراسات الاجتماعية علي التحصيل الجغرافي وقيم المواطنة لدي تلاميذ المرحلة الإعدادية.</w:t>
      </w:r>
    </w:p>
    <w:p w:rsidR="000E5F18" w:rsidRPr="000E5F18" w:rsidRDefault="000E5F18" w:rsidP="00D34EE8">
      <w:pPr>
        <w:numPr>
          <w:ilvl w:val="0"/>
          <w:numId w:val="6"/>
        </w:numPr>
        <w:bidi/>
        <w:spacing w:before="120" w:after="120" w:line="360" w:lineRule="auto"/>
        <w:contextualSpacing/>
        <w:jc w:val="both"/>
        <w:rPr>
          <w:rFonts w:ascii="Times New Roman" w:eastAsia="Calibri" w:hAnsi="Times New Roman" w:cs="Times New Roman"/>
          <w:caps/>
          <w:sz w:val="28"/>
          <w:szCs w:val="28"/>
          <w:lang w:bidi="ar-EG"/>
        </w:rPr>
      </w:pPr>
      <w:r w:rsidRPr="000E5F18">
        <w:rPr>
          <w:rFonts w:ascii="Times New Roman" w:eastAsia="Calibri" w:hAnsi="Times New Roman" w:cs="Times New Roman" w:hint="cs"/>
          <w:caps/>
          <w:sz w:val="28"/>
          <w:szCs w:val="28"/>
          <w:rtl/>
          <w:lang w:bidi="ar-EG"/>
        </w:rPr>
        <w:t xml:space="preserve">دراسة </w:t>
      </w:r>
      <w:r w:rsidRPr="000E5F18">
        <w:rPr>
          <w:rFonts w:ascii="Times New Roman" w:eastAsia="Calibri" w:hAnsi="Times New Roman" w:cs="Times New Roman" w:hint="cs"/>
          <w:b/>
          <w:bCs/>
          <w:caps/>
          <w:sz w:val="28"/>
          <w:szCs w:val="28"/>
          <w:rtl/>
          <w:lang w:bidi="ar-EG"/>
        </w:rPr>
        <w:t xml:space="preserve">بدوي(2020) </w:t>
      </w:r>
      <w:r w:rsidRPr="000E5F18">
        <w:rPr>
          <w:rFonts w:ascii="Times New Roman" w:eastAsia="Calibri" w:hAnsi="Times New Roman" w:cs="Times New Roman" w:hint="cs"/>
          <w:caps/>
          <w:sz w:val="28"/>
          <w:szCs w:val="28"/>
          <w:rtl/>
          <w:lang w:bidi="ar-EG"/>
        </w:rPr>
        <w:t>التى هدفت إلي التعرف على</w:t>
      </w:r>
      <w:r w:rsidRPr="000E5F18">
        <w:rPr>
          <w:rFonts w:ascii="Times New Roman" w:eastAsia="Calibri" w:hAnsi="Times New Roman" w:cs="Times New Roman" w:hint="cs"/>
          <w:sz w:val="28"/>
          <w:szCs w:val="28"/>
          <w:rtl/>
          <w:lang w:bidi="ar-EG"/>
        </w:rPr>
        <w:t xml:space="preserve"> </w:t>
      </w:r>
      <w:r w:rsidRPr="000E5F18">
        <w:rPr>
          <w:rFonts w:ascii="Times New Roman" w:eastAsia="Calibri" w:hAnsi="Times New Roman" w:cs="Times New Roman" w:hint="cs"/>
          <w:caps/>
          <w:sz w:val="28"/>
          <w:szCs w:val="28"/>
          <w:rtl/>
          <w:lang w:bidi="ar-EG"/>
        </w:rPr>
        <w:t xml:space="preserve">فاعلية بيئة تعلم الكتروني تفاعلي مقترحة باستخدام أدوات الويب </w:t>
      </w:r>
      <w:r w:rsidRPr="000E5F18">
        <w:rPr>
          <w:rFonts w:ascii="Times New Roman" w:eastAsia="Calibri" w:hAnsi="Times New Roman" w:cs="Times New Roman"/>
          <w:sz w:val="28"/>
          <w:szCs w:val="28"/>
          <w:lang w:bidi="ar-EG"/>
        </w:rPr>
        <w:t>2.0</w:t>
      </w:r>
      <w:r w:rsidRPr="000E5F18">
        <w:rPr>
          <w:rFonts w:ascii="Times New Roman" w:eastAsia="Calibri" w:hAnsi="Times New Roman" w:cs="Times New Roman" w:hint="cs"/>
          <w:caps/>
          <w:sz w:val="28"/>
          <w:szCs w:val="28"/>
          <w:rtl/>
          <w:lang w:bidi="ar-EG"/>
        </w:rPr>
        <w:t xml:space="preserve"> لتنمية المهارات التشاركية لطلبة شعبة التاريخ بكلية التربية، وتوصلت إلي مجموعة من المهارات التشاركية التي يمكن تنميتها من خلال بيئة تعلم الكتروني قائمة علي أدوات الويب </w:t>
      </w:r>
      <w:r w:rsidRPr="000E5F18">
        <w:rPr>
          <w:rFonts w:ascii="Times New Roman" w:eastAsia="Calibri" w:hAnsi="Times New Roman" w:cs="Times New Roman"/>
          <w:sz w:val="28"/>
          <w:szCs w:val="28"/>
          <w:lang w:bidi="ar-EG"/>
        </w:rPr>
        <w:t>2.0</w:t>
      </w:r>
      <w:r w:rsidRPr="000E5F18">
        <w:rPr>
          <w:rFonts w:ascii="Times New Roman" w:eastAsia="Calibri" w:hAnsi="Times New Roman" w:cs="Times New Roman" w:hint="cs"/>
          <w:caps/>
          <w:sz w:val="28"/>
          <w:szCs w:val="28"/>
          <w:rtl/>
          <w:lang w:bidi="ar-EG"/>
        </w:rPr>
        <w:t xml:space="preserve"> وهي :(التواصل الكتابي عبر الانترنت- التفاعل الإلكتروني مع الآخرين-</w:t>
      </w:r>
      <w:r w:rsidRPr="000E5F18">
        <w:rPr>
          <w:rFonts w:ascii="Times New Roman" w:eastAsia="Calibri" w:hAnsi="Times New Roman" w:cs="Times New Roman" w:hint="cs"/>
          <w:sz w:val="28"/>
          <w:szCs w:val="28"/>
          <w:rtl/>
          <w:lang w:bidi="ar-EG"/>
        </w:rPr>
        <w:t xml:space="preserve"> </w:t>
      </w:r>
      <w:r w:rsidRPr="000E5F18">
        <w:rPr>
          <w:rFonts w:ascii="Times New Roman" w:eastAsia="Calibri" w:hAnsi="Times New Roman" w:cs="Times New Roman" w:hint="cs"/>
          <w:caps/>
          <w:sz w:val="28"/>
          <w:szCs w:val="28"/>
          <w:rtl/>
          <w:lang w:bidi="ar-EG"/>
        </w:rPr>
        <w:t>مهارة البحث الإلكتروني).</w:t>
      </w:r>
    </w:p>
    <w:p w:rsidR="000E5F18" w:rsidRPr="000E5F18" w:rsidRDefault="000E5F18" w:rsidP="00D34EE8">
      <w:pPr>
        <w:numPr>
          <w:ilvl w:val="0"/>
          <w:numId w:val="6"/>
        </w:numPr>
        <w:bidi/>
        <w:spacing w:before="120" w:after="120" w:line="360" w:lineRule="auto"/>
        <w:contextualSpacing/>
        <w:jc w:val="both"/>
        <w:rPr>
          <w:rFonts w:ascii="Times New Roman" w:eastAsia="Calibri" w:hAnsi="Times New Roman" w:cs="Times New Roman"/>
          <w:caps/>
          <w:sz w:val="28"/>
          <w:szCs w:val="28"/>
          <w:lang w:bidi="ar-EG"/>
        </w:rPr>
      </w:pPr>
      <w:r w:rsidRPr="000E5F18">
        <w:rPr>
          <w:rFonts w:ascii="Times New Roman" w:eastAsia="Calibri" w:hAnsi="Times New Roman" w:cs="Times New Roman" w:hint="cs"/>
          <w:caps/>
          <w:sz w:val="28"/>
          <w:szCs w:val="28"/>
          <w:rtl/>
          <w:lang w:bidi="ar-EG"/>
        </w:rPr>
        <w:t xml:space="preserve">دراسة </w:t>
      </w:r>
      <w:r w:rsidRPr="000E5F18">
        <w:rPr>
          <w:rFonts w:ascii="Times New Roman" w:eastAsia="Calibri" w:hAnsi="Times New Roman" w:cs="Times New Roman" w:hint="cs"/>
          <w:b/>
          <w:bCs/>
          <w:caps/>
          <w:sz w:val="28"/>
          <w:szCs w:val="28"/>
          <w:rtl/>
          <w:lang w:bidi="ar-EG"/>
        </w:rPr>
        <w:t xml:space="preserve">عريان (٢٠٢٢) </w:t>
      </w:r>
      <w:r w:rsidRPr="000E5F18">
        <w:rPr>
          <w:rFonts w:ascii="Times New Roman" w:eastAsia="Calibri" w:hAnsi="Times New Roman" w:cs="Times New Roman" w:hint="cs"/>
          <w:caps/>
          <w:sz w:val="28"/>
          <w:szCs w:val="28"/>
          <w:rtl/>
          <w:lang w:bidi="ar-EG"/>
        </w:rPr>
        <w:t>التى هدفت إلى التعرف على فاعلية الويب</w:t>
      </w:r>
      <w:r w:rsidRPr="000E5F18">
        <w:rPr>
          <w:rFonts w:ascii="Times New Roman" w:eastAsia="Calibri" w:hAnsi="Times New Roman" w:cs="Times New Roman"/>
          <w:caps/>
          <w:sz w:val="28"/>
          <w:szCs w:val="28"/>
          <w:lang w:bidi="ar-EG"/>
        </w:rPr>
        <w:t>2.0</w:t>
      </w:r>
      <w:r w:rsidRPr="000E5F18">
        <w:rPr>
          <w:rFonts w:ascii="Times New Roman" w:eastAsia="Calibri" w:hAnsi="Times New Roman" w:cs="Times New Roman" w:hint="cs"/>
          <w:caps/>
          <w:sz w:val="28"/>
          <w:szCs w:val="28"/>
          <w:rtl/>
          <w:lang w:bidi="ar-EG"/>
        </w:rPr>
        <w:t xml:space="preserve"> في تدريس الدراسات الاجتماعية لتنمية مهارات التفكير الإيجابي وحل المشكلات البيئية والاستمتاع  لدى تلاميذ المرحلة الإعدادية</w:t>
      </w:r>
      <w:r w:rsidRPr="000E5F18">
        <w:rPr>
          <w:rFonts w:ascii="Times New Roman" w:eastAsia="Calibri" w:hAnsi="Times New Roman" w:cs="Times New Roman"/>
          <w:caps/>
          <w:sz w:val="28"/>
          <w:szCs w:val="28"/>
          <w:lang w:bidi="ar-EG"/>
        </w:rPr>
        <w:t>.</w:t>
      </w:r>
    </w:p>
    <w:p w:rsidR="000E5F18" w:rsidRPr="000E5F18" w:rsidRDefault="000E5F18" w:rsidP="00D34EE8">
      <w:pPr>
        <w:numPr>
          <w:ilvl w:val="0"/>
          <w:numId w:val="6"/>
        </w:numPr>
        <w:bidi/>
        <w:spacing w:before="120" w:after="120" w:line="360" w:lineRule="auto"/>
        <w:contextualSpacing/>
        <w:jc w:val="both"/>
        <w:rPr>
          <w:rFonts w:ascii="Times New Roman" w:eastAsia="Calibri" w:hAnsi="Times New Roman" w:cs="Times New Roman"/>
          <w:caps/>
          <w:sz w:val="28"/>
          <w:szCs w:val="28"/>
          <w:lang w:bidi="ar-EG"/>
        </w:rPr>
      </w:pPr>
      <w:r w:rsidRPr="000E5F18">
        <w:rPr>
          <w:rFonts w:ascii="Times New Roman" w:eastAsia="Calibri" w:hAnsi="Times New Roman" w:cs="Times New Roman" w:hint="cs"/>
          <w:caps/>
          <w:sz w:val="28"/>
          <w:szCs w:val="28"/>
          <w:rtl/>
          <w:lang w:bidi="ar-EG"/>
        </w:rPr>
        <w:t xml:space="preserve">دراسة </w:t>
      </w:r>
      <w:r w:rsidRPr="000E5F18">
        <w:rPr>
          <w:rFonts w:ascii="Times New Roman" w:eastAsia="Calibri" w:hAnsi="Times New Roman" w:cs="Times New Roman" w:hint="cs"/>
          <w:b/>
          <w:bCs/>
          <w:caps/>
          <w:sz w:val="28"/>
          <w:szCs w:val="28"/>
          <w:rtl/>
          <w:lang w:bidi="ar-EG"/>
        </w:rPr>
        <w:t>عبدالحليم (٢٠٢٤)</w:t>
      </w:r>
      <w:r w:rsidRPr="000E5F18">
        <w:rPr>
          <w:rFonts w:ascii="Times New Roman" w:eastAsia="Calibri" w:hAnsi="Times New Roman" w:cs="Times New Roman" w:hint="cs"/>
          <w:caps/>
          <w:sz w:val="28"/>
          <w:szCs w:val="28"/>
          <w:rtl/>
          <w:lang w:bidi="ar-EG"/>
        </w:rPr>
        <w:t>التى هدفت إلي التعرف على أثر استخدام بعض تطبيقات الويب</w:t>
      </w:r>
      <w:r w:rsidRPr="000E5F18">
        <w:rPr>
          <w:rFonts w:ascii="Times New Roman" w:eastAsia="Calibri" w:hAnsi="Times New Roman" w:cs="Times New Roman"/>
          <w:caps/>
          <w:sz w:val="28"/>
          <w:szCs w:val="28"/>
          <w:lang w:bidi="ar-EG"/>
        </w:rPr>
        <w:t xml:space="preserve">2.0 </w:t>
      </w:r>
      <w:r w:rsidRPr="000E5F18">
        <w:rPr>
          <w:rFonts w:ascii="Times New Roman" w:eastAsia="Calibri" w:hAnsi="Times New Roman" w:cs="Times New Roman" w:hint="cs"/>
          <w:caps/>
          <w:sz w:val="28"/>
          <w:szCs w:val="28"/>
          <w:rtl/>
          <w:lang w:bidi="ar-EG"/>
        </w:rPr>
        <w:t xml:space="preserve"> على تنمية مهارات التفكير الجانبي والوعي التكنولوجي لدى طلاب شعبة التاريخ بكلية التربية</w:t>
      </w:r>
      <w:r w:rsidRPr="000E5F18">
        <w:rPr>
          <w:rFonts w:ascii="Times New Roman" w:eastAsia="Calibri" w:hAnsi="Times New Roman" w:cs="Times New Roman"/>
          <w:caps/>
          <w:sz w:val="28"/>
          <w:szCs w:val="28"/>
          <w:lang w:bidi="ar-EG"/>
        </w:rPr>
        <w:t>.</w:t>
      </w:r>
    </w:p>
    <w:p w:rsidR="000E5F18" w:rsidRPr="000E5F18" w:rsidRDefault="000E5F18" w:rsidP="00D34EE8">
      <w:pPr>
        <w:numPr>
          <w:ilvl w:val="0"/>
          <w:numId w:val="6"/>
        </w:numPr>
        <w:bidi/>
        <w:spacing w:before="120" w:after="120" w:line="360" w:lineRule="auto"/>
        <w:contextualSpacing/>
        <w:jc w:val="both"/>
        <w:rPr>
          <w:rFonts w:ascii="Times New Roman" w:eastAsia="Calibri" w:hAnsi="Times New Roman" w:cs="Times New Roman"/>
          <w:caps/>
          <w:sz w:val="28"/>
          <w:szCs w:val="28"/>
          <w:lang w:bidi="ar-EG"/>
        </w:rPr>
      </w:pPr>
      <w:r w:rsidRPr="000E5F18">
        <w:rPr>
          <w:rFonts w:ascii="Times New Roman" w:eastAsia="Calibri" w:hAnsi="Times New Roman" w:cs="Times New Roman" w:hint="cs"/>
          <w:caps/>
          <w:sz w:val="28"/>
          <w:szCs w:val="28"/>
          <w:rtl/>
          <w:lang w:bidi="ar-EG"/>
        </w:rPr>
        <w:lastRenderedPageBreak/>
        <w:t xml:space="preserve">دراسة </w:t>
      </w:r>
      <w:r w:rsidRPr="000E5F18">
        <w:rPr>
          <w:rFonts w:ascii="Times New Roman" w:eastAsia="Calibri" w:hAnsi="Times New Roman" w:cs="Times New Roman" w:hint="cs"/>
          <w:b/>
          <w:bCs/>
          <w:caps/>
          <w:sz w:val="28"/>
          <w:szCs w:val="28"/>
          <w:rtl/>
          <w:lang w:bidi="ar-EG"/>
        </w:rPr>
        <w:t>كمال (٢٠٢٤)</w:t>
      </w:r>
      <w:r w:rsidRPr="000E5F18">
        <w:rPr>
          <w:rFonts w:ascii="Times New Roman" w:eastAsia="Calibri" w:hAnsi="Times New Roman" w:cs="Times New Roman" w:hint="cs"/>
          <w:b/>
          <w:bCs/>
          <w:caps/>
          <w:sz w:val="28"/>
          <w:szCs w:val="28"/>
          <w:lang w:bidi="ar-EG"/>
        </w:rPr>
        <w:t xml:space="preserve"> </w:t>
      </w:r>
      <w:r w:rsidRPr="000E5F18">
        <w:rPr>
          <w:rFonts w:ascii="Times New Roman" w:eastAsia="Calibri" w:hAnsi="Times New Roman" w:cs="Times New Roman" w:hint="cs"/>
          <w:caps/>
          <w:sz w:val="28"/>
          <w:szCs w:val="28"/>
          <w:rtl/>
          <w:lang w:bidi="ar-EG"/>
        </w:rPr>
        <w:t>التى هدفت إلى التعرف على</w:t>
      </w:r>
      <w:r w:rsidRPr="000E5F18">
        <w:rPr>
          <w:rFonts w:ascii="Times New Roman" w:eastAsia="Times New Roman" w:hAnsi="Times New Roman" w:cs="Times New Roman" w:hint="cs"/>
          <w:sz w:val="24"/>
          <w:szCs w:val="24"/>
          <w:rtl/>
          <w:lang w:bidi="ar-EG"/>
        </w:rPr>
        <w:t xml:space="preserve"> </w:t>
      </w:r>
      <w:r w:rsidRPr="000E5F18">
        <w:rPr>
          <w:rFonts w:ascii="Times New Roman" w:eastAsia="Times New Roman" w:hAnsi="Times New Roman" w:cs="Times New Roman" w:hint="cs"/>
          <w:sz w:val="24"/>
          <w:szCs w:val="24"/>
          <w:rtl/>
        </w:rPr>
        <w:t>أثر</w:t>
      </w:r>
      <w:r w:rsidRPr="000E5F18">
        <w:rPr>
          <w:rFonts w:ascii="Times New Roman" w:eastAsia="Calibri" w:hAnsi="Times New Roman" w:cs="Times New Roman" w:hint="cs"/>
          <w:caps/>
          <w:sz w:val="28"/>
          <w:szCs w:val="28"/>
          <w:rtl/>
          <w:lang w:bidi="ar-EG"/>
        </w:rPr>
        <w:t xml:space="preserve"> استخدام بعض تطبيقات </w:t>
      </w:r>
      <w:r w:rsidRPr="000E5F18">
        <w:rPr>
          <w:rFonts w:ascii="Times New Roman" w:eastAsia="Calibri" w:hAnsi="Times New Roman" w:cs="Times New Roman"/>
          <w:caps/>
          <w:sz w:val="28"/>
          <w:szCs w:val="28"/>
          <w:lang w:bidi="ar-EG"/>
        </w:rPr>
        <w:t>2.0</w:t>
      </w:r>
      <w:r w:rsidRPr="000E5F18">
        <w:rPr>
          <w:rFonts w:ascii="Times New Roman" w:eastAsia="Calibri" w:hAnsi="Times New Roman" w:cs="Times New Roman" w:hint="cs"/>
          <w:caps/>
          <w:sz w:val="28"/>
          <w:szCs w:val="28"/>
          <w:rtl/>
          <w:lang w:bidi="ar-EG"/>
        </w:rPr>
        <w:t xml:space="preserve"> في تحسين نواتج تعلم الطلاب في التدريب الميداني بكلية التربية.</w:t>
      </w:r>
    </w:p>
    <w:p w:rsidR="000E5F18" w:rsidRPr="000E5F18" w:rsidRDefault="000E5F18" w:rsidP="000E5F18">
      <w:pPr>
        <w:bidi/>
        <w:spacing w:before="120" w:after="120" w:line="360" w:lineRule="auto"/>
        <w:contextualSpacing/>
        <w:jc w:val="both"/>
        <w:rPr>
          <w:rFonts w:ascii="Times New Roman" w:eastAsia="Calibri" w:hAnsi="Times New Roman" w:cs="Times New Roman"/>
          <w:sz w:val="28"/>
          <w:szCs w:val="28"/>
          <w:lang w:bidi="ar-EG"/>
        </w:rPr>
      </w:pPr>
      <w:r w:rsidRPr="000E5F18">
        <w:rPr>
          <w:rFonts w:ascii="Times New Roman" w:eastAsia="Calibri" w:hAnsi="Times New Roman" w:cs="Times New Roman" w:hint="cs"/>
          <w:sz w:val="28"/>
          <w:szCs w:val="28"/>
          <w:rtl/>
          <w:lang w:bidi="ar-EG"/>
        </w:rPr>
        <w:t xml:space="preserve">فقد توصلت هذه الدراسات إلى أن تطبيقات الويب </w:t>
      </w:r>
      <w:r w:rsidRPr="000E5F18">
        <w:rPr>
          <w:rFonts w:ascii="Times New Roman" w:eastAsia="Calibri" w:hAnsi="Times New Roman" w:cs="Times New Roman"/>
          <w:sz w:val="28"/>
          <w:szCs w:val="28"/>
          <w:lang w:bidi="ar-EG"/>
        </w:rPr>
        <w:t>2.0</w:t>
      </w:r>
      <w:r w:rsidRPr="000E5F18">
        <w:rPr>
          <w:rFonts w:ascii="Times New Roman" w:eastAsia="Calibri" w:hAnsi="Times New Roman" w:cs="Times New Roman" w:hint="cs"/>
          <w:sz w:val="28"/>
          <w:szCs w:val="28"/>
          <w:rtl/>
          <w:lang w:bidi="ar-EG"/>
        </w:rPr>
        <w:t xml:space="preserve">تعمل على تنمية المهارات التعليمية المختلفة من خلال توفير مصادر متعددة ومتنوعة للحصول على المعلومات، الأمر الذي يسهم وبشكل فعال في تدعيم عملية تعليم وتعلم التاريخ، وقد أوصت هذه الدراسات والبحوث بضرورة استخدام تطبيقات الويب </w:t>
      </w:r>
      <w:r w:rsidRPr="000E5F18">
        <w:rPr>
          <w:rFonts w:ascii="Times New Roman" w:eastAsia="Calibri" w:hAnsi="Times New Roman" w:cs="Times New Roman"/>
          <w:sz w:val="28"/>
          <w:szCs w:val="28"/>
          <w:lang w:bidi="ar-EG"/>
        </w:rPr>
        <w:t>2.0</w:t>
      </w:r>
      <w:r w:rsidRPr="000E5F18">
        <w:rPr>
          <w:rFonts w:ascii="Times New Roman" w:eastAsia="Calibri" w:hAnsi="Times New Roman" w:cs="Times New Roman" w:hint="cs"/>
          <w:sz w:val="28"/>
          <w:szCs w:val="28"/>
          <w:rtl/>
          <w:lang w:bidi="ar-EG"/>
        </w:rPr>
        <w:t>وتدريب الطلاب على استخدامها فى تنمية مهارات الكتابة.</w:t>
      </w:r>
    </w:p>
    <w:p w:rsidR="000E5F18" w:rsidRPr="000E5F18" w:rsidRDefault="000E5F18" w:rsidP="000E5F18">
      <w:pPr>
        <w:bidi/>
        <w:spacing w:before="120" w:after="120" w:line="360" w:lineRule="auto"/>
        <w:rPr>
          <w:rFonts w:ascii="Times New Roman" w:eastAsia="Calibri" w:hAnsi="Times New Roman" w:cs="Times New Roman"/>
          <w:sz w:val="28"/>
          <w:szCs w:val="28"/>
          <w:rtl/>
          <w:lang w:bidi="ar-EG"/>
        </w:rPr>
      </w:pPr>
      <w:r w:rsidRPr="000E5F18">
        <w:rPr>
          <w:rFonts w:ascii="Times New Roman" w:eastAsia="Calibri" w:hAnsi="Times New Roman" w:cs="Times New Roman" w:hint="cs"/>
          <w:sz w:val="28"/>
          <w:szCs w:val="28"/>
          <w:rtl/>
          <w:lang w:bidi="ar-EG"/>
        </w:rPr>
        <w:t>ولقد حدد</w:t>
      </w:r>
      <w:bookmarkStart w:id="2" w:name="_Hlk149157312"/>
      <w:r w:rsidRPr="000E5F18">
        <w:rPr>
          <w:rFonts w:ascii="Times New Roman" w:eastAsia="Calibri" w:hAnsi="Times New Roman" w:cs="Times New Roman" w:hint="cs"/>
          <w:sz w:val="28"/>
          <w:szCs w:val="28"/>
          <w:rtl/>
          <w:lang w:bidi="ar-EG"/>
        </w:rPr>
        <w:t>ت الرابطة الأمريكية التاريخية</w:t>
      </w:r>
      <w:r w:rsidRPr="000E5F18">
        <w:rPr>
          <w:rFonts w:ascii="Times New Roman" w:eastAsia="Calibri" w:hAnsi="Times New Roman" w:cs="Times New Roman" w:hint="cs"/>
          <w:b/>
          <w:bCs/>
          <w:sz w:val="28"/>
          <w:szCs w:val="28"/>
          <w:rtl/>
          <w:lang w:bidi="ar-EG"/>
        </w:rPr>
        <w:t>(</w:t>
      </w:r>
      <w:r w:rsidRPr="000E5F18">
        <w:rPr>
          <w:rFonts w:ascii="Times New Roman" w:eastAsia="Calibri" w:hAnsi="Times New Roman" w:cs="Times New Roman"/>
          <w:b/>
          <w:bCs/>
          <w:sz w:val="28"/>
          <w:szCs w:val="28"/>
          <w:lang w:bidi="ar-EG"/>
        </w:rPr>
        <w:t>American Historical Association</w:t>
      </w:r>
      <w:r w:rsidRPr="000E5F18">
        <w:rPr>
          <w:rFonts w:ascii="Times New Roman" w:eastAsia="Calibri" w:hAnsi="Times New Roman" w:cs="Times New Roman"/>
          <w:b/>
          <w:bCs/>
          <w:lang w:bidi="ar-EG"/>
        </w:rPr>
        <w:t>(AHA)</w:t>
      </w:r>
      <w:r w:rsidRPr="000E5F18">
        <w:rPr>
          <w:rFonts w:ascii="Times New Roman" w:eastAsia="Calibri" w:hAnsi="Times New Roman" w:cs="Times New Roman"/>
          <w:b/>
          <w:bCs/>
          <w:sz w:val="28"/>
          <w:szCs w:val="28"/>
          <w:lang w:bidi="ar-EG"/>
        </w:rPr>
        <w:t>, 2003</w:t>
      </w:r>
      <w:r w:rsidRPr="000E5F18">
        <w:rPr>
          <w:rFonts w:ascii="Times New Roman" w:eastAsia="Calibri" w:hAnsi="Times New Roman" w:cs="Times New Roman" w:hint="cs"/>
          <w:b/>
          <w:bCs/>
          <w:sz w:val="28"/>
          <w:szCs w:val="28"/>
          <w:rtl/>
          <w:lang w:bidi="ar-EG"/>
        </w:rPr>
        <w:t xml:space="preserve">) </w:t>
      </w:r>
      <w:r w:rsidRPr="000E5F18">
        <w:rPr>
          <w:rFonts w:ascii="Times New Roman" w:eastAsia="Calibri" w:hAnsi="Times New Roman" w:cs="Times New Roman" w:hint="cs"/>
          <w:sz w:val="28"/>
          <w:szCs w:val="28"/>
          <w:rtl/>
          <w:lang w:bidi="ar-EG"/>
        </w:rPr>
        <w:t xml:space="preserve">أهمية استخدام تطبيقات الويب </w:t>
      </w:r>
      <w:r w:rsidRPr="000E5F18">
        <w:rPr>
          <w:rFonts w:ascii="Times New Roman" w:eastAsia="Calibri" w:hAnsi="Times New Roman" w:cs="Times New Roman"/>
          <w:sz w:val="28"/>
          <w:szCs w:val="28"/>
          <w:lang w:bidi="ar-EG"/>
        </w:rPr>
        <w:t>2.0</w:t>
      </w:r>
      <w:r w:rsidRPr="000E5F18">
        <w:rPr>
          <w:rFonts w:ascii="Times New Roman" w:eastAsia="Calibri" w:hAnsi="Times New Roman" w:cs="Times New Roman" w:hint="cs"/>
          <w:sz w:val="28"/>
          <w:szCs w:val="28"/>
          <w:rtl/>
          <w:lang w:bidi="ar-EG"/>
        </w:rPr>
        <w:t xml:space="preserve"> في تدريس التاريخ في أنها:</w:t>
      </w:r>
    </w:p>
    <w:bookmarkEnd w:id="2"/>
    <w:p w:rsidR="000E5F18" w:rsidRPr="000E5F18" w:rsidRDefault="000E5F18" w:rsidP="00D34EE8">
      <w:pPr>
        <w:numPr>
          <w:ilvl w:val="0"/>
          <w:numId w:val="7"/>
        </w:numPr>
        <w:bidi/>
        <w:spacing w:before="120" w:after="120" w:line="360" w:lineRule="auto"/>
        <w:contextualSpacing/>
        <w:jc w:val="both"/>
        <w:rPr>
          <w:rFonts w:ascii="Times New Roman" w:eastAsia="Calibri" w:hAnsi="Times New Roman" w:cs="Times New Roman"/>
          <w:sz w:val="28"/>
          <w:szCs w:val="28"/>
          <w:rtl/>
          <w:lang w:bidi="ar-EG"/>
        </w:rPr>
      </w:pPr>
      <w:r w:rsidRPr="000E5F18">
        <w:rPr>
          <w:rFonts w:ascii="Times New Roman" w:eastAsia="Calibri" w:hAnsi="Times New Roman" w:cs="Times New Roman" w:hint="cs"/>
          <w:sz w:val="28"/>
          <w:szCs w:val="28"/>
          <w:rtl/>
          <w:lang w:bidi="ar-EG"/>
        </w:rPr>
        <w:t>تزيد من تنوع المصادر المستخدمة.</w:t>
      </w:r>
    </w:p>
    <w:p w:rsidR="000E5F18" w:rsidRPr="000E5F18" w:rsidRDefault="000E5F18" w:rsidP="00D34EE8">
      <w:pPr>
        <w:numPr>
          <w:ilvl w:val="0"/>
          <w:numId w:val="7"/>
        </w:numPr>
        <w:bidi/>
        <w:spacing w:before="120" w:after="120" w:line="360" w:lineRule="auto"/>
        <w:contextualSpacing/>
        <w:jc w:val="both"/>
        <w:rPr>
          <w:rFonts w:ascii="Times New Roman" w:eastAsia="Calibri" w:hAnsi="Times New Roman" w:cs="Times New Roman"/>
          <w:sz w:val="28"/>
          <w:szCs w:val="28"/>
          <w:lang w:bidi="ar-EG"/>
        </w:rPr>
      </w:pPr>
      <w:r w:rsidRPr="000E5F18">
        <w:rPr>
          <w:rFonts w:ascii="Times New Roman" w:eastAsia="Calibri" w:hAnsi="Times New Roman" w:cs="Times New Roman"/>
          <w:sz w:val="28"/>
          <w:szCs w:val="28"/>
          <w:rtl/>
          <w:lang w:bidi="ar-EG"/>
        </w:rPr>
        <w:t xml:space="preserve"> </w:t>
      </w:r>
      <w:r w:rsidRPr="000E5F18">
        <w:rPr>
          <w:rFonts w:ascii="Times New Roman" w:eastAsia="Calibri" w:hAnsi="Times New Roman" w:cs="Times New Roman" w:hint="cs"/>
          <w:sz w:val="28"/>
          <w:szCs w:val="28"/>
          <w:rtl/>
          <w:lang w:bidi="ar-EG"/>
        </w:rPr>
        <w:t>تغير استخدام الفرد للمصادر الأولية.</w:t>
      </w:r>
    </w:p>
    <w:p w:rsidR="000E5F18" w:rsidRPr="000E5F18" w:rsidRDefault="000E5F18" w:rsidP="00D34EE8">
      <w:pPr>
        <w:numPr>
          <w:ilvl w:val="0"/>
          <w:numId w:val="7"/>
        </w:numPr>
        <w:bidi/>
        <w:spacing w:before="120" w:after="120" w:line="360" w:lineRule="auto"/>
        <w:contextualSpacing/>
        <w:jc w:val="both"/>
        <w:rPr>
          <w:rFonts w:ascii="Times New Roman" w:eastAsia="Calibri" w:hAnsi="Times New Roman" w:cs="Times New Roman"/>
          <w:sz w:val="28"/>
          <w:szCs w:val="28"/>
          <w:lang w:bidi="ar-EG"/>
        </w:rPr>
      </w:pPr>
      <w:r w:rsidRPr="000E5F18">
        <w:rPr>
          <w:rFonts w:ascii="Times New Roman" w:eastAsia="Calibri" w:hAnsi="Times New Roman" w:cs="Times New Roman" w:hint="cs"/>
          <w:sz w:val="28"/>
          <w:szCs w:val="28"/>
          <w:rtl/>
          <w:lang w:bidi="ar-EG"/>
        </w:rPr>
        <w:t xml:space="preserve">تسمح بمزيد من التحكم في المصادرالتاريخية. </w:t>
      </w:r>
    </w:p>
    <w:p w:rsidR="000E5F18" w:rsidRPr="000E5F18" w:rsidRDefault="000E5F18" w:rsidP="00D34EE8">
      <w:pPr>
        <w:numPr>
          <w:ilvl w:val="0"/>
          <w:numId w:val="7"/>
        </w:numPr>
        <w:bidi/>
        <w:spacing w:before="120" w:after="120" w:line="360" w:lineRule="auto"/>
        <w:contextualSpacing/>
        <w:jc w:val="both"/>
        <w:rPr>
          <w:rFonts w:ascii="Times New Roman" w:eastAsia="Calibri" w:hAnsi="Times New Roman" w:cs="Times New Roman"/>
          <w:sz w:val="28"/>
          <w:szCs w:val="28"/>
          <w:lang w:bidi="ar-EG"/>
        </w:rPr>
      </w:pPr>
      <w:r w:rsidRPr="000E5F18">
        <w:rPr>
          <w:rFonts w:ascii="Times New Roman" w:eastAsia="Calibri" w:hAnsi="Times New Roman" w:cs="Times New Roman" w:hint="cs"/>
          <w:sz w:val="28"/>
          <w:szCs w:val="28"/>
          <w:rtl/>
          <w:lang w:bidi="ar-EG"/>
        </w:rPr>
        <w:t>أداة قيمة الوصول إلى مصادرتاريخية  لم يكن من الممكن الوصول إليها سابقًا.</w:t>
      </w:r>
    </w:p>
    <w:p w:rsidR="000E5F18" w:rsidRPr="000E5F18" w:rsidRDefault="000E5F18" w:rsidP="00D34EE8">
      <w:pPr>
        <w:numPr>
          <w:ilvl w:val="0"/>
          <w:numId w:val="7"/>
        </w:numPr>
        <w:bidi/>
        <w:spacing w:before="120" w:after="120" w:line="360" w:lineRule="auto"/>
        <w:contextualSpacing/>
        <w:jc w:val="both"/>
        <w:rPr>
          <w:rFonts w:ascii="Times New Roman" w:eastAsia="Calibri" w:hAnsi="Times New Roman" w:cs="Times New Roman"/>
          <w:sz w:val="28"/>
          <w:szCs w:val="28"/>
          <w:lang w:bidi="ar-EG"/>
        </w:rPr>
      </w:pPr>
      <w:r w:rsidRPr="000E5F18">
        <w:rPr>
          <w:rFonts w:ascii="Times New Roman" w:eastAsia="Calibri" w:hAnsi="Times New Roman" w:cs="Times New Roman" w:hint="cs"/>
          <w:sz w:val="28"/>
          <w:szCs w:val="28"/>
          <w:rtl/>
          <w:lang w:bidi="ar-EG"/>
        </w:rPr>
        <w:t>إجراء مقارنات بين المصادرالتاريخية المتعددة.</w:t>
      </w:r>
    </w:p>
    <w:p w:rsidR="000E5F18" w:rsidRPr="000E5F18" w:rsidRDefault="000E5F18" w:rsidP="00D34EE8">
      <w:pPr>
        <w:numPr>
          <w:ilvl w:val="0"/>
          <w:numId w:val="7"/>
        </w:numPr>
        <w:bidi/>
        <w:spacing w:before="120" w:after="120" w:line="360" w:lineRule="auto"/>
        <w:contextualSpacing/>
        <w:jc w:val="both"/>
        <w:rPr>
          <w:rFonts w:ascii="Times New Roman" w:eastAsia="Calibri" w:hAnsi="Times New Roman" w:cs="Times New Roman"/>
          <w:sz w:val="28"/>
          <w:szCs w:val="28"/>
          <w:lang w:bidi="ar-EG"/>
        </w:rPr>
      </w:pPr>
      <w:r w:rsidRPr="000E5F18">
        <w:rPr>
          <w:rFonts w:ascii="Times New Roman" w:eastAsia="Calibri" w:hAnsi="Times New Roman" w:cs="Times New Roman" w:hint="cs"/>
          <w:sz w:val="28"/>
          <w:szCs w:val="28"/>
          <w:rtl/>
          <w:lang w:bidi="ar-EG"/>
        </w:rPr>
        <w:t>تنوع المصادر المتاحة عبر الويب مما يوفرتجارب تاريخية غنية.</w:t>
      </w:r>
    </w:p>
    <w:p w:rsidR="000E5F18" w:rsidRPr="000E5F18" w:rsidRDefault="000E5F18" w:rsidP="00D34EE8">
      <w:pPr>
        <w:numPr>
          <w:ilvl w:val="0"/>
          <w:numId w:val="7"/>
        </w:numPr>
        <w:bidi/>
        <w:spacing w:before="120" w:after="120" w:line="360" w:lineRule="auto"/>
        <w:contextualSpacing/>
        <w:jc w:val="both"/>
        <w:rPr>
          <w:rFonts w:ascii="Times New Roman" w:eastAsia="Calibri" w:hAnsi="Times New Roman" w:cs="Times New Roman"/>
          <w:sz w:val="28"/>
          <w:szCs w:val="28"/>
          <w:lang w:bidi="ar-EG"/>
        </w:rPr>
      </w:pPr>
      <w:r w:rsidRPr="000E5F18">
        <w:rPr>
          <w:rFonts w:ascii="Times New Roman" w:eastAsia="Calibri" w:hAnsi="Times New Roman" w:cs="Times New Roman" w:hint="cs"/>
          <w:sz w:val="28"/>
          <w:szCs w:val="28"/>
          <w:rtl/>
          <w:lang w:bidi="ar-EG"/>
        </w:rPr>
        <w:t>تتيح الفرصة للطلاب للتعبير كتابيًا عن آرائهم ووجهات نظرهم اتجاه الأحداث التاريخية المختلفة.</w:t>
      </w:r>
    </w:p>
    <w:p w:rsidR="000E5F18" w:rsidRPr="000E5F18" w:rsidRDefault="000E5F18" w:rsidP="000E5F18">
      <w:pPr>
        <w:bidi/>
        <w:spacing w:before="120" w:after="120" w:line="360" w:lineRule="auto"/>
        <w:jc w:val="both"/>
        <w:rPr>
          <w:rFonts w:ascii="Times New Roman" w:eastAsia="Calibri" w:hAnsi="Times New Roman" w:cs="Times New Roman"/>
          <w:sz w:val="28"/>
          <w:szCs w:val="28"/>
          <w:lang w:bidi="ar-EG"/>
        </w:rPr>
      </w:pPr>
      <w:r w:rsidRPr="000E5F18">
        <w:rPr>
          <w:rFonts w:ascii="Times New Roman" w:eastAsia="Calibri" w:hAnsi="Times New Roman" w:cs="Times New Roman" w:hint="cs"/>
          <w:sz w:val="28"/>
          <w:szCs w:val="28"/>
          <w:rtl/>
          <w:lang w:bidi="ar-EG"/>
        </w:rPr>
        <w:t xml:space="preserve">بينما حدد </w:t>
      </w:r>
      <w:r w:rsidRPr="000E5F18">
        <w:rPr>
          <w:rFonts w:ascii="Times New Roman" w:eastAsia="Calibri" w:hAnsi="Times New Roman" w:cs="Times New Roman" w:hint="cs"/>
          <w:b/>
          <w:bCs/>
          <w:sz w:val="28"/>
          <w:szCs w:val="28"/>
          <w:rtl/>
          <w:lang w:bidi="ar-EG"/>
        </w:rPr>
        <w:t xml:space="preserve">(عبدالحميد،2009: 100) </w:t>
      </w:r>
      <w:r w:rsidRPr="000E5F18">
        <w:rPr>
          <w:rFonts w:ascii="Times New Roman" w:eastAsia="Calibri" w:hAnsi="Times New Roman" w:cs="Times New Roman" w:hint="cs"/>
          <w:sz w:val="28"/>
          <w:szCs w:val="28"/>
          <w:rtl/>
          <w:lang w:bidi="ar-EG"/>
        </w:rPr>
        <w:t xml:space="preserve">أهمية استخدام تطبيقات الويب </w:t>
      </w:r>
      <w:r w:rsidRPr="000E5F18">
        <w:rPr>
          <w:rFonts w:ascii="Times New Roman" w:eastAsia="Calibri" w:hAnsi="Times New Roman" w:cs="Times New Roman"/>
          <w:sz w:val="28"/>
          <w:szCs w:val="28"/>
          <w:lang w:bidi="ar-EG"/>
        </w:rPr>
        <w:t>2.0</w:t>
      </w:r>
      <w:r w:rsidR="00853DF9">
        <w:rPr>
          <w:rFonts w:ascii="Times New Roman" w:eastAsia="Calibri" w:hAnsi="Times New Roman" w:cs="Times New Roman" w:hint="cs"/>
          <w:sz w:val="28"/>
          <w:szCs w:val="28"/>
          <w:rtl/>
          <w:lang w:bidi="ar-EG"/>
        </w:rPr>
        <w:t xml:space="preserve"> </w:t>
      </w:r>
      <w:r w:rsidRPr="000E5F18">
        <w:rPr>
          <w:rFonts w:ascii="Times New Roman" w:eastAsia="Calibri" w:hAnsi="Times New Roman" w:cs="Times New Roman" w:hint="cs"/>
          <w:sz w:val="28"/>
          <w:szCs w:val="28"/>
          <w:rtl/>
          <w:lang w:bidi="ar-EG"/>
        </w:rPr>
        <w:t>في تدريس التاريخ فيما يلي:</w:t>
      </w:r>
    </w:p>
    <w:p w:rsidR="000E5F18" w:rsidRPr="000E5F18" w:rsidRDefault="000E5F18" w:rsidP="00D34EE8">
      <w:pPr>
        <w:numPr>
          <w:ilvl w:val="0"/>
          <w:numId w:val="8"/>
        </w:numPr>
        <w:bidi/>
        <w:spacing w:before="120" w:after="120" w:line="360" w:lineRule="auto"/>
        <w:contextualSpacing/>
        <w:jc w:val="both"/>
        <w:rPr>
          <w:rFonts w:ascii="Times New Roman" w:eastAsia="Calibri" w:hAnsi="Times New Roman" w:cs="Times New Roman"/>
          <w:sz w:val="28"/>
          <w:szCs w:val="28"/>
          <w:rtl/>
          <w:lang w:bidi="ar-EG"/>
        </w:rPr>
      </w:pPr>
      <w:r w:rsidRPr="000E5F18">
        <w:rPr>
          <w:rFonts w:ascii="Times New Roman" w:eastAsia="Calibri" w:hAnsi="Times New Roman" w:cs="Times New Roman" w:hint="cs"/>
          <w:sz w:val="28"/>
          <w:szCs w:val="28"/>
          <w:rtl/>
          <w:lang w:bidi="ar-EG"/>
        </w:rPr>
        <w:t>التعبير عن الذات وتوثيق الوقائع والأحداث</w:t>
      </w:r>
      <w:r w:rsidRPr="000E5F18">
        <w:rPr>
          <w:rFonts w:ascii="Times New Roman" w:eastAsia="Calibri" w:hAnsi="Times New Roman" w:cs="Times New Roman" w:hint="cs"/>
          <w:sz w:val="28"/>
          <w:szCs w:val="28"/>
          <w:lang w:bidi="ar-EG"/>
        </w:rPr>
        <w:t xml:space="preserve"> </w:t>
      </w:r>
      <w:r w:rsidRPr="000E5F18">
        <w:rPr>
          <w:rFonts w:ascii="Times New Roman" w:eastAsia="Calibri" w:hAnsi="Times New Roman" w:cs="Times New Roman" w:hint="cs"/>
          <w:sz w:val="28"/>
          <w:szCs w:val="28"/>
          <w:rtl/>
          <w:lang w:bidi="ar-EG"/>
        </w:rPr>
        <w:t>التاريخية وصور النشاط المختلفة في حياة الأفراد.</w:t>
      </w:r>
    </w:p>
    <w:p w:rsidR="000E5F18" w:rsidRPr="000E5F18" w:rsidRDefault="000E5F18" w:rsidP="00D34EE8">
      <w:pPr>
        <w:numPr>
          <w:ilvl w:val="0"/>
          <w:numId w:val="8"/>
        </w:numPr>
        <w:bidi/>
        <w:spacing w:before="120" w:after="120" w:line="360" w:lineRule="auto"/>
        <w:contextualSpacing/>
        <w:jc w:val="both"/>
        <w:rPr>
          <w:rFonts w:ascii="Times New Roman" w:eastAsia="Calibri" w:hAnsi="Times New Roman" w:cs="Times New Roman"/>
          <w:sz w:val="28"/>
          <w:szCs w:val="28"/>
          <w:rtl/>
          <w:lang w:bidi="ar-EG"/>
        </w:rPr>
      </w:pPr>
      <w:r w:rsidRPr="000E5F18">
        <w:rPr>
          <w:rFonts w:ascii="Times New Roman" w:eastAsia="Calibri" w:hAnsi="Times New Roman" w:cs="Times New Roman" w:hint="cs"/>
          <w:sz w:val="28"/>
          <w:szCs w:val="28"/>
          <w:rtl/>
          <w:lang w:bidi="ar-EG"/>
        </w:rPr>
        <w:t>التعليق والشرح والتفسير وعرض وجهات النظر وليس مجرد الكتابة والمحادثة.</w:t>
      </w:r>
    </w:p>
    <w:p w:rsidR="000E5F18" w:rsidRPr="000E5F18" w:rsidRDefault="000E5F18" w:rsidP="00D34EE8">
      <w:pPr>
        <w:numPr>
          <w:ilvl w:val="0"/>
          <w:numId w:val="8"/>
        </w:numPr>
        <w:bidi/>
        <w:spacing w:before="120" w:after="120" w:line="360" w:lineRule="auto"/>
        <w:contextualSpacing/>
        <w:jc w:val="both"/>
        <w:rPr>
          <w:rFonts w:ascii="Times New Roman" w:eastAsia="Calibri" w:hAnsi="Times New Roman" w:cs="Times New Roman"/>
          <w:sz w:val="28"/>
          <w:szCs w:val="28"/>
          <w:rtl/>
          <w:lang w:bidi="ar-EG"/>
        </w:rPr>
      </w:pPr>
      <w:r w:rsidRPr="000E5F18">
        <w:rPr>
          <w:rFonts w:ascii="Times New Roman" w:eastAsia="Calibri" w:hAnsi="Times New Roman" w:cs="Times New Roman" w:hint="cs"/>
          <w:sz w:val="28"/>
          <w:szCs w:val="28"/>
          <w:rtl/>
          <w:lang w:bidi="ar-EG"/>
        </w:rPr>
        <w:t xml:space="preserve">إن التدوين والكتابة من خلال تطبيقات الويب تعتبر متنفس للتعبير الذاتي في الديموقراطيات. </w:t>
      </w:r>
    </w:p>
    <w:p w:rsidR="000E5F18" w:rsidRPr="000E5F18" w:rsidRDefault="000E5F18" w:rsidP="00D34EE8">
      <w:pPr>
        <w:numPr>
          <w:ilvl w:val="0"/>
          <w:numId w:val="8"/>
        </w:numPr>
        <w:bidi/>
        <w:spacing w:before="120" w:after="120" w:line="360" w:lineRule="auto"/>
        <w:contextualSpacing/>
        <w:jc w:val="both"/>
        <w:rPr>
          <w:rFonts w:ascii="Times New Roman" w:eastAsia="Calibri" w:hAnsi="Times New Roman" w:cs="Times New Roman"/>
          <w:sz w:val="28"/>
          <w:szCs w:val="28"/>
          <w:rtl/>
          <w:lang w:bidi="ar-EG"/>
        </w:rPr>
      </w:pPr>
      <w:r w:rsidRPr="000E5F18">
        <w:rPr>
          <w:rFonts w:ascii="Times New Roman" w:eastAsia="Calibri" w:hAnsi="Times New Roman" w:cs="Times New Roman" w:hint="cs"/>
          <w:sz w:val="28"/>
          <w:szCs w:val="28"/>
          <w:rtl/>
          <w:lang w:bidi="ar-EG"/>
        </w:rPr>
        <w:t>يعد الويب وتطبيقاته مجال للتأمل والاستغراق في التفكير  ( التفكير بالكتابة)  فالتدوين والكتابة من خلال تطبيقات الويب يتيح للقارئ المشارك اختبار أفكاره من خلال كتابتها للآخرين.</w:t>
      </w:r>
    </w:p>
    <w:p w:rsidR="000E5F18" w:rsidRPr="000E5F18" w:rsidRDefault="000E5F18" w:rsidP="00D34EE8">
      <w:pPr>
        <w:numPr>
          <w:ilvl w:val="0"/>
          <w:numId w:val="8"/>
        </w:numPr>
        <w:bidi/>
        <w:spacing w:before="120" w:after="120" w:line="360" w:lineRule="auto"/>
        <w:contextualSpacing/>
        <w:jc w:val="both"/>
        <w:rPr>
          <w:rFonts w:ascii="Times New Roman" w:eastAsia="Calibri" w:hAnsi="Times New Roman" w:cs="Times New Roman"/>
          <w:b/>
          <w:bCs/>
          <w:sz w:val="28"/>
          <w:szCs w:val="28"/>
          <w:lang w:bidi="ar-EG"/>
        </w:rPr>
      </w:pPr>
      <w:r w:rsidRPr="000E5F18">
        <w:rPr>
          <w:rFonts w:ascii="Times New Roman" w:eastAsia="Calibri" w:hAnsi="Times New Roman" w:cs="Times New Roman" w:hint="cs"/>
          <w:sz w:val="28"/>
          <w:szCs w:val="28"/>
          <w:rtl/>
          <w:lang w:bidi="ar-EG"/>
        </w:rPr>
        <w:t>التشبيك الاجتماعي حيثُ تساعد تطبيقات الويب على بناء الشبكات الاجتماعية مما ينتج عن ذلك الحصول علي رؤى متعددة حول الأحداث التاريخية.</w:t>
      </w:r>
    </w:p>
    <w:p w:rsidR="000E5F18" w:rsidRPr="000E5F18" w:rsidRDefault="000E5F18" w:rsidP="00D34EE8">
      <w:pPr>
        <w:numPr>
          <w:ilvl w:val="0"/>
          <w:numId w:val="8"/>
        </w:numPr>
        <w:bidi/>
        <w:spacing w:before="120" w:after="120" w:line="360" w:lineRule="auto"/>
        <w:contextualSpacing/>
        <w:jc w:val="both"/>
        <w:rPr>
          <w:rFonts w:ascii="Times New Roman" w:eastAsia="Calibri" w:hAnsi="Times New Roman" w:cs="Times New Roman"/>
          <w:b/>
          <w:bCs/>
          <w:sz w:val="28"/>
          <w:szCs w:val="28"/>
          <w:lang w:bidi="ar-EG"/>
        </w:rPr>
      </w:pPr>
      <w:r w:rsidRPr="000E5F18">
        <w:rPr>
          <w:rFonts w:ascii="Times New Roman" w:eastAsia="Calibri" w:hAnsi="Times New Roman" w:cs="Times New Roman" w:hint="cs"/>
          <w:sz w:val="28"/>
          <w:szCs w:val="28"/>
          <w:rtl/>
          <w:lang w:bidi="ar-EG"/>
        </w:rPr>
        <w:t>تدعيم التفاعلية في الكتابة بطرح الأسئلة واستثارة المتلقى للإجابة عليها، أو الوصول إلى إجاباتهم على الروابط الأخرى.</w:t>
      </w:r>
    </w:p>
    <w:p w:rsidR="00BE4EC9" w:rsidRPr="00BE4EC9" w:rsidRDefault="00BB64DF" w:rsidP="00BB64DF">
      <w:pPr>
        <w:bidi/>
        <w:spacing w:before="120" w:after="120" w:line="360" w:lineRule="auto"/>
        <w:jc w:val="both"/>
        <w:rPr>
          <w:rFonts w:ascii="Times New Roman" w:eastAsia="Calibri" w:hAnsi="Times New Roman" w:cs="Times New Roman"/>
          <w:sz w:val="28"/>
          <w:szCs w:val="28"/>
          <w:lang w:bidi="ar-EG"/>
        </w:rPr>
      </w:pPr>
      <w:r>
        <w:rPr>
          <w:rFonts w:ascii="Times New Roman" w:eastAsia="Calibri" w:hAnsi="Times New Roman" w:cs="Times New Roman" w:hint="cs"/>
          <w:sz w:val="28"/>
          <w:szCs w:val="28"/>
          <w:rtl/>
          <w:lang w:bidi="ar-EG"/>
        </w:rPr>
        <w:t xml:space="preserve">وبذلك </w:t>
      </w:r>
      <w:r w:rsidRPr="00BE4EC9">
        <w:rPr>
          <w:rFonts w:ascii="Times New Roman" w:eastAsia="Calibri" w:hAnsi="Times New Roman" w:cs="Times New Roman"/>
          <w:sz w:val="28"/>
          <w:szCs w:val="28"/>
          <w:rtl/>
          <w:lang w:bidi="ar-EG"/>
        </w:rPr>
        <w:t xml:space="preserve">يمكن الاستفادة </w:t>
      </w:r>
      <w:r>
        <w:rPr>
          <w:rFonts w:ascii="Times New Roman" w:eastAsia="Calibri" w:hAnsi="Times New Roman" w:cs="Times New Roman" w:hint="cs"/>
          <w:sz w:val="28"/>
          <w:szCs w:val="28"/>
          <w:rtl/>
          <w:lang w:bidi="ar-EG"/>
        </w:rPr>
        <w:t xml:space="preserve"> من </w:t>
      </w:r>
      <w:r w:rsidR="00BE4EC9" w:rsidRPr="00BE4EC9">
        <w:rPr>
          <w:rFonts w:ascii="Times New Roman" w:eastAsia="Calibri" w:hAnsi="Times New Roman" w:cs="Times New Roman"/>
          <w:sz w:val="28"/>
          <w:szCs w:val="28"/>
          <w:rtl/>
          <w:lang w:bidi="ar-EG"/>
        </w:rPr>
        <w:t xml:space="preserve">تطبيقات الويب </w:t>
      </w:r>
      <w:r w:rsidR="00BE4EC9" w:rsidRPr="00BE4EC9">
        <w:rPr>
          <w:rFonts w:ascii="Times New Roman" w:eastAsia="Calibri" w:hAnsi="Times New Roman" w:cs="Times New Roman"/>
          <w:sz w:val="28"/>
          <w:szCs w:val="28"/>
          <w:lang w:bidi="ar-EG"/>
        </w:rPr>
        <w:t xml:space="preserve">2.0 </w:t>
      </w:r>
      <w:r>
        <w:rPr>
          <w:rFonts w:ascii="Times New Roman" w:eastAsia="Calibri" w:hAnsi="Times New Roman" w:cs="Times New Roman" w:hint="cs"/>
          <w:sz w:val="28"/>
          <w:szCs w:val="28"/>
          <w:rtl/>
          <w:lang w:bidi="ar-EG"/>
        </w:rPr>
        <w:t xml:space="preserve"> </w:t>
      </w:r>
      <w:r w:rsidR="00BE4EC9" w:rsidRPr="00BE4EC9">
        <w:rPr>
          <w:rFonts w:ascii="Times New Roman" w:eastAsia="Calibri" w:hAnsi="Times New Roman" w:cs="Times New Roman"/>
          <w:sz w:val="28"/>
          <w:szCs w:val="28"/>
          <w:rtl/>
          <w:lang w:bidi="ar-EG"/>
        </w:rPr>
        <w:t xml:space="preserve">في تنمية العديد من المهارات التاريخية وتعد مهارات الكتابة التاريخية </w:t>
      </w:r>
      <w:r w:rsidR="00BE4EC9" w:rsidRPr="00BE4EC9">
        <w:rPr>
          <w:rFonts w:ascii="Times New Roman" w:eastAsia="Calibri" w:hAnsi="Times New Roman" w:cs="Times New Roman" w:hint="cs"/>
          <w:sz w:val="28"/>
          <w:szCs w:val="28"/>
          <w:rtl/>
          <w:lang w:bidi="ar-EG"/>
        </w:rPr>
        <w:t>احدى</w:t>
      </w:r>
      <w:r w:rsidR="00BE4EC9" w:rsidRPr="00BE4EC9">
        <w:rPr>
          <w:rFonts w:ascii="Times New Roman" w:eastAsia="Calibri" w:hAnsi="Times New Roman" w:cs="Times New Roman"/>
          <w:sz w:val="28"/>
          <w:szCs w:val="28"/>
          <w:rtl/>
          <w:lang w:bidi="ar-EG"/>
        </w:rPr>
        <w:t xml:space="preserve"> المهارات التاريخية التي يمكن تنميتها من خلال هذه التطبيقات بما تقدمه من معلومات </w:t>
      </w:r>
      <w:r w:rsidR="00BE4EC9" w:rsidRPr="00BE4EC9">
        <w:rPr>
          <w:rFonts w:ascii="Times New Roman" w:eastAsia="Calibri" w:hAnsi="Times New Roman" w:cs="Times New Roman"/>
          <w:sz w:val="28"/>
          <w:szCs w:val="28"/>
          <w:rtl/>
          <w:lang w:bidi="ar-EG"/>
        </w:rPr>
        <w:lastRenderedPageBreak/>
        <w:t>تاريخية مؤثقة بالأدلة والوثائق التاريخية التي تؤكد زيف أوصدق هذه المعلومات، مما</w:t>
      </w:r>
      <w:r w:rsidR="00BE4EC9" w:rsidRPr="00BE4EC9">
        <w:rPr>
          <w:rFonts w:ascii="Times New Roman" w:eastAsia="Calibri" w:hAnsi="Times New Roman" w:cs="Times New Roman"/>
          <w:sz w:val="28"/>
          <w:szCs w:val="28"/>
          <w:lang w:bidi="ar-EG"/>
        </w:rPr>
        <w:t xml:space="preserve"> </w:t>
      </w:r>
      <w:r w:rsidR="00BE4EC9" w:rsidRPr="00BE4EC9">
        <w:rPr>
          <w:rFonts w:ascii="Times New Roman" w:eastAsia="Calibri" w:hAnsi="Times New Roman" w:cs="Times New Roman"/>
          <w:sz w:val="28"/>
          <w:szCs w:val="28"/>
          <w:rtl/>
          <w:lang w:bidi="ar-EG"/>
        </w:rPr>
        <w:t>يسهم ذلك في إعداد طالب مؤرخ.</w:t>
      </w:r>
    </w:p>
    <w:p w:rsidR="006871DC" w:rsidRDefault="006871DC" w:rsidP="006871DC">
      <w:pPr>
        <w:bidi/>
        <w:spacing w:before="120" w:after="120" w:line="360" w:lineRule="auto"/>
        <w:rPr>
          <w:rFonts w:ascii="Times New Roman" w:eastAsia="Calibri" w:hAnsi="Times New Roman" w:cs="Times New Roman"/>
          <w:sz w:val="28"/>
          <w:szCs w:val="28"/>
          <w:lang w:bidi="fa-IR"/>
        </w:rPr>
      </w:pPr>
      <w:r>
        <w:rPr>
          <w:rFonts w:ascii="Times New Roman" w:eastAsia="Calibri" w:hAnsi="Times New Roman" w:cs="Times New Roman"/>
          <w:b/>
          <w:bCs/>
          <w:noProof/>
          <w:sz w:val="28"/>
          <w:szCs w:val="28"/>
          <w:vertAlign w:val="superscript"/>
          <w:rtl/>
        </w:rPr>
        <mc:AlternateContent>
          <mc:Choice Requires="wps">
            <w:drawing>
              <wp:anchor distT="0" distB="0" distL="114300" distR="114300" simplePos="0" relativeHeight="251676672" behindDoc="0" locked="0" layoutInCell="1" allowOverlap="1" wp14:anchorId="5FAD4A66" wp14:editId="0BDAC3AD">
                <wp:simplePos x="0" y="0"/>
                <wp:positionH relativeFrom="margin">
                  <wp:align>right</wp:align>
                </wp:positionH>
                <wp:positionV relativeFrom="paragraph">
                  <wp:posOffset>1838960</wp:posOffset>
                </wp:positionV>
                <wp:extent cx="2381250" cy="9525"/>
                <wp:effectExtent l="0" t="0" r="19050" b="28575"/>
                <wp:wrapNone/>
                <wp:docPr id="4" name="Straight Connector 4"/>
                <wp:cNvGraphicFramePr/>
                <a:graphic xmlns:a="http://schemas.openxmlformats.org/drawingml/2006/main">
                  <a:graphicData uri="http://schemas.microsoft.com/office/word/2010/wordprocessingShape">
                    <wps:wsp>
                      <wps:cNvCnPr/>
                      <wps:spPr>
                        <a:xfrm flipV="1">
                          <a:off x="0" y="0"/>
                          <a:ext cx="2381250"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line w14:anchorId="14B0954B" id="Straight Connector 4" o:spid="_x0000_s1026" style="position:absolute;flip:y;z-index:25167667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136.3pt,144.8pt" to="323.8pt,14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" strokecolor="black [3200]" strokeweight=".5pt">
                <v:stroke joinstyle="miter"/>
                <w10:wrap anchorx="margin"/>
              </v:line>
            </w:pict>
          </mc:Fallback>
        </mc:AlternateContent>
      </w:r>
      <w:r w:rsidR="00BB64DF">
        <w:rPr>
          <w:rFonts w:ascii="Times New Roman" w:eastAsia="Calibri" w:hAnsi="Times New Roman" w:cs="Times New Roman" w:hint="cs"/>
          <w:sz w:val="28"/>
          <w:szCs w:val="28"/>
          <w:rtl/>
          <w:lang w:bidi="ar-EG"/>
        </w:rPr>
        <w:t xml:space="preserve">وبما أن </w:t>
      </w:r>
      <w:r w:rsidR="00BB64DF">
        <w:rPr>
          <w:rFonts w:ascii="Times New Roman" w:eastAsia="Calibri" w:hAnsi="Times New Roman" w:cs="Times New Roman"/>
          <w:sz w:val="28"/>
          <w:szCs w:val="28"/>
          <w:rtl/>
          <w:lang w:bidi="fa-IR"/>
        </w:rPr>
        <w:t xml:space="preserve">التاريخ </w:t>
      </w:r>
      <w:r w:rsidR="00BE4EC9" w:rsidRPr="00BE4EC9">
        <w:rPr>
          <w:rFonts w:ascii="Times New Roman" w:eastAsia="Calibri" w:hAnsi="Times New Roman" w:cs="Times New Roman"/>
          <w:sz w:val="28"/>
          <w:szCs w:val="28"/>
          <w:rtl/>
          <w:lang w:bidi="fa-IR"/>
        </w:rPr>
        <w:t xml:space="preserve"> نظام متعلم والكتابة هي وسيلة </w:t>
      </w:r>
      <w:r>
        <w:rPr>
          <w:rFonts w:ascii="Times New Roman" w:eastAsia="Calibri" w:hAnsi="Times New Roman" w:cs="Times New Roman" w:hint="cs"/>
          <w:sz w:val="28"/>
          <w:szCs w:val="28"/>
          <w:rtl/>
          <w:lang w:bidi="ar-EG"/>
        </w:rPr>
        <w:t>هذا النظام فى</w:t>
      </w:r>
      <w:r>
        <w:rPr>
          <w:rFonts w:ascii="Times New Roman" w:eastAsia="Calibri" w:hAnsi="Times New Roman" w:cs="Times New Roman"/>
          <w:sz w:val="28"/>
          <w:szCs w:val="28"/>
          <w:rtl/>
          <w:lang w:bidi="fa-IR"/>
        </w:rPr>
        <w:t xml:space="preserve"> </w:t>
      </w:r>
      <w:r w:rsidR="00BE4EC9" w:rsidRPr="00BE4EC9">
        <w:rPr>
          <w:rFonts w:ascii="Times New Roman" w:eastAsia="Calibri" w:hAnsi="Times New Roman" w:cs="Times New Roman"/>
          <w:sz w:val="28"/>
          <w:szCs w:val="28"/>
          <w:rtl/>
          <w:lang w:bidi="fa-IR"/>
        </w:rPr>
        <w:t>توضيح الأفكار حول الماضي، ليس فقط للمؤرخين ولكن أيض</w:t>
      </w:r>
      <w:r w:rsidR="00BE4EC9" w:rsidRPr="00BE4EC9">
        <w:rPr>
          <w:rFonts w:ascii="Times New Roman" w:eastAsia="Calibri" w:hAnsi="Times New Roman" w:cs="Times New Roman" w:hint="cs"/>
          <w:sz w:val="28"/>
          <w:szCs w:val="28"/>
          <w:rtl/>
          <w:lang w:bidi="fa-IR"/>
        </w:rPr>
        <w:t>ً</w:t>
      </w:r>
      <w:r w:rsidR="00BE4EC9" w:rsidRPr="00BE4EC9">
        <w:rPr>
          <w:rFonts w:ascii="Times New Roman" w:eastAsia="Calibri" w:hAnsi="Times New Roman" w:cs="Times New Roman"/>
          <w:sz w:val="28"/>
          <w:szCs w:val="28"/>
          <w:rtl/>
          <w:lang w:bidi="fa-IR"/>
        </w:rPr>
        <w:t>ا في الفصول الدراسية، خاصة وأن تركيز تعليم التاريخ في الوقت الحاضر قد تحول أكثر فأكثر نحو تطوير قدرة الطلاب على التفكير والاستدلال التاريخي، بدل</w:t>
      </w:r>
      <w:r w:rsidR="00BE4EC9" w:rsidRPr="00BE4EC9">
        <w:rPr>
          <w:rFonts w:ascii="Times New Roman" w:eastAsia="Calibri" w:hAnsi="Times New Roman" w:cs="Times New Roman" w:hint="cs"/>
          <w:sz w:val="28"/>
          <w:szCs w:val="28"/>
          <w:rtl/>
          <w:lang w:bidi="fa-IR"/>
        </w:rPr>
        <w:t>ًا</w:t>
      </w:r>
      <w:r w:rsidR="00BE4EC9" w:rsidRPr="00BE4EC9">
        <w:rPr>
          <w:rFonts w:ascii="Times New Roman" w:eastAsia="Calibri" w:hAnsi="Times New Roman" w:cs="Times New Roman"/>
          <w:sz w:val="28"/>
          <w:szCs w:val="28"/>
          <w:rtl/>
          <w:lang w:bidi="fa-IR"/>
        </w:rPr>
        <w:t xml:space="preserve"> من التركيز بشكل أساسي على اكتساب المعرفة الواقعية للأشخاص والأحداث والتواريخ المهمة، ولا ينبغي للطلاب أن يتعلموا ما حدث في الماضي فحسب، بل يجب عليهم أيضًا أن ينخرطوا في "كيف" و"لماذا" التاريخ،  ل</w:t>
      </w:r>
      <w:r>
        <w:rPr>
          <w:rFonts w:ascii="Times New Roman" w:eastAsia="Calibri" w:hAnsi="Times New Roman" w:cs="Times New Roman"/>
          <w:sz w:val="28"/>
          <w:szCs w:val="28"/>
          <w:rtl/>
          <w:lang w:bidi="fa-IR"/>
        </w:rPr>
        <w:t xml:space="preserve">ذلك يمكن وصف الكتابة التاريخية </w:t>
      </w:r>
      <w:r w:rsidRPr="00BE4EC9">
        <w:rPr>
          <w:rFonts w:ascii="Times New Roman" w:eastAsia="Calibri" w:hAnsi="Times New Roman" w:cs="Times New Roman"/>
          <w:sz w:val="28"/>
          <w:szCs w:val="28"/>
          <w:rtl/>
          <w:lang w:bidi="fa-IR"/>
        </w:rPr>
        <w:t>بأنه بناء أو تقييم لتفسير الظاهرة تاريخية، أو مقارنة الظواهر أو الفترات التاريخية واستخدام</w:t>
      </w:r>
    </w:p>
    <w:p w:rsidR="00BE4EC9" w:rsidRPr="00BE4EC9" w:rsidRDefault="00BE4EC9" w:rsidP="006871DC">
      <w:pPr>
        <w:bidi/>
        <w:spacing w:before="120" w:after="120" w:line="360" w:lineRule="auto"/>
        <w:rPr>
          <w:rFonts w:ascii="Times New Roman" w:eastAsia="Calibri" w:hAnsi="Times New Roman" w:cs="Times New Roman"/>
          <w:b/>
          <w:bCs/>
          <w:sz w:val="28"/>
          <w:szCs w:val="28"/>
          <w:rtl/>
          <w:lang w:bidi="ar-EG"/>
        </w:rPr>
      </w:pPr>
      <w:r w:rsidRPr="00BE4EC9">
        <w:rPr>
          <w:rFonts w:ascii="Times New Roman" w:eastAsia="Calibri" w:hAnsi="Times New Roman" w:cs="Times New Roman"/>
          <w:sz w:val="28"/>
          <w:szCs w:val="28"/>
          <w:rtl/>
          <w:lang w:bidi="fa-IR"/>
        </w:rPr>
        <w:t xml:space="preserve">المفاهيم التاريخية الموضوعية، واستخدام المفاهيم الوصفية للتاريخ </w:t>
      </w:r>
      <w:r w:rsidRPr="00BE4EC9">
        <w:rPr>
          <w:rFonts w:ascii="Times New Roman" w:eastAsia="Calibri" w:hAnsi="Times New Roman" w:cs="Times New Roman"/>
          <w:b/>
          <w:bCs/>
          <w:sz w:val="28"/>
          <w:szCs w:val="28"/>
          <w:rtl/>
          <w:lang w:bidi="fa-IR"/>
        </w:rPr>
        <w:t>(</w:t>
      </w:r>
      <w:r w:rsidRPr="00BE4EC9">
        <w:rPr>
          <w:rFonts w:ascii="Times New Roman" w:eastAsia="Calibri" w:hAnsi="Times New Roman" w:cs="Times New Roman"/>
          <w:b/>
          <w:bCs/>
          <w:sz w:val="28"/>
          <w:szCs w:val="28"/>
          <w:lang w:bidi="fa-IR"/>
        </w:rPr>
        <w:t>van Drie,Braaksma&amp; Van Boxtel,2015:125</w:t>
      </w:r>
      <w:r w:rsidRPr="00BE4EC9">
        <w:rPr>
          <w:rFonts w:ascii="Times New Roman" w:eastAsia="Calibri" w:hAnsi="Times New Roman" w:cs="Times New Roman"/>
          <w:b/>
          <w:bCs/>
          <w:sz w:val="28"/>
          <w:szCs w:val="28"/>
          <w:rtl/>
          <w:lang w:bidi="fa-IR"/>
        </w:rPr>
        <w:t>).</w:t>
      </w:r>
    </w:p>
    <w:p w:rsidR="00BE4EC9" w:rsidRPr="00BE4EC9" w:rsidRDefault="00BF2ABE" w:rsidP="00F06DB1">
      <w:pPr>
        <w:bidi/>
        <w:spacing w:before="120" w:after="120" w:line="360" w:lineRule="auto"/>
        <w:jc w:val="both"/>
        <w:rPr>
          <w:rFonts w:ascii="Times New Roman" w:eastAsia="Calibri" w:hAnsi="Times New Roman" w:cs="Times New Roman"/>
          <w:sz w:val="28"/>
          <w:szCs w:val="28"/>
          <w:rtl/>
          <w:lang w:bidi="fa-IR"/>
        </w:rPr>
      </w:pPr>
      <w:r>
        <w:rPr>
          <w:rFonts w:ascii="Times New Roman" w:eastAsia="Calibri" w:hAnsi="Times New Roman" w:cs="Times New Roman"/>
          <w:sz w:val="28"/>
          <w:szCs w:val="28"/>
          <w:rtl/>
          <w:lang w:bidi="fa-IR"/>
        </w:rPr>
        <w:t xml:space="preserve">ويشير </w:t>
      </w:r>
      <w:r w:rsidR="00BE4EC9" w:rsidRPr="00BE4EC9">
        <w:rPr>
          <w:rFonts w:ascii="Times New Roman" w:eastAsia="Calibri" w:hAnsi="Times New Roman" w:cs="Times New Roman"/>
          <w:sz w:val="28"/>
          <w:szCs w:val="28"/>
          <w:rtl/>
          <w:lang w:bidi="fa-IR"/>
        </w:rPr>
        <w:t xml:space="preserve"> </w:t>
      </w:r>
      <w:r w:rsidR="00BE4EC9" w:rsidRPr="00BE4EC9">
        <w:rPr>
          <w:rFonts w:ascii="Times New Roman" w:eastAsia="Calibri" w:hAnsi="Times New Roman" w:cs="Times New Roman"/>
          <w:b/>
          <w:bCs/>
          <w:sz w:val="28"/>
          <w:szCs w:val="28"/>
          <w:rtl/>
          <w:lang w:bidi="fa-IR"/>
        </w:rPr>
        <w:t>(</w:t>
      </w:r>
      <w:r w:rsidRPr="00BF2ABE">
        <w:rPr>
          <w:rFonts w:ascii="Times New Roman" w:hAnsi="Times New Roman" w:cs="Times New Roman"/>
          <w:b/>
          <w:bCs/>
          <w:sz w:val="28"/>
          <w:szCs w:val="28"/>
        </w:rPr>
        <w:t>Oreilly. 2005</w:t>
      </w:r>
      <w:r w:rsidR="00F06DB1">
        <w:rPr>
          <w:rFonts w:ascii="Times New Roman" w:hAnsi="Times New Roman" w:cs="Times New Roman"/>
          <w:b/>
          <w:bCs/>
          <w:sz w:val="28"/>
          <w:szCs w:val="28"/>
        </w:rPr>
        <w:t>:14</w:t>
      </w:r>
      <w:r w:rsidR="00BE4EC9" w:rsidRPr="00BE4EC9">
        <w:rPr>
          <w:rFonts w:ascii="Times New Roman" w:eastAsia="Calibri" w:hAnsi="Times New Roman" w:cs="Times New Roman"/>
          <w:b/>
          <w:bCs/>
          <w:sz w:val="28"/>
          <w:szCs w:val="28"/>
          <w:rtl/>
          <w:lang w:bidi="fa-IR"/>
        </w:rPr>
        <w:t xml:space="preserve">) </w:t>
      </w:r>
      <w:r w:rsidR="00BE4EC9" w:rsidRPr="00BE4EC9">
        <w:rPr>
          <w:rFonts w:ascii="Times New Roman" w:eastAsia="Calibri" w:hAnsi="Times New Roman" w:cs="Times New Roman"/>
          <w:sz w:val="28"/>
          <w:szCs w:val="28"/>
          <w:rtl/>
          <w:lang w:bidi="fa-IR"/>
        </w:rPr>
        <w:t>إلي أنه من الضروري أن تتضمن مادة التاريخ مهارات الكتابة التاريخية لأنه لايزال معلموا التاريخ يعرفون القليل عن مهارات الكتابة التاريخية القائمة علي الأدل</w:t>
      </w:r>
      <w:r w:rsidR="00BE4EC9" w:rsidRPr="00BE4EC9">
        <w:rPr>
          <w:rFonts w:ascii="Times New Roman" w:eastAsia="Calibri" w:hAnsi="Times New Roman" w:cs="Times New Roman" w:hint="cs"/>
          <w:sz w:val="28"/>
          <w:szCs w:val="28"/>
          <w:rtl/>
          <w:lang w:bidi="fa-IR"/>
        </w:rPr>
        <w:t xml:space="preserve">ة </w:t>
      </w:r>
      <w:r w:rsidR="00BE4EC9" w:rsidRPr="00BE4EC9">
        <w:rPr>
          <w:rFonts w:ascii="Times New Roman" w:eastAsia="Calibri" w:hAnsi="Times New Roman" w:cs="Times New Roman"/>
          <w:sz w:val="28"/>
          <w:szCs w:val="28"/>
          <w:rtl/>
          <w:lang w:bidi="fa-IR"/>
        </w:rPr>
        <w:t>علي الرغم من أهميتها في بناء طالب قادر علي تحليل الأدلة، واستخدام الأدلة في بناء تفسيرات للماضي، وتوصيل الحجج كتابيًا، و تنمية مهارة اكتشاف التناقض لمؤرخ واحد في أكثر من نص، والتفريق بين المصادر الأصلية والثانوية في النص المدروس، والتمييز بين الخبر والرأي في النصوص التاريخية.</w:t>
      </w:r>
    </w:p>
    <w:p w:rsidR="00BE4EC9" w:rsidRDefault="00BE4EC9" w:rsidP="00874F3D">
      <w:pPr>
        <w:bidi/>
        <w:spacing w:before="120" w:after="120" w:line="360" w:lineRule="auto"/>
        <w:jc w:val="both"/>
        <w:rPr>
          <w:rFonts w:ascii="Times New Roman" w:eastAsia="Calibri" w:hAnsi="Times New Roman" w:cs="Times New Roman"/>
          <w:sz w:val="28"/>
          <w:szCs w:val="28"/>
          <w:rtl/>
          <w:lang w:bidi="fa-IR"/>
        </w:rPr>
      </w:pPr>
      <w:r w:rsidRPr="00BE4EC9">
        <w:rPr>
          <w:rFonts w:ascii="Times New Roman" w:eastAsia="Calibri" w:hAnsi="Times New Roman" w:cs="Times New Roman"/>
          <w:sz w:val="28"/>
          <w:szCs w:val="28"/>
          <w:rtl/>
          <w:lang w:bidi="ar-EG"/>
        </w:rPr>
        <w:t>وير</w:t>
      </w:r>
      <w:r w:rsidRPr="00BE4EC9">
        <w:rPr>
          <w:rFonts w:ascii="Times New Roman" w:eastAsia="Calibri" w:hAnsi="Times New Roman" w:cs="Times New Roman" w:hint="cs"/>
          <w:sz w:val="28"/>
          <w:szCs w:val="28"/>
          <w:rtl/>
          <w:lang w:bidi="ar-EG"/>
        </w:rPr>
        <w:t>ى</w:t>
      </w:r>
      <w:r w:rsidR="00874F3D">
        <w:rPr>
          <w:rFonts w:ascii="Times New Roman" w:eastAsia="Calibri" w:hAnsi="Times New Roman" w:cs="Times New Roman" w:hint="cs"/>
          <w:sz w:val="28"/>
          <w:szCs w:val="28"/>
          <w:rtl/>
          <w:lang w:bidi="ar-EG"/>
        </w:rPr>
        <w:t xml:space="preserve"> كل من</w:t>
      </w:r>
      <w:r w:rsidRPr="00BE4EC9">
        <w:rPr>
          <w:rFonts w:ascii="Times New Roman" w:eastAsia="Calibri" w:hAnsi="Times New Roman" w:cs="Times New Roman" w:hint="cs"/>
          <w:sz w:val="28"/>
          <w:szCs w:val="28"/>
          <w:rtl/>
          <w:lang w:bidi="ar-EG"/>
        </w:rPr>
        <w:t xml:space="preserve"> </w:t>
      </w:r>
      <w:r w:rsidR="00874F3D" w:rsidRPr="00874F3D">
        <w:rPr>
          <w:rFonts w:ascii="Times New Roman" w:eastAsia="Calibri" w:hAnsi="Times New Roman" w:cs="Times New Roman"/>
          <w:b/>
          <w:bCs/>
          <w:sz w:val="28"/>
          <w:szCs w:val="28"/>
          <w:lang w:bidi="ar-EG"/>
        </w:rPr>
        <w:t>(</w:t>
      </w:r>
      <w:r w:rsidR="00874F3D" w:rsidRPr="00874F3D">
        <w:rPr>
          <w:rFonts w:ascii="Times New Roman" w:eastAsia="Times New Roman" w:hAnsi="Times New Roman" w:cs="Times New Roman"/>
          <w:b/>
          <w:bCs/>
          <w:sz w:val="28"/>
          <w:szCs w:val="28"/>
        </w:rPr>
        <w:t xml:space="preserve">Crook&amp; Harrison, 2008:55) </w:t>
      </w:r>
      <w:r w:rsidRPr="00874F3D">
        <w:rPr>
          <w:rFonts w:ascii="Times New Roman" w:eastAsia="Calibri" w:hAnsi="Times New Roman" w:cs="Times New Roman"/>
          <w:b/>
          <w:bCs/>
          <w:sz w:val="28"/>
          <w:szCs w:val="28"/>
          <w:rtl/>
          <w:lang w:bidi="ar-EG"/>
        </w:rPr>
        <w:t xml:space="preserve"> </w:t>
      </w:r>
      <w:r w:rsidRPr="00BE4EC9">
        <w:rPr>
          <w:rFonts w:ascii="Times New Roman" w:eastAsia="Calibri" w:hAnsi="Times New Roman" w:cs="Times New Roman" w:hint="cs"/>
          <w:sz w:val="28"/>
          <w:szCs w:val="28"/>
          <w:rtl/>
          <w:lang w:bidi="ar-EG"/>
        </w:rPr>
        <w:t xml:space="preserve">أنه </w:t>
      </w:r>
      <w:r w:rsidRPr="00BE4EC9">
        <w:rPr>
          <w:rFonts w:ascii="Times New Roman" w:eastAsia="Calibri" w:hAnsi="Times New Roman" w:cs="Times New Roman"/>
          <w:sz w:val="28"/>
          <w:szCs w:val="28"/>
          <w:rtl/>
          <w:lang w:bidi="ar-EG"/>
        </w:rPr>
        <w:t>مع تعدد الإمكانيات الغير المسبوقة للوصول إلي المعلومات، سواء التاريخية أو المتعلقة بمجالات أخ</w:t>
      </w:r>
      <w:r w:rsidRPr="00BE4EC9">
        <w:rPr>
          <w:rFonts w:ascii="Times New Roman" w:eastAsia="Calibri" w:hAnsi="Times New Roman" w:cs="Times New Roman" w:hint="cs"/>
          <w:sz w:val="28"/>
          <w:szCs w:val="28"/>
          <w:rtl/>
          <w:lang w:bidi="ar-EG"/>
        </w:rPr>
        <w:t>رى</w:t>
      </w:r>
      <w:r w:rsidRPr="00BE4EC9">
        <w:rPr>
          <w:rFonts w:ascii="Times New Roman" w:eastAsia="Calibri" w:hAnsi="Times New Roman" w:cs="Times New Roman"/>
          <w:sz w:val="28"/>
          <w:szCs w:val="28"/>
          <w:rtl/>
          <w:lang w:bidi="ar-EG"/>
        </w:rPr>
        <w:t>، فيمكن استخدام جهاز الكتروني  للعثور عل</w:t>
      </w:r>
      <w:r w:rsidRPr="00BE4EC9">
        <w:rPr>
          <w:rFonts w:ascii="Times New Roman" w:eastAsia="Calibri" w:hAnsi="Times New Roman" w:cs="Times New Roman" w:hint="cs"/>
          <w:sz w:val="28"/>
          <w:szCs w:val="28"/>
          <w:rtl/>
          <w:lang w:bidi="ar-EG"/>
        </w:rPr>
        <w:t>ى</w:t>
      </w:r>
      <w:r w:rsidRPr="00BE4EC9">
        <w:rPr>
          <w:rFonts w:ascii="Times New Roman" w:eastAsia="Calibri" w:hAnsi="Times New Roman" w:cs="Times New Roman"/>
          <w:sz w:val="28"/>
          <w:szCs w:val="28"/>
          <w:rtl/>
          <w:lang w:bidi="ar-EG"/>
        </w:rPr>
        <w:t xml:space="preserve"> أي حقيقة تاريخية، ويمكن أيضًا استخدام نفس الجهاز للوصول إل</w:t>
      </w:r>
      <w:r w:rsidRPr="00BE4EC9">
        <w:rPr>
          <w:rFonts w:ascii="Times New Roman" w:eastAsia="Calibri" w:hAnsi="Times New Roman" w:cs="Times New Roman" w:hint="cs"/>
          <w:sz w:val="28"/>
          <w:szCs w:val="28"/>
          <w:rtl/>
          <w:lang w:bidi="ar-EG"/>
        </w:rPr>
        <w:t>ى</w:t>
      </w:r>
      <w:r w:rsidRPr="00BE4EC9">
        <w:rPr>
          <w:rFonts w:ascii="Times New Roman" w:eastAsia="Calibri" w:hAnsi="Times New Roman" w:cs="Times New Roman"/>
          <w:sz w:val="28"/>
          <w:szCs w:val="28"/>
          <w:rtl/>
          <w:lang w:bidi="ar-EG"/>
        </w:rPr>
        <w:t xml:space="preserve"> المعلومات الخاطئة المتخفية بذكاء في شكل حقائق، لذلك </w:t>
      </w:r>
      <w:r w:rsidRPr="00BE4EC9">
        <w:rPr>
          <w:rFonts w:ascii="Times New Roman" w:eastAsia="Calibri" w:hAnsi="Times New Roman" w:cs="Times New Roman"/>
          <w:sz w:val="28"/>
          <w:szCs w:val="28"/>
          <w:rtl/>
          <w:lang w:bidi="fa-IR"/>
        </w:rPr>
        <w:t>فإن القراءة والكتابة التاريخية في عصر المعلومات الرقمية تتطلب طلاب يمتلكون مهارات القراءة والكتابة التاريخية التي تعكس إل</w:t>
      </w:r>
      <w:r w:rsidRPr="00BE4EC9">
        <w:rPr>
          <w:rFonts w:ascii="Times New Roman" w:eastAsia="Calibri" w:hAnsi="Times New Roman" w:cs="Times New Roman" w:hint="cs"/>
          <w:sz w:val="28"/>
          <w:szCs w:val="28"/>
          <w:rtl/>
          <w:lang w:bidi="fa-IR"/>
        </w:rPr>
        <w:t>ى</w:t>
      </w:r>
      <w:r w:rsidRPr="00BE4EC9">
        <w:rPr>
          <w:rFonts w:ascii="Times New Roman" w:eastAsia="Calibri" w:hAnsi="Times New Roman" w:cs="Times New Roman"/>
          <w:sz w:val="28"/>
          <w:szCs w:val="28"/>
          <w:rtl/>
          <w:lang w:bidi="fa-IR"/>
        </w:rPr>
        <w:t xml:space="preserve"> حد كبير قراءة وكتابة المؤرخين، وهذا يتتطلب  ضرورة تنمية مهارات الكتابة التاريخية لد</w:t>
      </w:r>
      <w:r w:rsidRPr="00BE4EC9">
        <w:rPr>
          <w:rFonts w:ascii="Times New Roman" w:eastAsia="Calibri" w:hAnsi="Times New Roman" w:cs="Times New Roman" w:hint="cs"/>
          <w:sz w:val="28"/>
          <w:szCs w:val="28"/>
          <w:rtl/>
          <w:lang w:bidi="fa-IR"/>
        </w:rPr>
        <w:t>ى</w:t>
      </w:r>
      <w:r w:rsidRPr="00BE4EC9">
        <w:rPr>
          <w:rFonts w:ascii="Times New Roman" w:eastAsia="Calibri" w:hAnsi="Times New Roman" w:cs="Times New Roman"/>
          <w:sz w:val="28"/>
          <w:szCs w:val="28"/>
          <w:rtl/>
          <w:lang w:bidi="fa-IR"/>
        </w:rPr>
        <w:t xml:space="preserve"> الطلاب</w:t>
      </w:r>
      <w:r w:rsidRPr="00BE4EC9">
        <w:rPr>
          <w:rFonts w:ascii="Times New Roman" w:eastAsia="Calibri" w:hAnsi="Times New Roman" w:cs="Times New Roman" w:hint="cs"/>
          <w:sz w:val="28"/>
          <w:szCs w:val="28"/>
          <w:rtl/>
          <w:lang w:bidi="fa-IR"/>
        </w:rPr>
        <w:t>.</w:t>
      </w:r>
    </w:p>
    <w:p w:rsidR="006871DC" w:rsidRPr="00CB49E3" w:rsidRDefault="006871DC" w:rsidP="006871DC">
      <w:pPr>
        <w:bidi/>
        <w:spacing w:after="200" w:line="240" w:lineRule="auto"/>
        <w:rPr>
          <w:rFonts w:ascii="Calibri" w:eastAsia="Calibri" w:hAnsi="Calibri" w:cs="Arial"/>
          <w:b/>
          <w:bCs/>
          <w:sz w:val="32"/>
          <w:szCs w:val="32"/>
          <w:lang w:bidi="ar-EG"/>
        </w:rPr>
      </w:pPr>
      <w:r w:rsidRPr="00E85FCF">
        <w:rPr>
          <w:rFonts w:ascii="Calibri" w:eastAsia="Calibri" w:hAnsi="Calibri" w:cs="Arial" w:hint="cs"/>
          <w:b/>
          <w:bCs/>
          <w:sz w:val="32"/>
          <w:szCs w:val="32"/>
          <w:rtl/>
          <w:lang w:bidi="ar-EG"/>
        </w:rPr>
        <w:t>ول</w:t>
      </w:r>
      <w:r w:rsidRPr="00CB49E3">
        <w:rPr>
          <w:rFonts w:ascii="Calibri" w:eastAsia="Calibri" w:hAnsi="Calibri" w:cs="Arial"/>
          <w:b/>
          <w:bCs/>
          <w:sz w:val="32"/>
          <w:szCs w:val="32"/>
          <w:rtl/>
          <w:lang w:bidi="ar-EG"/>
        </w:rPr>
        <w:t xml:space="preserve">مهارات الكتابة التاريخية </w:t>
      </w:r>
      <w:r w:rsidRPr="00E85FCF">
        <w:rPr>
          <w:rFonts w:ascii="Calibri" w:eastAsia="Calibri" w:hAnsi="Calibri" w:cs="Arial" w:hint="cs"/>
          <w:b/>
          <w:bCs/>
          <w:sz w:val="32"/>
          <w:szCs w:val="32"/>
          <w:rtl/>
          <w:lang w:bidi="ar-EG"/>
        </w:rPr>
        <w:t xml:space="preserve">تصنيفات عديدة، منها </w:t>
      </w:r>
      <w:r w:rsidRPr="00CB49E3">
        <w:rPr>
          <w:rFonts w:ascii="Calibri" w:eastAsia="Calibri" w:hAnsi="Calibri" w:cs="Arial"/>
          <w:b/>
          <w:bCs/>
          <w:sz w:val="32"/>
          <w:szCs w:val="32"/>
          <w:rtl/>
          <w:lang w:bidi="ar-EG"/>
        </w:rPr>
        <w:t>:</w:t>
      </w:r>
    </w:p>
    <w:p w:rsidR="00CB49E3" w:rsidRPr="00DE5392" w:rsidRDefault="00DE5392" w:rsidP="00D34EE8">
      <w:pPr>
        <w:pStyle w:val="ListParagraph"/>
        <w:numPr>
          <w:ilvl w:val="0"/>
          <w:numId w:val="4"/>
        </w:numPr>
        <w:bidi/>
        <w:spacing w:line="240" w:lineRule="auto"/>
        <w:rPr>
          <w:rFonts w:ascii="Calibri" w:eastAsia="Calibri" w:hAnsi="Calibri" w:cs="Arial"/>
          <w:sz w:val="28"/>
          <w:szCs w:val="28"/>
          <w:rtl/>
          <w:lang w:bidi="ar-EG"/>
        </w:rPr>
      </w:pPr>
      <w:r>
        <w:rPr>
          <w:rFonts w:ascii="Calibri" w:eastAsia="Calibri" w:hAnsi="Calibri" w:cs="Arial" w:hint="cs"/>
          <w:b/>
          <w:bCs/>
          <w:sz w:val="28"/>
          <w:szCs w:val="28"/>
          <w:rtl/>
          <w:lang w:bidi="ar-EG"/>
        </w:rPr>
        <w:t>تصنيف</w:t>
      </w:r>
      <w:bookmarkStart w:id="3" w:name="_Hlk150366699"/>
      <w:r w:rsidRPr="00DE5392">
        <w:rPr>
          <w:rFonts w:ascii="Simplified Arabic" w:eastAsia="Calibri" w:hAnsi="Simplified Arabic" w:cs="Simplified Arabic"/>
          <w:b/>
          <w:bCs/>
          <w:sz w:val="28"/>
          <w:szCs w:val="28"/>
        </w:rPr>
        <w:t xml:space="preserve"> Leinhardt</w:t>
      </w:r>
      <w:r w:rsidRPr="00DE5392">
        <w:rPr>
          <w:rFonts w:ascii="Calibri" w:eastAsia="Calibri" w:hAnsi="Calibri" w:cs="Arial"/>
          <w:b/>
          <w:bCs/>
          <w:sz w:val="28"/>
          <w:szCs w:val="28"/>
          <w:rtl/>
          <w:lang w:bidi="ar-EG"/>
        </w:rPr>
        <w:t xml:space="preserve"> </w:t>
      </w:r>
      <w:r w:rsidR="00CB49E3" w:rsidRPr="00DE5392">
        <w:rPr>
          <w:rFonts w:ascii="Calibri" w:eastAsia="Calibri" w:hAnsi="Calibri" w:cs="Arial"/>
          <w:b/>
          <w:bCs/>
          <w:sz w:val="28"/>
          <w:szCs w:val="28"/>
          <w:rtl/>
          <w:lang w:bidi="ar-EG"/>
        </w:rPr>
        <w:t>(</w:t>
      </w:r>
      <w:r w:rsidR="00CB49E3" w:rsidRPr="00DE5392">
        <w:rPr>
          <w:rFonts w:ascii="Simplified Arabic" w:eastAsia="Calibri" w:hAnsi="Simplified Arabic" w:cs="Simplified Arabic"/>
          <w:b/>
          <w:bCs/>
          <w:sz w:val="28"/>
          <w:szCs w:val="28"/>
        </w:rPr>
        <w:t>2000:225</w:t>
      </w:r>
      <w:r w:rsidR="00CB49E3" w:rsidRPr="00DE5392">
        <w:rPr>
          <w:rFonts w:ascii="Calibri" w:eastAsia="Calibri" w:hAnsi="Calibri" w:cs="Arial"/>
          <w:b/>
          <w:bCs/>
          <w:sz w:val="28"/>
          <w:szCs w:val="28"/>
          <w:rtl/>
          <w:lang w:bidi="ar-EG"/>
        </w:rPr>
        <w:t>)</w:t>
      </w:r>
      <w:bookmarkEnd w:id="3"/>
      <w:r>
        <w:rPr>
          <w:rFonts w:ascii="Calibri" w:eastAsia="Calibri" w:hAnsi="Calibri" w:cs="Arial" w:hint="cs"/>
          <w:b/>
          <w:bCs/>
          <w:sz w:val="28"/>
          <w:szCs w:val="28"/>
          <w:rtl/>
          <w:lang w:bidi="ar-EG"/>
        </w:rPr>
        <w:t xml:space="preserve">: </w:t>
      </w:r>
      <w:r w:rsidRPr="00DE5392">
        <w:rPr>
          <w:rFonts w:ascii="Calibri" w:eastAsia="Calibri" w:hAnsi="Calibri" w:cs="Arial" w:hint="cs"/>
          <w:sz w:val="28"/>
          <w:szCs w:val="28"/>
          <w:rtl/>
          <w:lang w:bidi="ar-EG"/>
        </w:rPr>
        <w:t>الذى صنفها إلى مهارات رئيسة وهى (</w:t>
      </w:r>
      <w:r w:rsidRPr="00DE5392">
        <w:rPr>
          <w:rFonts w:ascii="Calibri" w:eastAsia="Calibri" w:hAnsi="Calibri" w:cs="Arial"/>
          <w:sz w:val="28"/>
          <w:szCs w:val="28"/>
          <w:rtl/>
          <w:lang w:bidi="ar-EG"/>
        </w:rPr>
        <w:t>مهارة الملاحظة</w:t>
      </w:r>
      <w:r w:rsidRPr="00DE5392">
        <w:rPr>
          <w:rFonts w:ascii="Calibri" w:eastAsia="Calibri" w:hAnsi="Calibri" w:cs="Arial" w:hint="cs"/>
          <w:sz w:val="28"/>
          <w:szCs w:val="28"/>
          <w:rtl/>
          <w:lang w:bidi="ar-EG"/>
        </w:rPr>
        <w:t xml:space="preserve"> - </w:t>
      </w:r>
      <w:r w:rsidR="00CB49E3" w:rsidRPr="00DE5392">
        <w:rPr>
          <w:rFonts w:ascii="Calibri" w:eastAsia="Calibri" w:hAnsi="Calibri" w:cs="Arial"/>
          <w:sz w:val="28"/>
          <w:szCs w:val="28"/>
          <w:rtl/>
          <w:lang w:bidi="ar-EG"/>
        </w:rPr>
        <w:t>مهارة التصنيف</w:t>
      </w:r>
      <w:r w:rsidRPr="00DE5392">
        <w:rPr>
          <w:rFonts w:ascii="Calibri" w:eastAsia="Calibri" w:hAnsi="Calibri" w:cs="Arial" w:hint="cs"/>
          <w:sz w:val="28"/>
          <w:szCs w:val="28"/>
          <w:rtl/>
          <w:lang w:bidi="ar-EG"/>
        </w:rPr>
        <w:t xml:space="preserve"> </w:t>
      </w:r>
      <w:r w:rsidR="00853DF9">
        <w:rPr>
          <w:rFonts w:ascii="Calibri" w:eastAsia="Calibri" w:hAnsi="Calibri" w:cs="Arial" w:hint="cs"/>
          <w:sz w:val="28"/>
          <w:szCs w:val="28"/>
          <w:rtl/>
          <w:lang w:bidi="ar-EG"/>
        </w:rPr>
        <w:t xml:space="preserve">- </w:t>
      </w:r>
      <w:r w:rsidR="00CB49E3" w:rsidRPr="00DE5392">
        <w:rPr>
          <w:rFonts w:ascii="Calibri" w:eastAsia="Calibri" w:hAnsi="Calibri" w:cs="Arial"/>
          <w:sz w:val="28"/>
          <w:szCs w:val="28"/>
          <w:rtl/>
          <w:lang w:bidi="ar-EG"/>
        </w:rPr>
        <w:t>مهارة المقارنة</w:t>
      </w:r>
      <w:r w:rsidRPr="00DE5392">
        <w:rPr>
          <w:rFonts w:ascii="Calibri" w:eastAsia="Calibri" w:hAnsi="Calibri" w:cs="Arial" w:hint="cs"/>
          <w:sz w:val="28"/>
          <w:szCs w:val="28"/>
          <w:rtl/>
          <w:lang w:bidi="ar-EG"/>
        </w:rPr>
        <w:t xml:space="preserve">  - </w:t>
      </w:r>
      <w:r w:rsidRPr="00DE5392">
        <w:rPr>
          <w:rFonts w:ascii="Calibri" w:eastAsia="Calibri" w:hAnsi="Calibri" w:cs="Arial"/>
          <w:sz w:val="28"/>
          <w:szCs w:val="28"/>
          <w:rtl/>
          <w:lang w:bidi="ar-EG"/>
        </w:rPr>
        <w:t>مهارة التفسير</w:t>
      </w:r>
      <w:r w:rsidRPr="00DE5392">
        <w:rPr>
          <w:rFonts w:ascii="Calibri" w:eastAsia="Calibri" w:hAnsi="Calibri" w:cs="Arial" w:hint="cs"/>
          <w:sz w:val="28"/>
          <w:szCs w:val="28"/>
          <w:rtl/>
          <w:lang w:bidi="ar-EG"/>
        </w:rPr>
        <w:t xml:space="preserve">- </w:t>
      </w:r>
      <w:r w:rsidRPr="00DE5392">
        <w:rPr>
          <w:rFonts w:ascii="Calibri" w:eastAsia="Calibri" w:hAnsi="Calibri" w:cs="Arial"/>
          <w:sz w:val="28"/>
          <w:szCs w:val="28"/>
          <w:rtl/>
          <w:lang w:bidi="ar-EG"/>
        </w:rPr>
        <w:t>مهارة التلخيص</w:t>
      </w:r>
      <w:r w:rsidRPr="00DE5392">
        <w:rPr>
          <w:rFonts w:ascii="Calibri" w:eastAsia="Calibri" w:hAnsi="Calibri" w:cs="Arial" w:hint="cs"/>
          <w:sz w:val="28"/>
          <w:szCs w:val="28"/>
          <w:rtl/>
          <w:lang w:bidi="ar-EG"/>
        </w:rPr>
        <w:t xml:space="preserve"> - </w:t>
      </w:r>
      <w:r w:rsidRPr="00DE5392">
        <w:rPr>
          <w:rFonts w:ascii="Calibri" w:eastAsia="Calibri" w:hAnsi="Calibri" w:cs="Arial"/>
          <w:sz w:val="28"/>
          <w:szCs w:val="28"/>
          <w:rtl/>
          <w:lang w:bidi="ar-EG"/>
        </w:rPr>
        <w:t>مهارة التطبيق</w:t>
      </w:r>
      <w:r w:rsidRPr="00DE5392">
        <w:rPr>
          <w:rFonts w:ascii="Calibri" w:eastAsia="Calibri" w:hAnsi="Calibri" w:cs="Arial" w:hint="cs"/>
          <w:sz w:val="28"/>
          <w:szCs w:val="28"/>
          <w:rtl/>
          <w:lang w:bidi="ar-EG"/>
        </w:rPr>
        <w:t xml:space="preserve"> - </w:t>
      </w:r>
      <w:r w:rsidR="00CB49E3" w:rsidRPr="00DE5392">
        <w:rPr>
          <w:rFonts w:ascii="Calibri" w:eastAsia="Calibri" w:hAnsi="Calibri" w:cs="Arial"/>
          <w:sz w:val="28"/>
          <w:szCs w:val="28"/>
          <w:rtl/>
          <w:lang w:bidi="ar-EG"/>
        </w:rPr>
        <w:t>مهارة الترتيب</w:t>
      </w:r>
      <w:r w:rsidRPr="00DE5392">
        <w:rPr>
          <w:rFonts w:ascii="Calibri" w:eastAsia="Calibri" w:hAnsi="Calibri" w:cs="Arial" w:hint="cs"/>
          <w:sz w:val="28"/>
          <w:szCs w:val="28"/>
          <w:rtl/>
          <w:lang w:bidi="ar-EG"/>
        </w:rPr>
        <w:t>)</w:t>
      </w:r>
    </w:p>
    <w:p w:rsidR="00CB49E3" w:rsidRPr="00F06DB1" w:rsidRDefault="00BF2ABE" w:rsidP="00F06DB1">
      <w:pPr>
        <w:pStyle w:val="ListParagraph"/>
        <w:numPr>
          <w:ilvl w:val="0"/>
          <w:numId w:val="4"/>
        </w:numPr>
        <w:bidi/>
        <w:spacing w:line="240" w:lineRule="auto"/>
        <w:rPr>
          <w:rFonts w:ascii="Calibri" w:eastAsia="Calibri" w:hAnsi="Calibri" w:cs="Arial"/>
          <w:b/>
          <w:bCs/>
          <w:sz w:val="28"/>
          <w:szCs w:val="28"/>
          <w:rtl/>
          <w:lang w:bidi="ar-EG"/>
        </w:rPr>
      </w:pPr>
      <w:r w:rsidRPr="00F06DB1">
        <w:rPr>
          <w:rFonts w:ascii="Calibri" w:eastAsia="Calibri" w:hAnsi="Calibri" w:cs="Arial" w:hint="cs"/>
          <w:b/>
          <w:bCs/>
          <w:sz w:val="28"/>
          <w:szCs w:val="28"/>
          <w:rtl/>
          <w:lang w:bidi="ar-EG"/>
        </w:rPr>
        <w:t>تصنيف</w:t>
      </w:r>
      <w:r w:rsidRPr="00F06DB1">
        <w:rPr>
          <w:rFonts w:ascii="Times New Roman" w:eastAsia="Times New Roman" w:hAnsi="Times New Roman" w:cs="Times New Roman"/>
          <w:b/>
          <w:bCs/>
          <w:sz w:val="28"/>
          <w:szCs w:val="28"/>
        </w:rPr>
        <w:t xml:space="preserve"> Oreilly </w:t>
      </w:r>
      <w:r w:rsidR="00F06DB1" w:rsidRPr="00F06DB1">
        <w:rPr>
          <w:rFonts w:ascii="Times New Roman" w:eastAsia="Times New Roman" w:hAnsi="Times New Roman" w:cs="Times New Roman" w:hint="cs"/>
          <w:b/>
          <w:bCs/>
          <w:sz w:val="28"/>
          <w:szCs w:val="28"/>
          <w:rtl/>
        </w:rPr>
        <w:t>(</w:t>
      </w:r>
      <w:r w:rsidR="00F06DB1" w:rsidRPr="00F06DB1">
        <w:rPr>
          <w:rFonts w:ascii="Times New Roman" w:eastAsia="Times New Roman" w:hAnsi="Times New Roman" w:cs="Times New Roman"/>
          <w:b/>
          <w:bCs/>
          <w:sz w:val="28"/>
          <w:szCs w:val="28"/>
        </w:rPr>
        <w:t>2005:</w:t>
      </w:r>
      <w:r w:rsidR="00F06DB1">
        <w:rPr>
          <w:rFonts w:ascii="Times New Roman" w:eastAsia="Times New Roman" w:hAnsi="Times New Roman" w:cs="Times New Roman"/>
          <w:b/>
          <w:bCs/>
          <w:sz w:val="28"/>
          <w:szCs w:val="28"/>
        </w:rPr>
        <w:t>22</w:t>
      </w:r>
      <w:r w:rsidR="00F06DB1" w:rsidRPr="00F06DB1">
        <w:rPr>
          <w:rFonts w:ascii="Times New Roman" w:eastAsia="Times New Roman" w:hAnsi="Times New Roman" w:cs="Times New Roman" w:hint="cs"/>
          <w:b/>
          <w:bCs/>
          <w:sz w:val="28"/>
          <w:szCs w:val="28"/>
          <w:rtl/>
        </w:rPr>
        <w:t>)</w:t>
      </w:r>
      <w:r w:rsidR="00F06DB1">
        <w:rPr>
          <w:rFonts w:ascii="Times New Roman" w:eastAsia="Times New Roman" w:hAnsi="Times New Roman" w:cs="Times New Roman"/>
          <w:b/>
          <w:bCs/>
          <w:sz w:val="28"/>
          <w:szCs w:val="28"/>
        </w:rPr>
        <w:t>:</w:t>
      </w:r>
      <w:r w:rsidR="00E80A51" w:rsidRPr="00F06DB1">
        <w:rPr>
          <w:rFonts w:ascii="Calibri" w:eastAsia="Calibri" w:hAnsi="Calibri" w:cs="Arial" w:hint="cs"/>
          <w:sz w:val="28"/>
          <w:szCs w:val="28"/>
          <w:rtl/>
          <w:lang w:bidi="ar-EG"/>
        </w:rPr>
        <w:t>الذى صنفها إلى مهارات رئيسة وهى</w:t>
      </w:r>
      <w:r w:rsidR="00E80A51" w:rsidRPr="00F06DB1">
        <w:rPr>
          <w:rFonts w:ascii="Calibri" w:eastAsia="Calibri" w:hAnsi="Calibri" w:cs="Arial"/>
          <w:sz w:val="28"/>
          <w:szCs w:val="28"/>
          <w:lang w:bidi="ar-EG"/>
        </w:rPr>
        <w:t xml:space="preserve">: </w:t>
      </w:r>
      <w:r w:rsidR="00E80A51" w:rsidRPr="00F06DB1">
        <w:rPr>
          <w:rFonts w:ascii="Calibri" w:eastAsia="Calibri" w:hAnsi="Calibri" w:cs="Arial" w:hint="cs"/>
          <w:sz w:val="28"/>
          <w:szCs w:val="28"/>
          <w:rtl/>
          <w:lang w:bidi="ar-EG"/>
        </w:rPr>
        <w:t xml:space="preserve"> تحليل الأدلة، و</w:t>
      </w:r>
      <w:r w:rsidR="00CB49E3" w:rsidRPr="00F06DB1">
        <w:rPr>
          <w:rFonts w:ascii="Calibri" w:eastAsia="Calibri" w:hAnsi="Calibri" w:cs="Arial"/>
          <w:sz w:val="28"/>
          <w:szCs w:val="28"/>
          <w:rtl/>
          <w:lang w:bidi="ar-EG"/>
        </w:rPr>
        <w:t>استخدا</w:t>
      </w:r>
      <w:r w:rsidR="00E80A51" w:rsidRPr="00F06DB1">
        <w:rPr>
          <w:rFonts w:ascii="Calibri" w:eastAsia="Calibri" w:hAnsi="Calibri" w:cs="Arial"/>
          <w:sz w:val="28"/>
          <w:szCs w:val="28"/>
          <w:rtl/>
          <w:lang w:bidi="ar-EG"/>
        </w:rPr>
        <w:t>م الأدلة في بناء تفسيرات للماضي</w:t>
      </w:r>
      <w:r w:rsidR="00E80A51" w:rsidRPr="00F06DB1">
        <w:rPr>
          <w:rFonts w:ascii="Calibri" w:eastAsia="Calibri" w:hAnsi="Calibri" w:cs="Arial" w:hint="cs"/>
          <w:sz w:val="28"/>
          <w:szCs w:val="28"/>
          <w:rtl/>
          <w:lang w:bidi="ar-EG"/>
        </w:rPr>
        <w:t>، و</w:t>
      </w:r>
      <w:r w:rsidR="00E80A51" w:rsidRPr="00F06DB1">
        <w:rPr>
          <w:rFonts w:ascii="Calibri" w:eastAsia="Calibri" w:hAnsi="Calibri" w:cs="Arial"/>
          <w:sz w:val="28"/>
          <w:szCs w:val="28"/>
          <w:rtl/>
          <w:lang w:bidi="ar-EG"/>
        </w:rPr>
        <w:t>تقديم الحجج كتابيًا</w:t>
      </w:r>
      <w:r w:rsidR="00E80A51" w:rsidRPr="00F06DB1">
        <w:rPr>
          <w:rFonts w:ascii="Calibri" w:eastAsia="Calibri" w:hAnsi="Calibri" w:cs="Arial" w:hint="cs"/>
          <w:sz w:val="28"/>
          <w:szCs w:val="28"/>
          <w:rtl/>
          <w:lang w:bidi="ar-EG"/>
        </w:rPr>
        <w:t xml:space="preserve"> ، و</w:t>
      </w:r>
      <w:r w:rsidR="00CB49E3" w:rsidRPr="00F06DB1">
        <w:rPr>
          <w:rFonts w:ascii="Calibri" w:eastAsia="Calibri" w:hAnsi="Calibri" w:cs="Arial"/>
          <w:sz w:val="28"/>
          <w:szCs w:val="28"/>
          <w:rtl/>
          <w:lang w:bidi="ar-EG"/>
        </w:rPr>
        <w:t>اكتشاف ال</w:t>
      </w:r>
      <w:r w:rsidR="00E80A51" w:rsidRPr="00F06DB1">
        <w:rPr>
          <w:rFonts w:ascii="Calibri" w:eastAsia="Calibri" w:hAnsi="Calibri" w:cs="Arial"/>
          <w:sz w:val="28"/>
          <w:szCs w:val="28"/>
          <w:rtl/>
          <w:lang w:bidi="ar-EG"/>
        </w:rPr>
        <w:t xml:space="preserve">تناقض للمؤرخ واحد في أكثر </w:t>
      </w:r>
      <w:r w:rsidR="00E80A51" w:rsidRPr="00F06DB1">
        <w:rPr>
          <w:rFonts w:ascii="Calibri" w:eastAsia="Calibri" w:hAnsi="Calibri" w:cs="Arial"/>
          <w:sz w:val="28"/>
          <w:szCs w:val="28"/>
          <w:rtl/>
          <w:lang w:bidi="ar-EG"/>
        </w:rPr>
        <w:lastRenderedPageBreak/>
        <w:t>من نص</w:t>
      </w:r>
      <w:r w:rsidR="00E80A51" w:rsidRPr="00F06DB1">
        <w:rPr>
          <w:rFonts w:ascii="Calibri" w:eastAsia="Calibri" w:hAnsi="Calibri" w:cs="Arial" w:hint="cs"/>
          <w:sz w:val="28"/>
          <w:szCs w:val="28"/>
          <w:rtl/>
          <w:lang w:bidi="ar-EG"/>
        </w:rPr>
        <w:t>، و</w:t>
      </w:r>
      <w:r w:rsidR="00CB49E3" w:rsidRPr="00F06DB1">
        <w:rPr>
          <w:rFonts w:ascii="Calibri" w:eastAsia="Calibri" w:hAnsi="Calibri" w:cs="Arial"/>
          <w:sz w:val="28"/>
          <w:szCs w:val="28"/>
          <w:rtl/>
          <w:lang w:bidi="ar-EG"/>
        </w:rPr>
        <w:t>التفريق بين المصادر ال</w:t>
      </w:r>
      <w:r w:rsidR="00E80A51" w:rsidRPr="00F06DB1">
        <w:rPr>
          <w:rFonts w:ascii="Calibri" w:eastAsia="Calibri" w:hAnsi="Calibri" w:cs="Arial"/>
          <w:sz w:val="28"/>
          <w:szCs w:val="28"/>
          <w:rtl/>
          <w:lang w:bidi="ar-EG"/>
        </w:rPr>
        <w:t>أصلية والثانوية في النص المدروس</w:t>
      </w:r>
      <w:r w:rsidR="00E80A51" w:rsidRPr="00F06DB1">
        <w:rPr>
          <w:rFonts w:ascii="Calibri" w:eastAsia="Calibri" w:hAnsi="Calibri" w:cs="Arial" w:hint="cs"/>
          <w:sz w:val="28"/>
          <w:szCs w:val="28"/>
          <w:rtl/>
          <w:lang w:bidi="ar-EG"/>
        </w:rPr>
        <w:t>، و</w:t>
      </w:r>
      <w:r w:rsidR="00CB49E3" w:rsidRPr="00F06DB1">
        <w:rPr>
          <w:rFonts w:ascii="Calibri" w:eastAsia="Calibri" w:hAnsi="Calibri" w:cs="Arial"/>
          <w:sz w:val="28"/>
          <w:szCs w:val="28"/>
          <w:rtl/>
          <w:lang w:bidi="ar-EG"/>
        </w:rPr>
        <w:t>التمييز بين الخبر والرأي في النصوص التاريخية.</w:t>
      </w:r>
    </w:p>
    <w:p w:rsidR="00CB49E3" w:rsidRPr="00864E5A" w:rsidRDefault="00864E5A" w:rsidP="00D34EE8">
      <w:pPr>
        <w:pStyle w:val="ListParagraph"/>
        <w:numPr>
          <w:ilvl w:val="0"/>
          <w:numId w:val="5"/>
        </w:numPr>
        <w:bidi/>
        <w:rPr>
          <w:rFonts w:ascii="Calibri" w:eastAsia="Calibri" w:hAnsi="Calibri" w:cs="Arial"/>
          <w:sz w:val="28"/>
          <w:szCs w:val="28"/>
          <w:rtl/>
          <w:lang w:bidi="ar-EG"/>
        </w:rPr>
      </w:pPr>
      <w:r w:rsidRPr="00864E5A">
        <w:rPr>
          <w:rFonts w:ascii="Calibri" w:eastAsia="Calibri" w:hAnsi="Calibri" w:cs="Arial" w:hint="cs"/>
          <w:b/>
          <w:bCs/>
          <w:sz w:val="28"/>
          <w:szCs w:val="28"/>
          <w:rtl/>
          <w:lang w:bidi="ar-EG"/>
        </w:rPr>
        <w:t>تصنيف</w:t>
      </w:r>
      <w:r w:rsidR="00CB49E3" w:rsidRPr="00864E5A">
        <w:rPr>
          <w:rFonts w:ascii="Calibri" w:eastAsia="Calibri" w:hAnsi="Calibri" w:cs="Arial"/>
          <w:b/>
          <w:bCs/>
          <w:sz w:val="28"/>
          <w:szCs w:val="28"/>
          <w:rtl/>
          <w:lang w:bidi="ar-EG"/>
        </w:rPr>
        <w:t xml:space="preserve"> </w:t>
      </w:r>
      <w:r w:rsidR="00341F18" w:rsidRPr="00864E5A">
        <w:rPr>
          <w:rFonts w:ascii="Calibri" w:eastAsia="Calibri" w:hAnsi="Calibri" w:cs="Arial"/>
          <w:b/>
          <w:bCs/>
          <w:sz w:val="28"/>
          <w:szCs w:val="28"/>
          <w:lang w:bidi="ar-EG"/>
        </w:rPr>
        <w:t>David</w:t>
      </w:r>
      <w:r w:rsidR="00341F18" w:rsidRPr="00864E5A">
        <w:rPr>
          <w:rFonts w:ascii="Calibri" w:eastAsia="Calibri" w:hAnsi="Calibri" w:cs="Arial" w:hint="cs"/>
          <w:b/>
          <w:bCs/>
          <w:sz w:val="28"/>
          <w:szCs w:val="28"/>
          <w:rtl/>
          <w:lang w:bidi="ar-EG"/>
        </w:rPr>
        <w:t xml:space="preserve"> </w:t>
      </w:r>
      <w:r w:rsidR="00CB49E3" w:rsidRPr="00864E5A">
        <w:rPr>
          <w:rFonts w:ascii="Calibri" w:eastAsia="Calibri" w:hAnsi="Calibri" w:cs="Arial"/>
          <w:b/>
          <w:bCs/>
          <w:sz w:val="28"/>
          <w:szCs w:val="28"/>
          <w:rtl/>
          <w:lang w:bidi="ar-EG"/>
        </w:rPr>
        <w:t>(</w:t>
      </w:r>
      <w:bookmarkStart w:id="4" w:name="_Hlk150366593"/>
      <w:r w:rsidR="00CB49E3" w:rsidRPr="00864E5A">
        <w:rPr>
          <w:rFonts w:ascii="Simplified Arabic" w:eastAsia="Calibri" w:hAnsi="Simplified Arabic" w:cs="Simplified Arabic"/>
          <w:b/>
          <w:bCs/>
          <w:sz w:val="28"/>
          <w:szCs w:val="28"/>
        </w:rPr>
        <w:t>2006:297</w:t>
      </w:r>
      <w:r w:rsidR="00CB49E3" w:rsidRPr="00864E5A">
        <w:rPr>
          <w:rFonts w:ascii="Calibri" w:eastAsia="Calibri" w:hAnsi="Calibri" w:cs="Arial"/>
          <w:b/>
          <w:bCs/>
          <w:sz w:val="28"/>
          <w:szCs w:val="28"/>
          <w:rtl/>
          <w:lang w:bidi="ar-EG"/>
        </w:rPr>
        <w:t xml:space="preserve">) </w:t>
      </w:r>
      <w:bookmarkEnd w:id="4"/>
      <w:r w:rsidRPr="00864E5A">
        <w:rPr>
          <w:rFonts w:ascii="Calibri" w:eastAsia="Calibri" w:hAnsi="Calibri" w:cs="Arial" w:hint="cs"/>
          <w:sz w:val="28"/>
          <w:szCs w:val="28"/>
          <w:rtl/>
          <w:lang w:bidi="ar-EG"/>
        </w:rPr>
        <w:t>الذى صنفها إلى مهارات رئيسة وهى</w:t>
      </w:r>
      <w:r w:rsidRPr="00864E5A">
        <w:rPr>
          <w:rFonts w:ascii="Calibri" w:eastAsia="Calibri" w:hAnsi="Calibri" w:cs="Arial"/>
          <w:sz w:val="28"/>
          <w:szCs w:val="28"/>
          <w:lang w:bidi="ar-EG"/>
        </w:rPr>
        <w:t xml:space="preserve">: </w:t>
      </w:r>
      <w:r w:rsidRPr="00864E5A">
        <w:rPr>
          <w:rFonts w:ascii="Calibri" w:eastAsia="Calibri" w:hAnsi="Calibri" w:cs="Arial" w:hint="cs"/>
          <w:sz w:val="28"/>
          <w:szCs w:val="28"/>
          <w:rtl/>
          <w:lang w:bidi="ar-EG"/>
        </w:rPr>
        <w:t xml:space="preserve"> </w:t>
      </w:r>
      <w:r w:rsidR="00CB49E3" w:rsidRPr="00864E5A">
        <w:rPr>
          <w:rFonts w:ascii="Calibri" w:eastAsia="Calibri" w:hAnsi="Calibri" w:cs="Arial"/>
          <w:sz w:val="28"/>
          <w:szCs w:val="28"/>
          <w:rtl/>
          <w:lang w:bidi="ar-EG"/>
        </w:rPr>
        <w:t>مهارة التحليل اللغوي</w:t>
      </w:r>
      <w:r w:rsidRPr="00864E5A">
        <w:rPr>
          <w:rFonts w:ascii="Calibri" w:eastAsia="Calibri" w:hAnsi="Calibri" w:cs="Arial" w:hint="cs"/>
          <w:sz w:val="28"/>
          <w:szCs w:val="28"/>
          <w:rtl/>
          <w:lang w:bidi="ar-EG"/>
        </w:rPr>
        <w:t>، و</w:t>
      </w:r>
      <w:r w:rsidRPr="00864E5A">
        <w:rPr>
          <w:rFonts w:ascii="Calibri" w:eastAsia="Calibri" w:hAnsi="Calibri" w:cs="Arial"/>
          <w:sz w:val="28"/>
          <w:szCs w:val="28"/>
          <w:rtl/>
          <w:lang w:bidi="ar-EG"/>
        </w:rPr>
        <w:t>مهارة تعرف رؤية النص</w:t>
      </w:r>
      <w:r w:rsidRPr="00864E5A">
        <w:rPr>
          <w:rFonts w:ascii="Calibri" w:eastAsia="Calibri" w:hAnsi="Calibri" w:cs="Arial" w:hint="cs"/>
          <w:sz w:val="28"/>
          <w:szCs w:val="28"/>
          <w:rtl/>
          <w:lang w:bidi="ar-EG"/>
        </w:rPr>
        <w:t>، و</w:t>
      </w:r>
      <w:r w:rsidR="00CB49E3" w:rsidRPr="00864E5A">
        <w:rPr>
          <w:rFonts w:ascii="Calibri" w:eastAsia="Calibri" w:hAnsi="Calibri" w:cs="Arial"/>
          <w:sz w:val="28"/>
          <w:szCs w:val="28"/>
          <w:rtl/>
          <w:lang w:bidi="ar-EG"/>
        </w:rPr>
        <w:t>مهارة التفري</w:t>
      </w:r>
      <w:r w:rsidRPr="00864E5A">
        <w:rPr>
          <w:rFonts w:ascii="Calibri" w:eastAsia="Calibri" w:hAnsi="Calibri" w:cs="Arial"/>
          <w:sz w:val="28"/>
          <w:szCs w:val="28"/>
          <w:rtl/>
          <w:lang w:bidi="ar-EG"/>
        </w:rPr>
        <w:t>ق بين النصوص الأصلية والثانوية</w:t>
      </w:r>
      <w:r w:rsidRPr="00864E5A">
        <w:rPr>
          <w:rFonts w:ascii="Calibri" w:eastAsia="Calibri" w:hAnsi="Calibri" w:cs="Arial" w:hint="cs"/>
          <w:sz w:val="28"/>
          <w:szCs w:val="28"/>
          <w:rtl/>
          <w:lang w:bidi="ar-EG"/>
        </w:rPr>
        <w:t>، و</w:t>
      </w:r>
      <w:r w:rsidRPr="00864E5A">
        <w:rPr>
          <w:rFonts w:ascii="Calibri" w:eastAsia="Calibri" w:hAnsi="Calibri" w:cs="Arial"/>
          <w:sz w:val="28"/>
          <w:szCs w:val="28"/>
          <w:rtl/>
          <w:lang w:bidi="ar-EG"/>
        </w:rPr>
        <w:t>مهارة التمييز بين الخبر والرأي</w:t>
      </w:r>
      <w:r w:rsidRPr="00864E5A">
        <w:rPr>
          <w:rFonts w:ascii="Calibri" w:eastAsia="Calibri" w:hAnsi="Calibri" w:cs="Arial" w:hint="cs"/>
          <w:sz w:val="28"/>
          <w:szCs w:val="28"/>
          <w:rtl/>
          <w:lang w:bidi="ar-EG"/>
        </w:rPr>
        <w:t>، و</w:t>
      </w:r>
      <w:r w:rsidR="00CB49E3" w:rsidRPr="00864E5A">
        <w:rPr>
          <w:rFonts w:ascii="Calibri" w:eastAsia="Calibri" w:hAnsi="Calibri" w:cs="Arial"/>
          <w:sz w:val="28"/>
          <w:szCs w:val="28"/>
          <w:rtl/>
          <w:lang w:bidi="ar-EG"/>
        </w:rPr>
        <w:t>مهارة كشف التن</w:t>
      </w:r>
      <w:r w:rsidRPr="00864E5A">
        <w:rPr>
          <w:rFonts w:ascii="Calibri" w:eastAsia="Calibri" w:hAnsi="Calibri" w:cs="Arial"/>
          <w:sz w:val="28"/>
          <w:szCs w:val="28"/>
          <w:rtl/>
          <w:lang w:bidi="ar-EG"/>
        </w:rPr>
        <w:t>اقض لدى مؤلف واحد في أكثر من نص</w:t>
      </w:r>
      <w:r w:rsidRPr="00864E5A">
        <w:rPr>
          <w:rFonts w:ascii="Calibri" w:eastAsia="Calibri" w:hAnsi="Calibri" w:cs="Arial" w:hint="cs"/>
          <w:sz w:val="28"/>
          <w:szCs w:val="28"/>
          <w:rtl/>
          <w:lang w:bidi="ar-EG"/>
        </w:rPr>
        <w:t>، و</w:t>
      </w:r>
      <w:r w:rsidRPr="00864E5A">
        <w:rPr>
          <w:rFonts w:ascii="Calibri" w:eastAsia="Calibri" w:hAnsi="Calibri" w:cs="Arial"/>
          <w:sz w:val="28"/>
          <w:szCs w:val="28"/>
          <w:rtl/>
          <w:lang w:bidi="ar-EG"/>
        </w:rPr>
        <w:t>مهارة حل المشكلات</w:t>
      </w:r>
      <w:r w:rsidRPr="00864E5A">
        <w:rPr>
          <w:rFonts w:ascii="Calibri" w:eastAsia="Calibri" w:hAnsi="Calibri" w:cs="Arial" w:hint="cs"/>
          <w:sz w:val="28"/>
          <w:szCs w:val="28"/>
          <w:rtl/>
          <w:lang w:bidi="ar-EG"/>
        </w:rPr>
        <w:t xml:space="preserve">، </w:t>
      </w:r>
      <w:r w:rsidRPr="00864E5A">
        <w:rPr>
          <w:rFonts w:ascii="Calibri" w:eastAsia="Calibri" w:hAnsi="Calibri" w:cs="Arial"/>
          <w:sz w:val="28"/>
          <w:szCs w:val="28"/>
          <w:rtl/>
          <w:lang w:bidi="ar-EG"/>
        </w:rPr>
        <w:t>مهارة كشف التزييف</w:t>
      </w:r>
      <w:r w:rsidRPr="00864E5A">
        <w:rPr>
          <w:rFonts w:ascii="Calibri" w:eastAsia="Calibri" w:hAnsi="Calibri" w:cs="Arial" w:hint="cs"/>
          <w:sz w:val="28"/>
          <w:szCs w:val="28"/>
          <w:rtl/>
          <w:lang w:bidi="ar-EG"/>
        </w:rPr>
        <w:t xml:space="preserve">، </w:t>
      </w:r>
      <w:r w:rsidR="00CB49E3" w:rsidRPr="00864E5A">
        <w:rPr>
          <w:rFonts w:ascii="Calibri" w:eastAsia="Calibri" w:hAnsi="Calibri" w:cs="Arial"/>
          <w:sz w:val="28"/>
          <w:szCs w:val="28"/>
          <w:rtl/>
          <w:lang w:bidi="ar-EG"/>
        </w:rPr>
        <w:t>مها</w:t>
      </w:r>
      <w:r w:rsidRPr="00864E5A">
        <w:rPr>
          <w:rFonts w:ascii="Calibri" w:eastAsia="Calibri" w:hAnsi="Calibri" w:cs="Arial"/>
          <w:sz w:val="28"/>
          <w:szCs w:val="28"/>
          <w:rtl/>
          <w:lang w:bidi="ar-EG"/>
        </w:rPr>
        <w:t>رة اكتشاف ما ليس من النص الأصلي</w:t>
      </w:r>
      <w:r w:rsidRPr="00864E5A">
        <w:rPr>
          <w:rFonts w:ascii="Calibri" w:eastAsia="Calibri" w:hAnsi="Calibri" w:cs="Arial" w:hint="cs"/>
          <w:sz w:val="28"/>
          <w:szCs w:val="28"/>
          <w:rtl/>
          <w:lang w:bidi="ar-EG"/>
        </w:rPr>
        <w:t xml:space="preserve">، </w:t>
      </w:r>
      <w:r w:rsidR="00CB49E3" w:rsidRPr="00864E5A">
        <w:rPr>
          <w:rFonts w:ascii="Calibri" w:eastAsia="Calibri" w:hAnsi="Calibri" w:cs="Arial"/>
          <w:sz w:val="28"/>
          <w:szCs w:val="28"/>
          <w:rtl/>
          <w:lang w:bidi="ar-EG"/>
        </w:rPr>
        <w:t>مهارة استشفاف المستقبل.</w:t>
      </w:r>
    </w:p>
    <w:p w:rsidR="00CB49E3" w:rsidRPr="00853DF9" w:rsidRDefault="003879C6" w:rsidP="00D34EE8">
      <w:pPr>
        <w:pStyle w:val="ListParagraph"/>
        <w:numPr>
          <w:ilvl w:val="0"/>
          <w:numId w:val="5"/>
        </w:numPr>
        <w:bidi/>
        <w:rPr>
          <w:rFonts w:ascii="Calibri" w:eastAsia="Calibri" w:hAnsi="Calibri" w:cs="Arial"/>
          <w:sz w:val="28"/>
          <w:szCs w:val="28"/>
          <w:rtl/>
          <w:lang w:bidi="ar-EG"/>
        </w:rPr>
      </w:pPr>
      <w:r w:rsidRPr="00853DF9">
        <w:rPr>
          <w:rFonts w:ascii="Calibri" w:eastAsia="Calibri" w:hAnsi="Calibri" w:cs="Arial" w:hint="cs"/>
          <w:b/>
          <w:bCs/>
          <w:sz w:val="24"/>
          <w:szCs w:val="24"/>
          <w:rtl/>
          <w:lang w:bidi="ar-EG"/>
        </w:rPr>
        <w:t>تصنيف</w:t>
      </w:r>
      <w:r w:rsidR="00CB49E3" w:rsidRPr="00853DF9">
        <w:rPr>
          <w:rFonts w:ascii="Calibri" w:eastAsia="Calibri" w:hAnsi="Calibri" w:cs="Arial"/>
          <w:b/>
          <w:bCs/>
          <w:sz w:val="24"/>
          <w:szCs w:val="24"/>
          <w:rtl/>
          <w:lang w:bidi="ar-EG"/>
        </w:rPr>
        <w:t xml:space="preserve"> </w:t>
      </w:r>
      <w:bookmarkStart w:id="5" w:name="_Hlk150366439"/>
      <w:r w:rsidR="000E5F18" w:rsidRPr="00853DF9">
        <w:rPr>
          <w:rFonts w:ascii="Simplified Arabic" w:eastAsia="Calibri" w:hAnsi="Simplified Arabic" w:cs="Simplified Arabic"/>
          <w:b/>
          <w:bCs/>
          <w:sz w:val="28"/>
          <w:szCs w:val="28"/>
        </w:rPr>
        <w:t>Nokes</w:t>
      </w:r>
      <w:r w:rsidR="000E5F18" w:rsidRPr="00853DF9">
        <w:rPr>
          <w:rFonts w:ascii="Calibri" w:eastAsia="Calibri" w:hAnsi="Calibri" w:cs="Arial"/>
          <w:b/>
          <w:bCs/>
          <w:sz w:val="24"/>
          <w:szCs w:val="24"/>
          <w:rtl/>
          <w:lang w:bidi="ar-EG"/>
        </w:rPr>
        <w:t xml:space="preserve"> </w:t>
      </w:r>
      <w:r w:rsidR="00CB49E3" w:rsidRPr="00853DF9">
        <w:rPr>
          <w:rFonts w:ascii="Calibri" w:eastAsia="Calibri" w:hAnsi="Calibri" w:cs="Arial"/>
          <w:b/>
          <w:bCs/>
          <w:sz w:val="24"/>
          <w:szCs w:val="24"/>
          <w:rtl/>
          <w:lang w:bidi="ar-EG"/>
        </w:rPr>
        <w:t>(</w:t>
      </w:r>
      <w:r w:rsidR="00CB49E3" w:rsidRPr="00853DF9">
        <w:rPr>
          <w:rFonts w:ascii="Simplified Arabic" w:eastAsia="Calibri" w:hAnsi="Simplified Arabic" w:cs="Simplified Arabic"/>
          <w:b/>
          <w:bCs/>
          <w:sz w:val="28"/>
          <w:szCs w:val="28"/>
        </w:rPr>
        <w:t>2013:29</w:t>
      </w:r>
      <w:r w:rsidR="00CB49E3" w:rsidRPr="00853DF9">
        <w:rPr>
          <w:rFonts w:ascii="Calibri" w:eastAsia="Calibri" w:hAnsi="Calibri" w:cs="Arial"/>
          <w:b/>
          <w:bCs/>
          <w:sz w:val="24"/>
          <w:szCs w:val="24"/>
          <w:rtl/>
          <w:lang w:bidi="ar-EG"/>
        </w:rPr>
        <w:t xml:space="preserve">) </w:t>
      </w:r>
      <w:bookmarkEnd w:id="5"/>
      <w:r w:rsidR="000E5F18" w:rsidRPr="00853DF9">
        <w:rPr>
          <w:rFonts w:ascii="Calibri" w:eastAsia="Calibri" w:hAnsi="Calibri" w:cs="Arial" w:hint="cs"/>
          <w:sz w:val="28"/>
          <w:szCs w:val="28"/>
          <w:rtl/>
          <w:lang w:bidi="ar-EG"/>
        </w:rPr>
        <w:t>الذى صنفها إلى مهارات رئيسة وهى</w:t>
      </w:r>
      <w:r w:rsidR="000E5F18" w:rsidRPr="00853DF9">
        <w:rPr>
          <w:rFonts w:ascii="Calibri" w:eastAsia="Calibri" w:hAnsi="Calibri" w:cs="Arial"/>
          <w:sz w:val="28"/>
          <w:szCs w:val="28"/>
          <w:lang w:bidi="ar-EG"/>
        </w:rPr>
        <w:t xml:space="preserve">: </w:t>
      </w:r>
      <w:r w:rsidR="000E5F18" w:rsidRPr="00853DF9">
        <w:rPr>
          <w:rFonts w:ascii="Calibri" w:eastAsia="Calibri" w:hAnsi="Calibri" w:cs="Arial" w:hint="cs"/>
          <w:sz w:val="28"/>
          <w:szCs w:val="28"/>
          <w:rtl/>
          <w:lang w:bidi="ar-EG"/>
        </w:rPr>
        <w:t xml:space="preserve"> </w:t>
      </w:r>
      <w:r w:rsidR="00CB49E3" w:rsidRPr="00853DF9">
        <w:rPr>
          <w:rFonts w:ascii="Calibri" w:eastAsia="Calibri" w:hAnsi="Calibri" w:cs="Arial"/>
          <w:sz w:val="28"/>
          <w:szCs w:val="28"/>
          <w:rtl/>
          <w:lang w:bidi="ar-EG"/>
        </w:rPr>
        <w:t>استخدام الصياغة الدقيقة والواضحة لتعبي</w:t>
      </w:r>
      <w:r w:rsidR="000E5F18" w:rsidRPr="00853DF9">
        <w:rPr>
          <w:rFonts w:ascii="Calibri" w:eastAsia="Calibri" w:hAnsi="Calibri" w:cs="Arial"/>
          <w:sz w:val="28"/>
          <w:szCs w:val="28"/>
          <w:rtl/>
          <w:lang w:bidi="ar-EG"/>
        </w:rPr>
        <w:t>ر عن الوقائع والحقائق التاريخية</w:t>
      </w:r>
      <w:r w:rsidR="000E5F18" w:rsidRPr="00853DF9">
        <w:rPr>
          <w:rFonts w:ascii="Calibri" w:eastAsia="Calibri" w:hAnsi="Calibri" w:cs="Arial" w:hint="cs"/>
          <w:sz w:val="28"/>
          <w:szCs w:val="28"/>
          <w:rtl/>
          <w:lang w:bidi="ar-EG"/>
        </w:rPr>
        <w:t xml:space="preserve">، </w:t>
      </w:r>
      <w:r w:rsidR="00CB49E3" w:rsidRPr="00853DF9">
        <w:rPr>
          <w:rFonts w:ascii="Calibri" w:eastAsia="Calibri" w:hAnsi="Calibri" w:cs="Arial"/>
          <w:sz w:val="28"/>
          <w:szCs w:val="28"/>
          <w:rtl/>
          <w:lang w:bidi="ar-EG"/>
        </w:rPr>
        <w:t xml:space="preserve"> </w:t>
      </w:r>
      <w:r w:rsidR="000E5F18" w:rsidRPr="00853DF9">
        <w:rPr>
          <w:rFonts w:ascii="Calibri" w:eastAsia="Calibri" w:hAnsi="Calibri" w:cs="Arial" w:hint="cs"/>
          <w:sz w:val="28"/>
          <w:szCs w:val="28"/>
          <w:rtl/>
          <w:lang w:bidi="ar-EG"/>
        </w:rPr>
        <w:t>و</w:t>
      </w:r>
      <w:r w:rsidR="00CB49E3" w:rsidRPr="00853DF9">
        <w:rPr>
          <w:rFonts w:ascii="Calibri" w:eastAsia="Calibri" w:hAnsi="Calibri" w:cs="Arial"/>
          <w:sz w:val="28"/>
          <w:szCs w:val="28"/>
          <w:rtl/>
          <w:lang w:bidi="ar-EG"/>
        </w:rPr>
        <w:t xml:space="preserve">التركيز على </w:t>
      </w:r>
      <w:r w:rsidR="000E5F18" w:rsidRPr="00853DF9">
        <w:rPr>
          <w:rFonts w:ascii="Calibri" w:eastAsia="Calibri" w:hAnsi="Calibri" w:cs="Arial"/>
          <w:sz w:val="28"/>
          <w:szCs w:val="28"/>
          <w:rtl/>
          <w:lang w:bidi="ar-EG"/>
        </w:rPr>
        <w:t>التفاصيل الدقيقة للحدث التاريخي</w:t>
      </w:r>
      <w:r w:rsidR="000E5F18" w:rsidRPr="00853DF9">
        <w:rPr>
          <w:rFonts w:ascii="Calibri" w:eastAsia="Calibri" w:hAnsi="Calibri" w:cs="Arial" w:hint="cs"/>
          <w:sz w:val="28"/>
          <w:szCs w:val="28"/>
          <w:rtl/>
          <w:lang w:bidi="ar-EG"/>
        </w:rPr>
        <w:t>،</w:t>
      </w:r>
      <w:r w:rsidR="00CB49E3" w:rsidRPr="00853DF9">
        <w:rPr>
          <w:rFonts w:ascii="Calibri" w:eastAsia="Calibri" w:hAnsi="Calibri" w:cs="Arial"/>
          <w:sz w:val="28"/>
          <w:szCs w:val="28"/>
          <w:rtl/>
          <w:lang w:bidi="ar-EG"/>
        </w:rPr>
        <w:t xml:space="preserve"> </w:t>
      </w:r>
      <w:r w:rsidR="000E5F18" w:rsidRPr="00853DF9">
        <w:rPr>
          <w:rFonts w:ascii="Calibri" w:eastAsia="Calibri" w:hAnsi="Calibri" w:cs="Arial" w:hint="cs"/>
          <w:sz w:val="28"/>
          <w:szCs w:val="28"/>
          <w:rtl/>
          <w:lang w:bidi="ar-EG"/>
        </w:rPr>
        <w:t>و</w:t>
      </w:r>
      <w:r w:rsidR="00CB49E3" w:rsidRPr="00853DF9">
        <w:rPr>
          <w:rFonts w:ascii="Calibri" w:eastAsia="Calibri" w:hAnsi="Calibri" w:cs="Arial"/>
          <w:sz w:val="28"/>
          <w:szCs w:val="28"/>
          <w:rtl/>
          <w:lang w:bidi="ar-EG"/>
        </w:rPr>
        <w:t>إعطاء</w:t>
      </w:r>
      <w:r w:rsidR="000E5F18" w:rsidRPr="00853DF9">
        <w:rPr>
          <w:rFonts w:ascii="Calibri" w:eastAsia="Calibri" w:hAnsi="Calibri" w:cs="Arial"/>
          <w:sz w:val="28"/>
          <w:szCs w:val="28"/>
          <w:rtl/>
          <w:lang w:bidi="ar-EG"/>
        </w:rPr>
        <w:t xml:space="preserve"> أهمية للسياق التاريخي والثقافي</w:t>
      </w:r>
      <w:r w:rsidR="000E5F18" w:rsidRPr="00853DF9">
        <w:rPr>
          <w:rFonts w:ascii="Calibri" w:eastAsia="Calibri" w:hAnsi="Calibri" w:cs="Arial" w:hint="cs"/>
          <w:sz w:val="28"/>
          <w:szCs w:val="28"/>
          <w:rtl/>
          <w:lang w:bidi="ar-EG"/>
        </w:rPr>
        <w:t>، و</w:t>
      </w:r>
      <w:r w:rsidR="00CB49E3" w:rsidRPr="00853DF9">
        <w:rPr>
          <w:rFonts w:ascii="Calibri" w:eastAsia="Calibri" w:hAnsi="Calibri" w:cs="Arial"/>
          <w:sz w:val="28"/>
          <w:szCs w:val="28"/>
          <w:rtl/>
          <w:lang w:bidi="ar-EG"/>
        </w:rPr>
        <w:t>القدرة على صياغة الأفكار والتعبير عنه</w:t>
      </w:r>
      <w:r w:rsidR="000E5F18" w:rsidRPr="00853DF9">
        <w:rPr>
          <w:rFonts w:ascii="Calibri" w:eastAsia="Calibri" w:hAnsi="Calibri" w:cs="Arial"/>
          <w:sz w:val="28"/>
          <w:szCs w:val="28"/>
          <w:rtl/>
          <w:lang w:bidi="ar-EG"/>
        </w:rPr>
        <w:t>ا بشكل واضح</w:t>
      </w:r>
      <w:r w:rsidR="000E5F18" w:rsidRPr="00853DF9">
        <w:rPr>
          <w:rFonts w:ascii="Calibri" w:eastAsia="Calibri" w:hAnsi="Calibri" w:cs="Arial" w:hint="cs"/>
          <w:sz w:val="28"/>
          <w:szCs w:val="28"/>
          <w:rtl/>
          <w:lang w:bidi="ar-EG"/>
        </w:rPr>
        <w:t>، و</w:t>
      </w:r>
      <w:r w:rsidR="00CB49E3" w:rsidRPr="00853DF9">
        <w:rPr>
          <w:rFonts w:ascii="Calibri" w:eastAsia="Calibri" w:hAnsi="Calibri" w:cs="Arial"/>
          <w:sz w:val="28"/>
          <w:szCs w:val="28"/>
          <w:rtl/>
          <w:lang w:bidi="ar-EG"/>
        </w:rPr>
        <w:t>إبراز الآراء ووجهات ال</w:t>
      </w:r>
      <w:r w:rsidR="000E5F18" w:rsidRPr="00853DF9">
        <w:rPr>
          <w:rFonts w:ascii="Calibri" w:eastAsia="Calibri" w:hAnsi="Calibri" w:cs="Arial"/>
          <w:sz w:val="28"/>
          <w:szCs w:val="28"/>
          <w:rtl/>
          <w:lang w:bidi="ar-EG"/>
        </w:rPr>
        <w:t>نظر المتعددة حول الحدث التاريخي</w:t>
      </w:r>
      <w:r w:rsidR="000E5F18" w:rsidRPr="00853DF9">
        <w:rPr>
          <w:rFonts w:ascii="Calibri" w:eastAsia="Calibri" w:hAnsi="Calibri" w:cs="Arial" w:hint="cs"/>
          <w:sz w:val="28"/>
          <w:szCs w:val="28"/>
          <w:rtl/>
          <w:lang w:bidi="ar-EG"/>
        </w:rPr>
        <w:t>، و</w:t>
      </w:r>
      <w:r w:rsidR="00CB49E3" w:rsidRPr="00853DF9">
        <w:rPr>
          <w:rFonts w:ascii="Calibri" w:eastAsia="Calibri" w:hAnsi="Calibri" w:cs="Arial"/>
          <w:sz w:val="28"/>
          <w:szCs w:val="28"/>
          <w:rtl/>
          <w:lang w:bidi="ar-EG"/>
        </w:rPr>
        <w:t>القدرة على المقارنة بين  الآراء وجهات ال</w:t>
      </w:r>
      <w:r w:rsidR="000E5F18" w:rsidRPr="00853DF9">
        <w:rPr>
          <w:rFonts w:ascii="Calibri" w:eastAsia="Calibri" w:hAnsi="Calibri" w:cs="Arial"/>
          <w:sz w:val="28"/>
          <w:szCs w:val="28"/>
          <w:rtl/>
          <w:lang w:bidi="ar-EG"/>
        </w:rPr>
        <w:t>نظر المتعددة حول الحدث التاريخي</w:t>
      </w:r>
      <w:r w:rsidR="000E5F18" w:rsidRPr="00853DF9">
        <w:rPr>
          <w:rFonts w:ascii="Calibri" w:eastAsia="Calibri" w:hAnsi="Calibri" w:cs="Arial" w:hint="cs"/>
          <w:sz w:val="28"/>
          <w:szCs w:val="28"/>
          <w:rtl/>
          <w:lang w:bidi="ar-EG"/>
        </w:rPr>
        <w:t>،</w:t>
      </w:r>
      <w:r w:rsidR="00CB49E3" w:rsidRPr="00853DF9">
        <w:rPr>
          <w:rFonts w:ascii="Calibri" w:eastAsia="Calibri" w:hAnsi="Calibri" w:cs="Arial"/>
          <w:sz w:val="28"/>
          <w:szCs w:val="28"/>
          <w:rtl/>
          <w:lang w:bidi="ar-EG"/>
        </w:rPr>
        <w:t xml:space="preserve"> </w:t>
      </w:r>
      <w:r w:rsidR="000E5F18" w:rsidRPr="00853DF9">
        <w:rPr>
          <w:rFonts w:ascii="Calibri" w:eastAsia="Calibri" w:hAnsi="Calibri" w:cs="Arial" w:hint="cs"/>
          <w:sz w:val="28"/>
          <w:szCs w:val="28"/>
          <w:rtl/>
          <w:lang w:bidi="ar-EG"/>
        </w:rPr>
        <w:t>و</w:t>
      </w:r>
      <w:r w:rsidR="00CB49E3" w:rsidRPr="00853DF9">
        <w:rPr>
          <w:rFonts w:ascii="Calibri" w:eastAsia="Calibri" w:hAnsi="Calibri" w:cs="Arial"/>
          <w:sz w:val="28"/>
          <w:szCs w:val="28"/>
          <w:rtl/>
          <w:lang w:bidi="ar-EG"/>
        </w:rPr>
        <w:t>التركيز على الأدب الجميل والأسلوب الملموس في التعبير الكتابي عن الحدث التاريخي.</w:t>
      </w:r>
    </w:p>
    <w:p w:rsidR="00CB49E3" w:rsidRPr="00CB49E3" w:rsidRDefault="00853DF9" w:rsidP="00853DF9">
      <w:pPr>
        <w:bidi/>
        <w:spacing w:after="200" w:line="276" w:lineRule="auto"/>
        <w:ind w:left="-450"/>
        <w:contextualSpacing/>
        <w:rPr>
          <w:rFonts w:ascii="Simplified Arabic" w:eastAsia="Calibri" w:hAnsi="Simplified Arabic" w:cs="Simplified Arabic"/>
          <w:b/>
          <w:bCs/>
          <w:sz w:val="32"/>
          <w:szCs w:val="32"/>
          <w:rtl/>
          <w:lang w:bidi="ar-EG"/>
        </w:rPr>
      </w:pPr>
      <w:r>
        <w:rPr>
          <w:rFonts w:ascii="Simplified Arabic" w:eastAsia="Calibri" w:hAnsi="Simplified Arabic" w:cs="Simplified Arabic"/>
          <w:b/>
          <w:bCs/>
          <w:sz w:val="32"/>
          <w:szCs w:val="32"/>
          <w:rtl/>
          <w:lang w:bidi="ar-EG"/>
        </w:rPr>
        <w:t>ولقد حد</w:t>
      </w:r>
      <w:r>
        <w:rPr>
          <w:rFonts w:ascii="Simplified Arabic" w:eastAsia="Calibri" w:hAnsi="Simplified Arabic" w:cs="Simplified Arabic" w:hint="cs"/>
          <w:b/>
          <w:bCs/>
          <w:sz w:val="32"/>
          <w:szCs w:val="32"/>
          <w:rtl/>
          <w:lang w:bidi="ar-EG"/>
        </w:rPr>
        <w:t xml:space="preserve">د </w:t>
      </w:r>
      <w:r>
        <w:rPr>
          <w:rFonts w:ascii="Simplified Arabic" w:eastAsia="Calibri" w:hAnsi="Simplified Arabic" w:cs="Simplified Arabic"/>
          <w:b/>
          <w:bCs/>
          <w:sz w:val="32"/>
          <w:szCs w:val="32"/>
          <w:rtl/>
          <w:lang w:bidi="ar-EG"/>
        </w:rPr>
        <w:t>ال</w:t>
      </w:r>
      <w:r>
        <w:rPr>
          <w:rFonts w:ascii="Simplified Arabic" w:eastAsia="Calibri" w:hAnsi="Simplified Arabic" w:cs="Simplified Arabic" w:hint="cs"/>
          <w:b/>
          <w:bCs/>
          <w:sz w:val="32"/>
          <w:szCs w:val="32"/>
          <w:rtl/>
          <w:lang w:bidi="ar-EG"/>
        </w:rPr>
        <w:t>بحث</w:t>
      </w:r>
      <w:r>
        <w:rPr>
          <w:rFonts w:ascii="Simplified Arabic" w:eastAsia="Calibri" w:hAnsi="Simplified Arabic" w:cs="Simplified Arabic"/>
          <w:b/>
          <w:bCs/>
          <w:sz w:val="32"/>
          <w:szCs w:val="32"/>
          <w:rtl/>
          <w:lang w:bidi="ar-EG"/>
        </w:rPr>
        <w:t xml:space="preserve"> الحالي</w:t>
      </w:r>
      <w:r w:rsidR="00CB49E3" w:rsidRPr="00CB49E3">
        <w:rPr>
          <w:rFonts w:ascii="Simplified Arabic" w:eastAsia="Calibri" w:hAnsi="Simplified Arabic" w:cs="Simplified Arabic"/>
          <w:b/>
          <w:bCs/>
          <w:sz w:val="32"/>
          <w:szCs w:val="32"/>
          <w:rtl/>
          <w:lang w:bidi="ar-EG"/>
        </w:rPr>
        <w:t xml:space="preserve"> مهارات الكتابة التاريخية فى المهارات الآتية:</w:t>
      </w:r>
    </w:p>
    <w:p w:rsidR="00CB49E3" w:rsidRDefault="00CB49E3" w:rsidP="00FC01A5">
      <w:pPr>
        <w:bidi/>
        <w:spacing w:after="0" w:line="240" w:lineRule="auto"/>
        <w:ind w:left="-279"/>
        <w:rPr>
          <w:rFonts w:ascii="Simplified Arabic" w:eastAsia="Times New Roman" w:hAnsi="Simplified Arabic" w:cs="Simplified Arabic"/>
          <w:b/>
          <w:bCs/>
          <w:sz w:val="32"/>
          <w:szCs w:val="32"/>
          <w:rtl/>
          <w:lang w:bidi="ar-EG"/>
        </w:rPr>
      </w:pPr>
      <w:r w:rsidRPr="00CB49E3">
        <w:rPr>
          <w:rFonts w:ascii="Simplified Arabic" w:eastAsia="Times New Roman" w:hAnsi="Simplified Arabic" w:cs="Simplified Arabic"/>
          <w:b/>
          <w:bCs/>
          <w:sz w:val="32"/>
          <w:szCs w:val="32"/>
          <w:rtl/>
          <w:lang w:bidi="ar-EG"/>
        </w:rPr>
        <w:t>أولًا: مهارة القراءة التاريخية</w:t>
      </w:r>
      <w:r w:rsidRPr="00CB49E3">
        <w:rPr>
          <w:rFonts w:ascii="Simplified Arabic" w:eastAsia="Times New Roman" w:hAnsi="Simplified Arabic" w:cs="Simplified Arabic"/>
          <w:b/>
          <w:bCs/>
          <w:sz w:val="32"/>
          <w:szCs w:val="32"/>
          <w:lang w:bidi="ar-EG"/>
        </w:rPr>
        <w:t>:</w:t>
      </w:r>
    </w:p>
    <w:p w:rsidR="00853DF9" w:rsidRDefault="00E85FCF" w:rsidP="00853DF9">
      <w:pPr>
        <w:bidi/>
        <w:spacing w:after="0" w:line="240" w:lineRule="auto"/>
        <w:ind w:left="360"/>
        <w:rPr>
          <w:rFonts w:ascii="Simplified Arabic" w:eastAsia="Times New Roman" w:hAnsi="Simplified Arabic" w:cs="Simplified Arabic"/>
          <w:sz w:val="28"/>
          <w:szCs w:val="28"/>
          <w:rtl/>
          <w:lang w:bidi="ar-EG"/>
        </w:rPr>
      </w:pPr>
      <w:r>
        <w:rPr>
          <w:rFonts w:ascii="Simplified Arabic" w:eastAsia="Times New Roman" w:hAnsi="Simplified Arabic" w:cs="Simplified Arabic" w:hint="cs"/>
          <w:sz w:val="28"/>
          <w:szCs w:val="28"/>
          <w:rtl/>
          <w:lang w:bidi="ar-EG"/>
        </w:rPr>
        <w:t>هى</w:t>
      </w:r>
      <w:r w:rsidR="00853DF9" w:rsidRPr="00CB49E3">
        <w:rPr>
          <w:rFonts w:ascii="Simplified Arabic" w:eastAsia="Times New Roman" w:hAnsi="Simplified Arabic" w:cs="Simplified Arabic"/>
          <w:sz w:val="28"/>
          <w:szCs w:val="28"/>
          <w:rtl/>
          <w:lang w:bidi="ar-EG"/>
        </w:rPr>
        <w:t xml:space="preserve"> قدرة الطالب معلم التاريخ على فحص ما بين أيديه من مواد تاريخية وقراءتها قراءة فاحصة ناقدة بهدف الوصول لكتابة تاريخية دقيقة، ممايساعد خلق طالب مؤرخ وناقد وفاحص للموضوعات والأحداث التاريخية. </w:t>
      </w:r>
    </w:p>
    <w:p w:rsidR="00CB49E3" w:rsidRDefault="00CB49E3" w:rsidP="00FC01A5">
      <w:pPr>
        <w:bidi/>
        <w:spacing w:after="0" w:line="240" w:lineRule="auto"/>
        <w:ind w:left="-279"/>
        <w:rPr>
          <w:rFonts w:ascii="Simplified Arabic" w:eastAsia="Times New Roman" w:hAnsi="Simplified Arabic" w:cs="Simplified Arabic"/>
          <w:b/>
          <w:bCs/>
          <w:sz w:val="32"/>
          <w:szCs w:val="32"/>
          <w:rtl/>
          <w:lang w:bidi="ar-EG"/>
        </w:rPr>
      </w:pPr>
      <w:r w:rsidRPr="00CB49E3">
        <w:rPr>
          <w:rFonts w:ascii="Simplified Arabic" w:eastAsia="Times New Roman" w:hAnsi="Simplified Arabic" w:cs="Simplified Arabic"/>
          <w:b/>
          <w:bCs/>
          <w:sz w:val="32"/>
          <w:szCs w:val="32"/>
          <w:rtl/>
          <w:lang w:bidi="ar-EG"/>
        </w:rPr>
        <w:t>ثانيًا: مهارة تحليل النصوص التاريخية:</w:t>
      </w:r>
    </w:p>
    <w:p w:rsidR="00E85FCF" w:rsidRPr="00CB49E3" w:rsidRDefault="00E85FCF" w:rsidP="00E85FCF">
      <w:pPr>
        <w:bidi/>
        <w:spacing w:after="0" w:line="240" w:lineRule="auto"/>
        <w:ind w:left="720"/>
        <w:rPr>
          <w:rFonts w:ascii="Simplified Arabic" w:eastAsia="Times New Roman" w:hAnsi="Simplified Arabic" w:cs="Simplified Arabic"/>
          <w:sz w:val="28"/>
          <w:szCs w:val="28"/>
          <w:lang w:bidi="ar-EG"/>
        </w:rPr>
      </w:pPr>
      <w:r>
        <w:rPr>
          <w:rFonts w:ascii="Simplified Arabic" w:eastAsia="Times New Roman" w:hAnsi="Simplified Arabic" w:cs="Simplified Arabic" w:hint="cs"/>
          <w:sz w:val="28"/>
          <w:szCs w:val="28"/>
          <w:rtl/>
          <w:lang w:bidi="ar-EG"/>
        </w:rPr>
        <w:t xml:space="preserve">هى </w:t>
      </w:r>
      <w:r w:rsidRPr="00CB49E3">
        <w:rPr>
          <w:rFonts w:ascii="Simplified Arabic" w:eastAsia="Times New Roman" w:hAnsi="Simplified Arabic" w:cs="Simplified Arabic"/>
          <w:sz w:val="28"/>
          <w:szCs w:val="28"/>
          <w:rtl/>
          <w:lang w:bidi="ar-EG"/>
        </w:rPr>
        <w:t>قيام الطالب معلم التاريخ بتجزئة الحقائق والأحداث التاريخية موضع الدراسة، من أجل تفسير الأحداث التاريخية التي لم يذكرها الكاتب بشكل واضح، وإدراك العلاقات بين الأجزاء، واكتشاف الأسباب الحقيقية والكامنة لهذه الأحداث التاريخية وربطها بالواقع مستندًا إلى أدلة وشواهد تاريخية، للمساعدة على التعبير عن الحدث التاريخي كتابيًا بشكل صادق وواضح.</w:t>
      </w:r>
    </w:p>
    <w:p w:rsidR="00CB49E3" w:rsidRDefault="00CB49E3" w:rsidP="00FC01A5">
      <w:pPr>
        <w:bidi/>
        <w:spacing w:after="0" w:line="240" w:lineRule="auto"/>
        <w:ind w:left="-138"/>
        <w:rPr>
          <w:rFonts w:ascii="Simplified Arabic" w:eastAsia="Times New Roman" w:hAnsi="Simplified Arabic" w:cs="Simplified Arabic"/>
          <w:b/>
          <w:bCs/>
          <w:sz w:val="32"/>
          <w:szCs w:val="32"/>
          <w:rtl/>
          <w:lang w:bidi="ar-EG"/>
        </w:rPr>
      </w:pPr>
      <w:r w:rsidRPr="00CB49E3">
        <w:rPr>
          <w:rFonts w:ascii="Simplified Arabic" w:eastAsia="Times New Roman" w:hAnsi="Simplified Arabic" w:cs="Simplified Arabic"/>
          <w:b/>
          <w:bCs/>
          <w:sz w:val="32"/>
          <w:szCs w:val="32"/>
          <w:rtl/>
          <w:lang w:bidi="ar-EG"/>
        </w:rPr>
        <w:t>ثالثًا: مهارة البحث التاريخي:</w:t>
      </w:r>
    </w:p>
    <w:p w:rsidR="00E85FCF" w:rsidRPr="00CB49E3" w:rsidRDefault="00E85FCF" w:rsidP="00E85FCF">
      <w:pPr>
        <w:bidi/>
        <w:spacing w:after="200" w:line="276" w:lineRule="auto"/>
        <w:ind w:left="540"/>
        <w:contextualSpacing/>
        <w:rPr>
          <w:rFonts w:ascii="Simplified Arabic" w:eastAsia="Calibri" w:hAnsi="Simplified Arabic" w:cs="Simplified Arabic"/>
          <w:sz w:val="28"/>
          <w:szCs w:val="28"/>
          <w:rtl/>
          <w:lang w:bidi="ar-EG"/>
        </w:rPr>
      </w:pPr>
      <w:r>
        <w:rPr>
          <w:rFonts w:ascii="Simplified Arabic" w:eastAsia="Calibri" w:hAnsi="Simplified Arabic" w:cs="Simplified Arabic" w:hint="cs"/>
          <w:sz w:val="28"/>
          <w:szCs w:val="28"/>
          <w:rtl/>
          <w:lang w:bidi="ar-EG"/>
        </w:rPr>
        <w:t xml:space="preserve">هي </w:t>
      </w:r>
      <w:r w:rsidRPr="00CB49E3">
        <w:rPr>
          <w:rFonts w:ascii="Simplified Arabic" w:eastAsia="Calibri" w:hAnsi="Simplified Arabic" w:cs="Simplified Arabic"/>
          <w:sz w:val="28"/>
          <w:szCs w:val="28"/>
          <w:rtl/>
          <w:lang w:bidi="ar-EG"/>
        </w:rPr>
        <w:t xml:space="preserve">قدرة الطالب معلم التاريخ على البحث والتقصي عن الأحداث التاريخية باستخدام تطبيقات الويب </w:t>
      </w:r>
      <w:r w:rsidRPr="00CB49E3">
        <w:rPr>
          <w:rFonts w:ascii="Simplified Arabic" w:eastAsia="Calibri" w:hAnsi="Simplified Arabic" w:cs="Simplified Arabic"/>
          <w:sz w:val="28"/>
          <w:szCs w:val="28"/>
          <w:lang w:bidi="ar-EG"/>
        </w:rPr>
        <w:t>2.0</w:t>
      </w:r>
      <w:r w:rsidRPr="00CB49E3">
        <w:rPr>
          <w:rFonts w:ascii="Simplified Arabic" w:eastAsia="Calibri" w:hAnsi="Simplified Arabic" w:cs="Simplified Arabic"/>
          <w:sz w:val="28"/>
          <w:szCs w:val="28"/>
          <w:rtl/>
          <w:lang w:bidi="ar-EG"/>
        </w:rPr>
        <w:t xml:space="preserve"> </w:t>
      </w:r>
      <w:r w:rsidRPr="00CB49E3">
        <w:rPr>
          <w:rFonts w:ascii="Simplified Arabic" w:eastAsia="Calibri" w:hAnsi="Simplified Arabic" w:cs="Simplified Arabic" w:hint="cs"/>
          <w:sz w:val="28"/>
          <w:szCs w:val="28"/>
          <w:rtl/>
          <w:lang w:bidi="ar-EG"/>
        </w:rPr>
        <w:t>المرتبطة بالحدث التاريخي، من أجل تفسيره وكشف عن الحقائق التاريخية، لتمكين الطالب معلم  التاريخ من التعبير عن الحدث التاريخي كتابيًا مدعمًا رأية بالأدلة التاريخية.</w:t>
      </w:r>
    </w:p>
    <w:p w:rsidR="00CB49E3" w:rsidRDefault="00CB49E3" w:rsidP="00FC01A5">
      <w:pPr>
        <w:tabs>
          <w:tab w:val="right" w:pos="2694"/>
        </w:tabs>
        <w:bidi/>
        <w:spacing w:after="200" w:line="276" w:lineRule="auto"/>
        <w:ind w:left="-138"/>
        <w:contextualSpacing/>
        <w:rPr>
          <w:rFonts w:ascii="Simplified Arabic" w:eastAsia="Calibri" w:hAnsi="Simplified Arabic" w:cs="Simplified Arabic"/>
          <w:b/>
          <w:bCs/>
          <w:sz w:val="32"/>
          <w:szCs w:val="32"/>
          <w:rtl/>
          <w:lang w:bidi="ar-EG"/>
        </w:rPr>
      </w:pPr>
      <w:r w:rsidRPr="00CB49E3">
        <w:rPr>
          <w:rFonts w:ascii="Simplified Arabic" w:eastAsia="Calibri" w:hAnsi="Simplified Arabic" w:cs="Simplified Arabic"/>
          <w:b/>
          <w:bCs/>
          <w:sz w:val="32"/>
          <w:szCs w:val="32"/>
          <w:rtl/>
          <w:lang w:bidi="ar-EG"/>
        </w:rPr>
        <w:t>رابعًا: مهارة استخدام المصادر الأصلية:</w:t>
      </w:r>
    </w:p>
    <w:p w:rsidR="00E85FCF" w:rsidRDefault="00E85FCF" w:rsidP="00E85FCF">
      <w:pPr>
        <w:tabs>
          <w:tab w:val="right" w:pos="2694"/>
        </w:tabs>
        <w:bidi/>
        <w:spacing w:after="200" w:line="276" w:lineRule="auto"/>
        <w:ind w:left="540"/>
        <w:contextualSpacing/>
        <w:rPr>
          <w:rFonts w:ascii="Simplified Arabic" w:eastAsia="Calibri" w:hAnsi="Simplified Arabic" w:cs="Simplified Arabic"/>
          <w:b/>
          <w:bCs/>
          <w:sz w:val="32"/>
          <w:szCs w:val="32"/>
          <w:rtl/>
          <w:lang w:bidi="ar-EG"/>
        </w:rPr>
      </w:pPr>
      <w:r>
        <w:rPr>
          <w:rFonts w:ascii="Simplified Arabic" w:eastAsia="Calibri" w:hAnsi="Simplified Arabic" w:cs="Simplified Arabic" w:hint="cs"/>
          <w:sz w:val="28"/>
          <w:szCs w:val="28"/>
          <w:rtl/>
          <w:lang w:bidi="ar-EG"/>
        </w:rPr>
        <w:lastRenderedPageBreak/>
        <w:t xml:space="preserve">هي </w:t>
      </w:r>
      <w:r w:rsidRPr="00CB49E3">
        <w:rPr>
          <w:rFonts w:ascii="Calibri" w:eastAsia="Calibri" w:hAnsi="Calibri" w:cs="Arial"/>
          <w:sz w:val="28"/>
          <w:szCs w:val="28"/>
          <w:rtl/>
        </w:rPr>
        <w:t>قدرة</w:t>
      </w:r>
      <w:r w:rsidRPr="00CB49E3">
        <w:rPr>
          <w:rFonts w:ascii="Simplified Arabic" w:eastAsia="Calibri" w:hAnsi="Simplified Arabic" w:cs="Simplified Arabic"/>
          <w:sz w:val="28"/>
          <w:szCs w:val="28"/>
          <w:rtl/>
          <w:lang w:bidi="ar-EG"/>
        </w:rPr>
        <w:t xml:space="preserve"> الطالب معلم التاريخ على الحصول المصادر الأصلية المرتبطة بالحدث التاريخي(موضع الدراسة)، واستخراج الحقائق التاريخية منها والتأكد من خلوها من التزييف والكشف عن مدى مصداقية كاتبة.</w:t>
      </w:r>
    </w:p>
    <w:p w:rsidR="00CB49E3" w:rsidRDefault="00CB49E3" w:rsidP="00CB49E3">
      <w:pPr>
        <w:tabs>
          <w:tab w:val="right" w:pos="2694"/>
        </w:tabs>
        <w:bidi/>
        <w:spacing w:after="0" w:line="240" w:lineRule="auto"/>
        <w:rPr>
          <w:rFonts w:ascii="Simplified Arabic" w:eastAsia="Calibri" w:hAnsi="Simplified Arabic" w:cs="Simplified Arabic"/>
          <w:b/>
          <w:bCs/>
          <w:sz w:val="28"/>
          <w:szCs w:val="28"/>
          <w:rtl/>
          <w:lang w:bidi="ar-EG"/>
        </w:rPr>
      </w:pPr>
      <w:r w:rsidRPr="00CB49E3">
        <w:rPr>
          <w:rFonts w:ascii="Simplified Arabic" w:eastAsia="Calibri" w:hAnsi="Simplified Arabic" w:cs="Simplified Arabic"/>
          <w:b/>
          <w:bCs/>
          <w:sz w:val="28"/>
          <w:szCs w:val="28"/>
          <w:rtl/>
          <w:lang w:bidi="ar-EG"/>
        </w:rPr>
        <w:t>خامسًا: مهارة التأريــــخ :</w:t>
      </w:r>
    </w:p>
    <w:p w:rsidR="00E85FCF" w:rsidRDefault="00E85FCF" w:rsidP="00E85FCF">
      <w:pPr>
        <w:tabs>
          <w:tab w:val="right" w:pos="2694"/>
        </w:tabs>
        <w:bidi/>
        <w:spacing w:after="200" w:line="276" w:lineRule="auto"/>
        <w:ind w:left="810"/>
        <w:contextualSpacing/>
        <w:rPr>
          <w:rFonts w:ascii="Simplified Arabic" w:eastAsia="Calibri" w:hAnsi="Simplified Arabic" w:cs="Simplified Arabic"/>
          <w:sz w:val="28"/>
          <w:szCs w:val="28"/>
          <w:rtl/>
          <w:lang w:bidi="ar-EG"/>
        </w:rPr>
      </w:pPr>
      <w:r>
        <w:rPr>
          <w:rFonts w:ascii="Simplified Arabic" w:eastAsia="Calibri" w:hAnsi="Simplified Arabic" w:cs="Simplified Arabic" w:hint="cs"/>
          <w:sz w:val="28"/>
          <w:szCs w:val="28"/>
          <w:rtl/>
          <w:lang w:bidi="ar-EG"/>
        </w:rPr>
        <w:t>هي</w:t>
      </w:r>
      <w:r w:rsidRPr="00CB49E3">
        <w:rPr>
          <w:rFonts w:ascii="Calibri" w:eastAsia="Calibri" w:hAnsi="Calibri" w:cs="Arial"/>
          <w:rtl/>
          <w:lang w:bidi="ar-EG"/>
        </w:rPr>
        <w:t xml:space="preserve"> </w:t>
      </w:r>
      <w:r w:rsidRPr="00CB49E3">
        <w:rPr>
          <w:rFonts w:ascii="Simplified Arabic" w:eastAsia="Calibri" w:hAnsi="Simplified Arabic" w:cs="Simplified Arabic"/>
          <w:sz w:val="28"/>
          <w:szCs w:val="28"/>
          <w:rtl/>
          <w:lang w:bidi="ar-EG"/>
        </w:rPr>
        <w:t>قدرة الطالب معلم التاريخ على تناول القضايا والأحداث التاريخية كتابيًا من خلال الأدلة التاريخية مع تقديم رؤي تاريخية لحل المشكلات والقضايا التاريخية (موضع الدراسه).</w:t>
      </w:r>
    </w:p>
    <w:p w:rsidR="00BB05DF" w:rsidRPr="00CB49E3" w:rsidRDefault="00BB05DF" w:rsidP="00BB05DF">
      <w:pPr>
        <w:tabs>
          <w:tab w:val="right" w:pos="2694"/>
        </w:tabs>
        <w:bidi/>
        <w:spacing w:after="200" w:line="276" w:lineRule="auto"/>
        <w:ind w:left="810"/>
        <w:contextualSpacing/>
        <w:rPr>
          <w:rFonts w:ascii="Simplified Arabic" w:eastAsia="Calibri" w:hAnsi="Simplified Arabic" w:cs="Simplified Arabic"/>
          <w:sz w:val="28"/>
          <w:szCs w:val="28"/>
          <w:lang w:bidi="ar-EG"/>
        </w:rPr>
      </w:pPr>
    </w:p>
    <w:p w:rsidR="00E85FCF" w:rsidRPr="005B15D8" w:rsidRDefault="00E85FCF" w:rsidP="00E85FCF">
      <w:pPr>
        <w:bidi/>
        <w:spacing w:before="120" w:after="120" w:line="360" w:lineRule="auto"/>
        <w:jc w:val="both"/>
        <w:rPr>
          <w:rFonts w:ascii="Times New Roman" w:eastAsia="Calibri" w:hAnsi="Times New Roman" w:cs="Times New Roman"/>
          <w:b/>
          <w:bCs/>
          <w:sz w:val="32"/>
          <w:szCs w:val="32"/>
          <w:lang w:bidi="fa-IR"/>
        </w:rPr>
      </w:pPr>
      <w:r w:rsidRPr="005B15D8">
        <w:rPr>
          <w:rFonts w:ascii="Times New Roman" w:eastAsia="Calibri" w:hAnsi="Times New Roman" w:cs="Times New Roman" w:hint="cs"/>
          <w:b/>
          <w:bCs/>
          <w:sz w:val="32"/>
          <w:szCs w:val="32"/>
          <w:rtl/>
          <w:lang w:bidi="fa-IR"/>
        </w:rPr>
        <w:t>ولقد تعددت مظاهر الاهتمام بمهارات الكتابة التاريخية في مجال تدريس التاريخ، ومنها:</w:t>
      </w:r>
    </w:p>
    <w:p w:rsidR="00E85FCF" w:rsidRPr="00E85FCF" w:rsidRDefault="00E85FCF" w:rsidP="00D34EE8">
      <w:pPr>
        <w:numPr>
          <w:ilvl w:val="0"/>
          <w:numId w:val="9"/>
        </w:numPr>
        <w:bidi/>
        <w:spacing w:before="120" w:after="120" w:line="360" w:lineRule="auto"/>
        <w:contextualSpacing/>
        <w:jc w:val="both"/>
        <w:rPr>
          <w:rFonts w:ascii="Times New Roman" w:eastAsia="Calibri" w:hAnsi="Times New Roman" w:cs="Times New Roman"/>
          <w:b/>
          <w:bCs/>
          <w:sz w:val="28"/>
          <w:szCs w:val="28"/>
          <w:rtl/>
          <w:lang w:bidi="ar-EG"/>
        </w:rPr>
      </w:pPr>
      <w:r w:rsidRPr="00E85FCF">
        <w:rPr>
          <w:rFonts w:ascii="Times New Roman" w:eastAsia="Calibri" w:hAnsi="Times New Roman" w:cs="Times New Roman" w:hint="cs"/>
          <w:b/>
          <w:bCs/>
          <w:sz w:val="28"/>
          <w:szCs w:val="28"/>
          <w:rtl/>
          <w:lang w:bidi="ar-EG"/>
        </w:rPr>
        <w:t>الدراسات السابقة التي أكدت علي أهمية تنمية مهارات الكتابة التاريخية، منها:</w:t>
      </w:r>
    </w:p>
    <w:p w:rsidR="00E85FCF" w:rsidRPr="00E85FCF" w:rsidRDefault="00E85FCF" w:rsidP="00D34EE8">
      <w:pPr>
        <w:numPr>
          <w:ilvl w:val="0"/>
          <w:numId w:val="10"/>
        </w:numPr>
        <w:bidi/>
        <w:spacing w:before="120" w:after="120" w:line="360" w:lineRule="auto"/>
        <w:contextualSpacing/>
        <w:jc w:val="both"/>
        <w:rPr>
          <w:rFonts w:ascii="Times New Roman" w:eastAsia="Calibri" w:hAnsi="Times New Roman" w:cs="Times New Roman"/>
          <w:sz w:val="28"/>
          <w:szCs w:val="28"/>
          <w:lang w:bidi="ar-EG"/>
        </w:rPr>
      </w:pPr>
      <w:r w:rsidRPr="00E85FCF">
        <w:rPr>
          <w:rFonts w:ascii="Times New Roman" w:eastAsia="Calibri" w:hAnsi="Times New Roman" w:cs="Times New Roman" w:hint="cs"/>
          <w:sz w:val="28"/>
          <w:szCs w:val="28"/>
          <w:rtl/>
          <w:lang w:bidi="ar-EG"/>
        </w:rPr>
        <w:t>دراسة</w:t>
      </w:r>
      <w:r w:rsidRPr="00E85FCF">
        <w:rPr>
          <w:rFonts w:ascii="Times New Roman" w:eastAsia="Calibri" w:hAnsi="Times New Roman" w:cs="Times New Roman"/>
          <w:b/>
          <w:bCs/>
          <w:sz w:val="28"/>
          <w:szCs w:val="28"/>
          <w:lang w:bidi="ar-EG"/>
        </w:rPr>
        <w:t>De La Paz</w:t>
      </w:r>
      <w:r w:rsidRPr="00E85FCF">
        <w:rPr>
          <w:rFonts w:ascii="Times New Roman" w:eastAsia="Calibri" w:hAnsi="Times New Roman" w:cs="Times New Roman" w:hint="cs"/>
          <w:b/>
          <w:bCs/>
          <w:sz w:val="28"/>
          <w:szCs w:val="28"/>
          <w:rtl/>
          <w:lang w:bidi="ar-EG"/>
        </w:rPr>
        <w:t xml:space="preserve"> (</w:t>
      </w:r>
      <w:r w:rsidRPr="00E85FCF">
        <w:rPr>
          <w:rFonts w:ascii="Times New Roman" w:eastAsia="Calibri" w:hAnsi="Times New Roman" w:cs="Times New Roman"/>
          <w:b/>
          <w:bCs/>
          <w:sz w:val="28"/>
          <w:szCs w:val="28"/>
          <w:lang w:bidi="ar-EG"/>
        </w:rPr>
        <w:t>2005</w:t>
      </w:r>
      <w:r w:rsidRPr="00E85FCF">
        <w:rPr>
          <w:rFonts w:ascii="Times New Roman" w:eastAsia="Calibri" w:hAnsi="Times New Roman" w:cs="Times New Roman" w:hint="cs"/>
          <w:b/>
          <w:bCs/>
          <w:sz w:val="28"/>
          <w:szCs w:val="28"/>
          <w:rtl/>
          <w:lang w:bidi="ar-EG"/>
        </w:rPr>
        <w:t xml:space="preserve">) </w:t>
      </w:r>
      <w:r w:rsidRPr="00E85FCF">
        <w:rPr>
          <w:rFonts w:ascii="Times New Roman" w:eastAsia="Calibri" w:hAnsi="Times New Roman" w:cs="Times New Roman" w:hint="cs"/>
          <w:sz w:val="28"/>
          <w:szCs w:val="28"/>
          <w:rtl/>
          <w:lang w:bidi="ar-EG"/>
        </w:rPr>
        <w:t>هدفت هذه الدراسة إلي التعرف على آثار تعليم الكتابة وتعليم الاستدلال التاريخي لدى طلاب الصف الثامن ذوي القدرات الكتابية المختلطة، وتوصلت إلى أن الطلاب الذين تلقوا التعليمات الخاصه بالكتابة سجلوا درجات أعلى بكثير في طول المقالة، وجودة الإقناع، وعدد الحجج، والدقة التاريخية.</w:t>
      </w:r>
    </w:p>
    <w:p w:rsidR="00E85FCF" w:rsidRPr="00E85FCF" w:rsidRDefault="00E85FCF" w:rsidP="00D34EE8">
      <w:pPr>
        <w:numPr>
          <w:ilvl w:val="0"/>
          <w:numId w:val="10"/>
        </w:numPr>
        <w:bidi/>
        <w:spacing w:before="120" w:after="120" w:line="360" w:lineRule="auto"/>
        <w:contextualSpacing/>
        <w:jc w:val="both"/>
        <w:rPr>
          <w:rFonts w:ascii="Times New Roman" w:eastAsia="Calibri" w:hAnsi="Times New Roman" w:cs="Times New Roman"/>
          <w:sz w:val="28"/>
          <w:szCs w:val="28"/>
          <w:lang w:bidi="ar-EG"/>
        </w:rPr>
      </w:pPr>
      <w:r w:rsidRPr="00E85FCF">
        <w:rPr>
          <w:rFonts w:ascii="Times New Roman" w:eastAsia="Calibri" w:hAnsi="Times New Roman" w:cs="Times New Roman" w:hint="cs"/>
          <w:sz w:val="28"/>
          <w:szCs w:val="28"/>
          <w:rtl/>
          <w:lang w:bidi="ar-EG"/>
        </w:rPr>
        <w:t>دراسة</w:t>
      </w:r>
      <w:r w:rsidRPr="00E85FCF">
        <w:rPr>
          <w:rFonts w:ascii="Times New Roman" w:eastAsia="Calibri" w:hAnsi="Times New Roman" w:cs="Times New Roman"/>
          <w:b/>
          <w:bCs/>
          <w:sz w:val="28"/>
          <w:szCs w:val="28"/>
          <w:lang w:bidi="ar-EG"/>
        </w:rPr>
        <w:t>Dole&amp;Hacker</w:t>
      </w:r>
      <w:r w:rsidRPr="00E85FCF">
        <w:rPr>
          <w:rFonts w:ascii="Times New Roman" w:eastAsia="Calibri" w:hAnsi="Times New Roman" w:cs="Times New Roman" w:hint="cs"/>
          <w:b/>
          <w:bCs/>
          <w:sz w:val="28"/>
          <w:szCs w:val="28"/>
          <w:rtl/>
          <w:lang w:bidi="ar-EG"/>
        </w:rPr>
        <w:t>,</w:t>
      </w:r>
      <w:r w:rsidRPr="00E85FCF">
        <w:rPr>
          <w:rFonts w:ascii="Times New Roman" w:eastAsia="Calibri" w:hAnsi="Times New Roman" w:cs="Times New Roman"/>
          <w:b/>
          <w:bCs/>
          <w:sz w:val="28"/>
          <w:szCs w:val="28"/>
          <w:lang w:bidi="ar-EG"/>
        </w:rPr>
        <w:t>Nokes</w:t>
      </w:r>
      <w:r w:rsidRPr="00E85FCF">
        <w:rPr>
          <w:rFonts w:ascii="Times New Roman" w:eastAsia="Calibri" w:hAnsi="Times New Roman" w:cs="Times New Roman" w:hint="cs"/>
          <w:b/>
          <w:bCs/>
          <w:sz w:val="28"/>
          <w:szCs w:val="28"/>
          <w:rtl/>
          <w:lang w:bidi="ar-EG"/>
        </w:rPr>
        <w:t xml:space="preserve"> (</w:t>
      </w:r>
      <w:r w:rsidRPr="00E85FCF">
        <w:rPr>
          <w:rFonts w:ascii="Times New Roman" w:eastAsia="Calibri" w:hAnsi="Times New Roman" w:cs="Times New Roman"/>
          <w:b/>
          <w:bCs/>
          <w:sz w:val="28"/>
          <w:szCs w:val="28"/>
          <w:lang w:bidi="ar-EG"/>
        </w:rPr>
        <w:t>2007</w:t>
      </w:r>
      <w:r w:rsidRPr="00E85FCF">
        <w:rPr>
          <w:rFonts w:ascii="Times New Roman" w:eastAsia="Calibri" w:hAnsi="Times New Roman" w:cs="Times New Roman" w:hint="cs"/>
          <w:b/>
          <w:bCs/>
          <w:sz w:val="28"/>
          <w:szCs w:val="28"/>
          <w:rtl/>
          <w:lang w:bidi="ar-EG"/>
        </w:rPr>
        <w:t xml:space="preserve">) </w:t>
      </w:r>
      <w:r w:rsidRPr="00E85FCF">
        <w:rPr>
          <w:rFonts w:ascii="Times New Roman" w:eastAsia="Calibri" w:hAnsi="Times New Roman" w:cs="Times New Roman" w:hint="cs"/>
          <w:sz w:val="28"/>
          <w:szCs w:val="28"/>
          <w:rtl/>
          <w:lang w:bidi="ar-EG"/>
        </w:rPr>
        <w:t>هدفت هذه الدراسة إلي مقارنة تأثيرات تعليم الكتابة المبني على الانضباط وتعليم الكتابة العام على المنطق التاريخي للطلاب وجودة النص العالمية، وتوصلت إلى أن تعليمات الكتابة  تؤثر على الطلاب ذوي القدرة الكتابية الأولية المنخفضة والعالية بشكل مختلف.</w:t>
      </w:r>
    </w:p>
    <w:p w:rsidR="00E85FCF" w:rsidRPr="00E85FCF" w:rsidRDefault="00E85FCF" w:rsidP="00D34EE8">
      <w:pPr>
        <w:numPr>
          <w:ilvl w:val="0"/>
          <w:numId w:val="10"/>
        </w:numPr>
        <w:bidi/>
        <w:spacing w:before="120" w:after="120" w:line="360" w:lineRule="auto"/>
        <w:contextualSpacing/>
        <w:jc w:val="both"/>
        <w:rPr>
          <w:rFonts w:ascii="Times New Roman" w:eastAsia="Calibri" w:hAnsi="Times New Roman" w:cs="Times New Roman"/>
          <w:sz w:val="28"/>
          <w:szCs w:val="28"/>
          <w:lang w:bidi="ar-EG"/>
        </w:rPr>
      </w:pPr>
      <w:r w:rsidRPr="00E85FCF">
        <w:rPr>
          <w:rFonts w:ascii="Times New Roman" w:eastAsia="Calibri" w:hAnsi="Times New Roman" w:cs="Times New Roman" w:hint="cs"/>
          <w:sz w:val="28"/>
          <w:szCs w:val="28"/>
          <w:rtl/>
          <w:lang w:bidi="ar-EG"/>
        </w:rPr>
        <w:t xml:space="preserve">دراسة </w:t>
      </w:r>
      <w:r w:rsidRPr="00E85FCF">
        <w:rPr>
          <w:rFonts w:ascii="Times New Roman" w:eastAsia="Calibri" w:hAnsi="Times New Roman" w:cs="Times New Roman"/>
          <w:b/>
          <w:bCs/>
          <w:sz w:val="28"/>
          <w:szCs w:val="28"/>
          <w:lang w:bidi="ar-EG"/>
        </w:rPr>
        <w:t>De La Paz&amp; Felton</w:t>
      </w:r>
      <w:r w:rsidRPr="00E85FCF">
        <w:rPr>
          <w:rFonts w:ascii="Times New Roman" w:eastAsia="Calibri" w:hAnsi="Times New Roman" w:cs="Times New Roman" w:hint="cs"/>
          <w:b/>
          <w:bCs/>
          <w:sz w:val="28"/>
          <w:szCs w:val="28"/>
          <w:rtl/>
          <w:lang w:bidi="ar-EG"/>
        </w:rPr>
        <w:t xml:space="preserve"> (</w:t>
      </w:r>
      <w:r w:rsidRPr="00E85FCF">
        <w:rPr>
          <w:rFonts w:ascii="Times New Roman" w:eastAsia="Calibri" w:hAnsi="Times New Roman" w:cs="Times New Roman"/>
          <w:b/>
          <w:bCs/>
          <w:sz w:val="28"/>
          <w:szCs w:val="28"/>
          <w:lang w:bidi="ar-EG"/>
        </w:rPr>
        <w:t>2010</w:t>
      </w:r>
      <w:r w:rsidRPr="00E85FCF">
        <w:rPr>
          <w:rFonts w:ascii="Times New Roman" w:eastAsia="Calibri" w:hAnsi="Times New Roman" w:cs="Times New Roman" w:hint="cs"/>
          <w:b/>
          <w:bCs/>
          <w:sz w:val="28"/>
          <w:szCs w:val="28"/>
          <w:rtl/>
          <w:lang w:bidi="ar-EG"/>
        </w:rPr>
        <w:t xml:space="preserve">) </w:t>
      </w:r>
      <w:r w:rsidRPr="00E85FCF">
        <w:rPr>
          <w:rFonts w:ascii="Times New Roman" w:eastAsia="Calibri" w:hAnsi="Times New Roman" w:cs="Times New Roman" w:hint="cs"/>
          <w:sz w:val="28"/>
          <w:szCs w:val="28"/>
          <w:rtl/>
          <w:lang w:bidi="ar-EG"/>
        </w:rPr>
        <w:t>هدفت هذه الدراسة إلى التعرف علي مدى فعالية مدخل القراءة والكتابة المتكامل في كتابة الحجج القائمة على الأدلة من قبل طلاب الصف الحادي عشر، وتوصلت إلى هناك آثار إيجابية للتعليمات المجمعة فيما يتعلق بطول المقالة، والجودة الشاملة (الإقناع الشامل والدقة التاريخية)، وعدد الادعاءات، وعدد الطعون، واستخدام المستندات.</w:t>
      </w:r>
    </w:p>
    <w:p w:rsidR="00E85FCF" w:rsidRPr="00E85FCF" w:rsidRDefault="00E85FCF" w:rsidP="00D34EE8">
      <w:pPr>
        <w:numPr>
          <w:ilvl w:val="0"/>
          <w:numId w:val="10"/>
        </w:numPr>
        <w:bidi/>
        <w:spacing w:before="120" w:after="120" w:line="360" w:lineRule="auto"/>
        <w:contextualSpacing/>
        <w:jc w:val="both"/>
        <w:rPr>
          <w:rFonts w:ascii="Times New Roman" w:eastAsia="Calibri" w:hAnsi="Times New Roman" w:cs="Times New Roman"/>
          <w:sz w:val="28"/>
          <w:szCs w:val="28"/>
          <w:lang w:bidi="ar-EG"/>
        </w:rPr>
      </w:pPr>
      <w:r w:rsidRPr="00E85FCF">
        <w:rPr>
          <w:rFonts w:ascii="Times New Roman" w:eastAsia="Calibri" w:hAnsi="Times New Roman" w:cs="Times New Roman" w:hint="cs"/>
          <w:sz w:val="28"/>
          <w:szCs w:val="28"/>
          <w:rtl/>
          <w:lang w:bidi="ar-EG"/>
        </w:rPr>
        <w:t xml:space="preserve">دراسة </w:t>
      </w:r>
      <w:r w:rsidRPr="00E85FCF">
        <w:rPr>
          <w:rFonts w:ascii="Times New Roman" w:eastAsia="Calibri" w:hAnsi="Times New Roman" w:cs="Times New Roman"/>
          <w:b/>
          <w:bCs/>
          <w:sz w:val="28"/>
          <w:szCs w:val="28"/>
        </w:rPr>
        <w:t>Monte-Sano</w:t>
      </w:r>
      <w:r w:rsidRPr="00E85FCF">
        <w:rPr>
          <w:rFonts w:ascii="Times New Roman" w:eastAsia="Calibri" w:hAnsi="Times New Roman" w:cs="Times New Roman" w:hint="cs"/>
          <w:b/>
          <w:bCs/>
          <w:sz w:val="28"/>
          <w:szCs w:val="28"/>
          <w:rtl/>
        </w:rPr>
        <w:t>(</w:t>
      </w:r>
      <w:r w:rsidRPr="00E85FCF">
        <w:rPr>
          <w:rFonts w:ascii="Times New Roman" w:eastAsia="Calibri" w:hAnsi="Times New Roman" w:cs="Times New Roman"/>
          <w:b/>
          <w:bCs/>
          <w:sz w:val="28"/>
          <w:szCs w:val="28"/>
        </w:rPr>
        <w:t>2011</w:t>
      </w:r>
      <w:r w:rsidRPr="00E85FCF">
        <w:rPr>
          <w:rFonts w:ascii="Times New Roman" w:eastAsia="Calibri" w:hAnsi="Times New Roman" w:cs="Times New Roman" w:hint="cs"/>
          <w:b/>
          <w:bCs/>
          <w:sz w:val="28"/>
          <w:szCs w:val="28"/>
          <w:rtl/>
        </w:rPr>
        <w:t xml:space="preserve">) </w:t>
      </w:r>
      <w:r w:rsidRPr="00E85FCF">
        <w:rPr>
          <w:rFonts w:ascii="Times New Roman" w:eastAsia="Calibri" w:hAnsi="Times New Roman" w:cs="Times New Roman" w:hint="cs"/>
          <w:sz w:val="28"/>
          <w:szCs w:val="28"/>
          <w:rtl/>
        </w:rPr>
        <w:t>هدفت هذه الدراسة إلى فحص تعليم القراءة والكتابة الخاصه بمدرس التاريخ والنمو المتزامن في التفكير والكتابة التاريخية لطلابه، وتوصلت إلى مجموعة من  طرق القراءة والكتابة الخاصة التي يمكن أن تساعد الطلاب على فهم التاريخ وتعلم التفكير التاريخي.</w:t>
      </w:r>
    </w:p>
    <w:p w:rsidR="00E85FCF" w:rsidRPr="00E85FCF" w:rsidRDefault="00E85FCF" w:rsidP="00D34EE8">
      <w:pPr>
        <w:numPr>
          <w:ilvl w:val="0"/>
          <w:numId w:val="11"/>
        </w:numPr>
        <w:bidi/>
        <w:spacing w:before="120" w:after="120" w:line="360" w:lineRule="auto"/>
        <w:contextualSpacing/>
        <w:jc w:val="both"/>
        <w:rPr>
          <w:rFonts w:ascii="Times New Roman" w:eastAsia="Calibri" w:hAnsi="Times New Roman" w:cs="Times New Roman"/>
          <w:b/>
          <w:bCs/>
          <w:sz w:val="28"/>
          <w:szCs w:val="28"/>
          <w:lang w:bidi="ar-EG"/>
        </w:rPr>
      </w:pPr>
      <w:r w:rsidRPr="00E85FCF">
        <w:rPr>
          <w:rFonts w:ascii="Times New Roman" w:eastAsia="Calibri" w:hAnsi="Times New Roman" w:cs="Times New Roman" w:hint="cs"/>
          <w:sz w:val="28"/>
          <w:szCs w:val="28"/>
          <w:rtl/>
          <w:lang w:bidi="ar-EG"/>
        </w:rPr>
        <w:t xml:space="preserve">دراسة </w:t>
      </w:r>
      <w:r w:rsidRPr="00E85FCF">
        <w:rPr>
          <w:rFonts w:ascii="Times New Roman" w:eastAsia="Calibri" w:hAnsi="Times New Roman" w:cs="Times New Roman"/>
          <w:b/>
          <w:bCs/>
          <w:sz w:val="28"/>
          <w:szCs w:val="28"/>
          <w:lang w:bidi="ar-EG"/>
        </w:rPr>
        <w:t>Van Drie et al</w:t>
      </w:r>
      <w:r w:rsidRPr="00E85FCF">
        <w:rPr>
          <w:rFonts w:ascii="Times New Roman" w:eastAsia="Calibri" w:hAnsi="Times New Roman" w:cs="Times New Roman" w:hint="cs"/>
          <w:b/>
          <w:bCs/>
          <w:sz w:val="28"/>
          <w:szCs w:val="28"/>
          <w:rtl/>
          <w:lang w:bidi="ar-EG"/>
        </w:rPr>
        <w:t xml:space="preserve"> (</w:t>
      </w:r>
      <w:r w:rsidRPr="00E85FCF">
        <w:rPr>
          <w:rFonts w:ascii="Times New Roman" w:eastAsia="Calibri" w:hAnsi="Times New Roman" w:cs="Times New Roman"/>
          <w:b/>
          <w:bCs/>
          <w:sz w:val="28"/>
          <w:szCs w:val="28"/>
          <w:lang w:bidi="ar-EG"/>
        </w:rPr>
        <w:t>2013</w:t>
      </w:r>
      <w:r w:rsidRPr="00E85FCF">
        <w:rPr>
          <w:rFonts w:ascii="Times New Roman" w:eastAsia="Calibri" w:hAnsi="Times New Roman" w:cs="Times New Roman" w:hint="cs"/>
          <w:b/>
          <w:bCs/>
          <w:sz w:val="28"/>
          <w:szCs w:val="28"/>
          <w:rtl/>
          <w:lang w:bidi="ar-EG"/>
        </w:rPr>
        <w:t xml:space="preserve">) </w:t>
      </w:r>
      <w:r w:rsidRPr="00E85FCF">
        <w:rPr>
          <w:rFonts w:ascii="Times New Roman" w:eastAsia="Calibri" w:hAnsi="Times New Roman" w:cs="Times New Roman" w:hint="cs"/>
          <w:sz w:val="28"/>
          <w:szCs w:val="28"/>
          <w:rtl/>
          <w:lang w:bidi="ar-EG"/>
        </w:rPr>
        <w:t>هدفت هذه الدراسة</w:t>
      </w:r>
      <w:r w:rsidRPr="00E85FCF">
        <w:rPr>
          <w:rFonts w:ascii="Times New Roman" w:eastAsia="Calibri" w:hAnsi="Times New Roman" w:cs="Times New Roman" w:hint="cs"/>
          <w:sz w:val="28"/>
          <w:szCs w:val="28"/>
          <w:lang w:bidi="ar-EG"/>
        </w:rPr>
        <w:t xml:space="preserve"> </w:t>
      </w:r>
      <w:r w:rsidRPr="00E85FCF">
        <w:rPr>
          <w:rFonts w:ascii="Times New Roman" w:eastAsia="Calibri" w:hAnsi="Times New Roman" w:cs="Times New Roman" w:hint="cs"/>
          <w:sz w:val="28"/>
          <w:szCs w:val="28"/>
          <w:rtl/>
          <w:lang w:bidi="ar-EG"/>
        </w:rPr>
        <w:t>إلى تحديد جوانب الضعف في الكتابة التاريخية عند طلاب المرحلة الثانوية فيما يتعلق بوزن الحجج المضادة ووضع السياق، واستخدام المفاهيم الفوقية.</w:t>
      </w:r>
    </w:p>
    <w:p w:rsidR="00E85FCF" w:rsidRPr="00E85FCF" w:rsidRDefault="00E85FCF" w:rsidP="00D34EE8">
      <w:pPr>
        <w:numPr>
          <w:ilvl w:val="0"/>
          <w:numId w:val="9"/>
        </w:numPr>
        <w:bidi/>
        <w:spacing w:before="120" w:after="120" w:line="360" w:lineRule="auto"/>
        <w:contextualSpacing/>
        <w:jc w:val="both"/>
        <w:rPr>
          <w:rFonts w:ascii="Times New Roman" w:eastAsia="Calibri" w:hAnsi="Times New Roman" w:cs="Times New Roman"/>
          <w:sz w:val="28"/>
          <w:szCs w:val="28"/>
          <w:rtl/>
          <w:lang w:bidi="ar-EG"/>
        </w:rPr>
      </w:pPr>
      <w:r w:rsidRPr="00E85FCF">
        <w:rPr>
          <w:rFonts w:ascii="Times New Roman" w:eastAsia="Calibri" w:hAnsi="Times New Roman" w:cs="Times New Roman" w:hint="cs"/>
          <w:b/>
          <w:bCs/>
          <w:sz w:val="28"/>
          <w:szCs w:val="28"/>
          <w:rtl/>
          <w:lang w:bidi="ar-EG"/>
        </w:rPr>
        <w:lastRenderedPageBreak/>
        <w:t>اهتمام العديد من المؤتمرات بالكتابة التاريخية،ومنها: مؤتمر الكتابة التاريخية بعنوان "تطورالكتابة التاريخية عن مصرعبرعصورها المختلفة" التي نظمتها كلية الآداب جامعة المنصورة (2016)، المؤتمر الدولي الثاني عشر للدراسات التاريخية والاجتماعية والقانونية بعنوان " دورالمؤرخ في كتابة التاريخ" مركز ضياء للمؤتمرات والأبحاث(2020) ،مؤتمر الكتابة التاريخية بعنوان "الناشرين الدولي" بالرياض (2023)، ومؤتمر الكتابة التاريخية بعنوان " مستقبل الكتابة التاريخية في عصر العولمة والانترنت" السعودية (2023)</w:t>
      </w:r>
      <w:r w:rsidRPr="00E85FCF">
        <w:rPr>
          <w:rFonts w:ascii="Times New Roman" w:eastAsia="Calibri" w:hAnsi="Times New Roman" w:cs="Times New Roman" w:hint="cs"/>
          <w:sz w:val="28"/>
          <w:szCs w:val="28"/>
          <w:rtl/>
          <w:lang w:bidi="ar-EG"/>
        </w:rPr>
        <w:t xml:space="preserve"> حيث أوصت هذه المؤتمرات بضرورة: الاهتمام بالكتابة التاريخية وتنميتها من خلال المناهج الدراسية، وإعداد برامج وتدريبات عملية تركز علي تنميتها من أجل إعداد طلاب مؤرخيين قادرين علي التعبير عن ما يشهدها المجتمع من أحداث تاريخية ملتزمين بقواعد وأخلاقيات الكتابة التاريخية.</w:t>
      </w:r>
    </w:p>
    <w:p w:rsidR="00AB417A" w:rsidRPr="00AB417A" w:rsidRDefault="00AB417A" w:rsidP="00AB417A">
      <w:pPr>
        <w:bidi/>
        <w:spacing w:before="120" w:after="120" w:line="360" w:lineRule="auto"/>
        <w:ind w:left="-624"/>
        <w:jc w:val="both"/>
        <w:rPr>
          <w:rFonts w:ascii="Times New Roman" w:eastAsia="Calibri" w:hAnsi="Times New Roman" w:cs="Times New Roman"/>
          <w:b/>
          <w:bCs/>
          <w:sz w:val="32"/>
          <w:szCs w:val="32"/>
          <w:lang w:bidi="ar-EG"/>
        </w:rPr>
      </w:pPr>
      <w:r w:rsidRPr="00AB417A">
        <w:rPr>
          <w:rFonts w:ascii="Times New Roman" w:eastAsia="Calibri" w:hAnsi="Times New Roman" w:cs="Times New Roman" w:hint="cs"/>
          <w:b/>
          <w:bCs/>
          <w:sz w:val="32"/>
          <w:szCs w:val="32"/>
          <w:rtl/>
          <w:lang w:bidi="ar-EG"/>
        </w:rPr>
        <w:t>الإحساس بالمشكلة:</w:t>
      </w:r>
    </w:p>
    <w:p w:rsidR="00AB417A" w:rsidRPr="00AB417A" w:rsidRDefault="00AB417A" w:rsidP="00D34EE8">
      <w:pPr>
        <w:numPr>
          <w:ilvl w:val="0"/>
          <w:numId w:val="12"/>
        </w:numPr>
        <w:bidi/>
        <w:spacing w:before="120" w:after="120" w:line="360" w:lineRule="auto"/>
        <w:contextualSpacing/>
        <w:jc w:val="both"/>
        <w:rPr>
          <w:rFonts w:ascii="Times New Roman" w:eastAsia="Calibri" w:hAnsi="Times New Roman" w:cs="Times New Roman"/>
          <w:sz w:val="28"/>
          <w:szCs w:val="28"/>
          <w:rtl/>
          <w:lang w:bidi="ar-EG"/>
        </w:rPr>
      </w:pPr>
      <w:r w:rsidRPr="00AB417A">
        <w:rPr>
          <w:rFonts w:ascii="Times New Roman" w:eastAsia="Calibri" w:hAnsi="Times New Roman" w:cs="Times New Roman" w:hint="cs"/>
          <w:sz w:val="28"/>
          <w:szCs w:val="28"/>
          <w:rtl/>
          <w:lang w:bidi="ar-EG"/>
        </w:rPr>
        <w:t>تعتبر قضية إعداد معلم التاريخ قبل الخدمة من أولويات القضايا نظرًا لما تتطلبه ثورة المعلومات من الاهتمام بإعداد معلم التاريخ أكاديميًا ومهنيًا وثقافيًا، وتوظيف كفاءته، وتوجيه مهاراته لمساعدة طلابه على تحقيق أهدافهم؛ باعتباره عاملا أساسيًا لنجاح العملية التعليمية في تحقيق أهدافها، والاهتمام ببناء كوادر مؤهله للتعبيرعن وجهة نظرها ودعمها بالأدله مما يعود بالنفع على المجتمع ويسهم في خلق طلاب مبدعين ومفكرين ومؤرخين قادرون علي المساهمة بناء ثقافة هادفه تعكس فكر المجتمع .</w:t>
      </w:r>
    </w:p>
    <w:p w:rsidR="00AB417A" w:rsidRPr="00AB417A" w:rsidRDefault="00AB417A" w:rsidP="00D34EE8">
      <w:pPr>
        <w:numPr>
          <w:ilvl w:val="0"/>
          <w:numId w:val="12"/>
        </w:numPr>
        <w:tabs>
          <w:tab w:val="right" w:pos="1106"/>
        </w:tabs>
        <w:bidi/>
        <w:spacing w:before="120" w:after="120" w:line="360" w:lineRule="auto"/>
        <w:contextualSpacing/>
        <w:jc w:val="both"/>
        <w:rPr>
          <w:rFonts w:ascii="Times New Roman" w:eastAsia="Calibri" w:hAnsi="Times New Roman" w:cs="Times New Roman"/>
          <w:sz w:val="28"/>
          <w:szCs w:val="28"/>
          <w:rtl/>
          <w:lang w:bidi="ar-EG"/>
        </w:rPr>
      </w:pPr>
      <w:r w:rsidRPr="00AB417A">
        <w:rPr>
          <w:rFonts w:ascii="Times New Roman" w:eastAsia="Calibri" w:hAnsi="Times New Roman" w:cs="Times New Roman" w:hint="cs"/>
          <w:sz w:val="28"/>
          <w:szCs w:val="28"/>
          <w:rtl/>
          <w:lang w:bidi="ar-EG"/>
        </w:rPr>
        <w:t xml:space="preserve">وبمراجعة المعايير القومية الأكاديمية المصرية المرجعية </w:t>
      </w:r>
      <w:r w:rsidRPr="00AB417A">
        <w:rPr>
          <w:rFonts w:ascii="Times New Roman" w:eastAsia="Calibri" w:hAnsi="Times New Roman" w:cs="Times New Roman" w:hint="cs"/>
          <w:b/>
          <w:bCs/>
          <w:sz w:val="28"/>
          <w:szCs w:val="28"/>
          <w:rtl/>
          <w:lang w:bidi="ar-EG"/>
        </w:rPr>
        <w:t>" قطاع كليات التربية" : والصادرة عن الهيئة القومية لضمان جودة التعليم والاعتماد، الإصدار الأول:</w:t>
      </w:r>
      <w:r w:rsidRPr="00AB417A">
        <w:rPr>
          <w:rFonts w:ascii="Times New Roman" w:eastAsia="Calibri" w:hAnsi="Times New Roman" w:cs="Times New Roman" w:hint="cs"/>
          <w:sz w:val="28"/>
          <w:szCs w:val="28"/>
          <w:rtl/>
          <w:lang w:bidi="ar-EG"/>
        </w:rPr>
        <w:t xml:space="preserve"> يتضح أنها تصمنت مجموعة من المواصفات التي يجب أن يتقنها خريج كلية التربية إلى جانب المواصفات المرتبطة بالتخصص بعد الانتهاء من دراسة برنامج إعداد معلم التاريخ، ومنها ( أن يجري بحوثًا تاريخية تتفق مع مراحل البحث وتراعي  قواعد الكتابة التاريخية، ويستنتج الصفات الواجب توافرها في المؤرخ ، ويحلل الوثائق وينقدها، يشخص ويفسر الظواهر مقترحًا حلولًا لها، يفسر الظواهر باستخدام الأدلة والآثار والبراهين والحجج، ويستخدم الوسائط التكنولوجية للتواصل والبحث عن المعلومات التاريخية </w:t>
      </w:r>
      <w:r w:rsidRPr="00AB417A">
        <w:rPr>
          <w:rFonts w:ascii="Times New Roman" w:eastAsia="Calibri" w:hAnsi="Times New Roman" w:cs="Times New Roman" w:hint="cs"/>
          <w:b/>
          <w:bCs/>
          <w:sz w:val="28"/>
          <w:szCs w:val="28"/>
          <w:rtl/>
          <w:lang w:bidi="ar-EG"/>
        </w:rPr>
        <w:t>(الهيئة القومية لضمان جودة التعليم والاعتماد، ٢٠١٣: ١٢-١٥-١٨-١٩)</w:t>
      </w:r>
      <w:r w:rsidRPr="00AB417A">
        <w:rPr>
          <w:rFonts w:ascii="Times New Roman" w:eastAsia="Calibri" w:hAnsi="Times New Roman" w:cs="Times New Roman" w:hint="cs"/>
          <w:sz w:val="28"/>
          <w:szCs w:val="28"/>
          <w:rtl/>
          <w:lang w:bidi="ar-EG"/>
        </w:rPr>
        <w:t>.</w:t>
      </w:r>
    </w:p>
    <w:p w:rsidR="00AB417A" w:rsidRPr="00AB417A" w:rsidRDefault="00AB417A" w:rsidP="00AB417A">
      <w:pPr>
        <w:bidi/>
        <w:spacing w:before="120" w:after="120" w:line="360" w:lineRule="auto"/>
        <w:jc w:val="both"/>
        <w:rPr>
          <w:rFonts w:ascii="Times New Roman" w:eastAsia="Calibri" w:hAnsi="Times New Roman" w:cs="Times New Roman"/>
          <w:sz w:val="28"/>
          <w:szCs w:val="28"/>
          <w:rtl/>
          <w:lang w:bidi="ar-EG"/>
        </w:rPr>
      </w:pPr>
      <w:r w:rsidRPr="00AB417A">
        <w:rPr>
          <w:rFonts w:ascii="Times New Roman" w:eastAsia="Calibri" w:hAnsi="Times New Roman" w:cs="Times New Roman" w:hint="cs"/>
          <w:sz w:val="28"/>
          <w:szCs w:val="28"/>
          <w:rtl/>
          <w:lang w:bidi="ar-EG"/>
        </w:rPr>
        <w:t>يتضح من ذلك أن المعايير القومية الأكاديمية المرجعية لقطاع كليات التربية تركز على أن معلم التاريخ يجب تدريبه أثناء فترة إعداده على استخدام الوسائط التكنولوجية في الحصول والبحث عن المعلومات في ظل ما</w:t>
      </w:r>
      <w:r>
        <w:rPr>
          <w:rFonts w:ascii="Times New Roman" w:eastAsia="Calibri" w:hAnsi="Times New Roman" w:cs="Times New Roman" w:hint="cs"/>
          <w:sz w:val="28"/>
          <w:szCs w:val="28"/>
          <w:rtl/>
          <w:lang w:bidi="ar-EG"/>
        </w:rPr>
        <w:t xml:space="preserve"> </w:t>
      </w:r>
      <w:r w:rsidRPr="00AB417A">
        <w:rPr>
          <w:rFonts w:ascii="Times New Roman" w:eastAsia="Calibri" w:hAnsi="Times New Roman" w:cs="Times New Roman" w:hint="cs"/>
          <w:sz w:val="28"/>
          <w:szCs w:val="28"/>
          <w:rtl/>
          <w:lang w:bidi="ar-EG"/>
        </w:rPr>
        <w:t>يشهده العالم من ثورة معلوماتيه</w:t>
      </w:r>
      <w:bookmarkStart w:id="6" w:name="_Hlk149676587"/>
      <w:r w:rsidRPr="00AB417A">
        <w:rPr>
          <w:rFonts w:ascii="Times New Roman" w:eastAsia="Calibri" w:hAnsi="Times New Roman" w:cs="Times New Roman" w:hint="cs"/>
          <w:sz w:val="28"/>
          <w:szCs w:val="28"/>
          <w:rtl/>
          <w:lang w:bidi="ar-EG"/>
        </w:rPr>
        <w:t xml:space="preserve"> حيثُ إننا نعيش في عصر التحول الرقمي</w:t>
      </w:r>
      <w:bookmarkEnd w:id="6"/>
      <w:r w:rsidRPr="00AB417A">
        <w:rPr>
          <w:rFonts w:ascii="Times New Roman" w:eastAsia="Calibri" w:hAnsi="Times New Roman" w:cs="Times New Roman" w:hint="cs"/>
          <w:sz w:val="28"/>
          <w:szCs w:val="28"/>
          <w:rtl/>
          <w:lang w:bidi="ar-EG"/>
        </w:rPr>
        <w:t xml:space="preserve">، وبذلك يكتسب  مهارة الكشف عن </w:t>
      </w:r>
      <w:r w:rsidRPr="00AB417A">
        <w:rPr>
          <w:rFonts w:ascii="Times New Roman" w:eastAsia="Calibri" w:hAnsi="Times New Roman" w:cs="Times New Roman" w:hint="cs"/>
          <w:sz w:val="28"/>
          <w:szCs w:val="28"/>
          <w:rtl/>
          <w:lang w:bidi="ar-EG"/>
        </w:rPr>
        <w:lastRenderedPageBreak/>
        <w:t>التناقضات المتضمنة في النصوص التاريخية، وتقديم صياغة  دقيقة وواضحه للتعبير عن الوقائع والحقائق التاريخية بصورة دقيقة من خلال كتابة التقاريرالتي تقدم وصف دقيق وواضح للأحداث والوقائع في ضوء الأدلة التاريخية، ويكون لديه القدرة علي تمييز إضافات النساخ والمحققين من كتاب التاريخ وغيرها من المهارات، وهذا بطبيعة الحال ينمي لديه بعض مهارات الكتابة التاريخية ، وهذا يدعم فكرة اختيار متغيرات ال</w:t>
      </w:r>
      <w:r>
        <w:rPr>
          <w:rFonts w:ascii="Times New Roman" w:eastAsia="Calibri" w:hAnsi="Times New Roman" w:cs="Times New Roman" w:hint="cs"/>
          <w:sz w:val="28"/>
          <w:szCs w:val="28"/>
          <w:rtl/>
          <w:lang w:bidi="ar-EG"/>
        </w:rPr>
        <w:t xml:space="preserve">بحث الحالي </w:t>
      </w:r>
      <w:r w:rsidRPr="00AB417A">
        <w:rPr>
          <w:rFonts w:ascii="Times New Roman" w:eastAsia="Calibri" w:hAnsi="Times New Roman" w:cs="Times New Roman" w:hint="cs"/>
          <w:sz w:val="28"/>
          <w:szCs w:val="28"/>
          <w:rtl/>
          <w:lang w:bidi="ar-EG"/>
        </w:rPr>
        <w:t>المتغير المستقل تطبيقات الويب 2.0 كأحد الوسائط التكنولوجيا الحديثة في تد</w:t>
      </w:r>
      <w:r>
        <w:rPr>
          <w:rFonts w:ascii="Times New Roman" w:eastAsia="Calibri" w:hAnsi="Times New Roman" w:cs="Times New Roman" w:hint="cs"/>
          <w:sz w:val="28"/>
          <w:szCs w:val="28"/>
          <w:rtl/>
          <w:lang w:bidi="ar-EG"/>
        </w:rPr>
        <w:t xml:space="preserve">ريس التاريخ  والمتغير التابع </w:t>
      </w:r>
      <w:r w:rsidRPr="00AB417A">
        <w:rPr>
          <w:rFonts w:ascii="Times New Roman" w:eastAsia="Calibri" w:hAnsi="Times New Roman" w:cs="Times New Roman" w:hint="cs"/>
          <w:sz w:val="28"/>
          <w:szCs w:val="28"/>
          <w:rtl/>
          <w:lang w:bidi="ar-EG"/>
        </w:rPr>
        <w:t>(مهارات الكتابة التاريخية التي تمكن الطالب من التعامل مع هذا الكم الهائل من المعلومات التي تقدمها التكنولوجيا وتطبيقاتها وتمكنها من التحقق من مصداقيتها وتناولها كتابيًا بصورة واضحه وصادقة مما يساع</w:t>
      </w:r>
      <w:r>
        <w:rPr>
          <w:rFonts w:ascii="Times New Roman" w:eastAsia="Calibri" w:hAnsi="Times New Roman" w:cs="Times New Roman" w:hint="cs"/>
          <w:sz w:val="28"/>
          <w:szCs w:val="28"/>
          <w:rtl/>
          <w:lang w:bidi="ar-EG"/>
        </w:rPr>
        <w:t>د علي خلق طلاب مؤرخيين ومفكريين</w:t>
      </w:r>
      <w:r w:rsidRPr="00AB417A">
        <w:rPr>
          <w:rFonts w:ascii="Times New Roman" w:eastAsia="Calibri" w:hAnsi="Times New Roman" w:cs="Times New Roman" w:hint="cs"/>
          <w:sz w:val="28"/>
          <w:szCs w:val="28"/>
          <w:rtl/>
          <w:lang w:bidi="ar-EG"/>
        </w:rPr>
        <w:t>)</w:t>
      </w:r>
    </w:p>
    <w:p w:rsidR="00AB417A" w:rsidRPr="00AB417A" w:rsidRDefault="00AB417A" w:rsidP="00C358B1">
      <w:pPr>
        <w:numPr>
          <w:ilvl w:val="0"/>
          <w:numId w:val="13"/>
        </w:numPr>
        <w:tabs>
          <w:tab w:val="right" w:pos="1106"/>
        </w:tabs>
        <w:bidi/>
        <w:spacing w:before="120" w:after="120" w:line="360" w:lineRule="auto"/>
        <w:ind w:left="476"/>
        <w:contextualSpacing/>
        <w:rPr>
          <w:rFonts w:ascii="Times New Roman" w:eastAsia="Calibri" w:hAnsi="Times New Roman" w:cs="Times New Roman"/>
          <w:sz w:val="28"/>
          <w:szCs w:val="28"/>
          <w:rtl/>
          <w:lang w:bidi="ar-EG"/>
        </w:rPr>
      </w:pPr>
      <w:r w:rsidRPr="00AB417A">
        <w:rPr>
          <w:rFonts w:ascii="Times New Roman" w:eastAsia="Calibri" w:hAnsi="Times New Roman" w:cs="Times New Roman" w:hint="cs"/>
          <w:sz w:val="28"/>
          <w:szCs w:val="28"/>
          <w:rtl/>
          <w:lang w:bidi="ar-EG"/>
        </w:rPr>
        <w:t>وللتعرف على الواقع الفعلي لطلاب الفرقة الثالثة شعبة التاريخ وما يعرفونه عن مهارات الكتابة التاريخية، قامت الباحثة بتطبيق اختبار مهارات الكتابة التاريخية (إعداد الباحثة) في ضوء مهارات الكتابة التاريخية التي حددها كل(</w:t>
      </w:r>
      <w:r w:rsidRPr="00AB417A">
        <w:rPr>
          <w:rFonts w:ascii="Times New Roman" w:eastAsia="Calibri" w:hAnsi="Times New Roman" w:cs="Times New Roman"/>
          <w:b/>
          <w:bCs/>
          <w:sz w:val="28"/>
          <w:szCs w:val="28"/>
          <w:lang w:bidi="ar-EG"/>
        </w:rPr>
        <w:t>Leinhardt,2000:225</w:t>
      </w:r>
      <w:r w:rsidRPr="00AB417A">
        <w:rPr>
          <w:rFonts w:ascii="Times New Roman" w:eastAsia="Calibri" w:hAnsi="Times New Roman" w:cs="Times New Roman" w:hint="cs"/>
          <w:b/>
          <w:bCs/>
          <w:sz w:val="28"/>
          <w:szCs w:val="28"/>
          <w:rtl/>
          <w:lang w:bidi="ar-EG"/>
        </w:rPr>
        <w:t>)</w:t>
      </w:r>
      <w:r w:rsidR="00C358B1">
        <w:rPr>
          <w:rFonts w:ascii="Times New Roman" w:eastAsia="Calibri" w:hAnsi="Times New Roman" w:cs="Times New Roman" w:hint="cs"/>
          <w:b/>
          <w:bCs/>
          <w:sz w:val="28"/>
          <w:szCs w:val="28"/>
          <w:rtl/>
          <w:lang w:bidi="ar-EG"/>
        </w:rPr>
        <w:t>،و</w:t>
      </w:r>
      <w:r w:rsidRPr="00AB417A">
        <w:rPr>
          <w:rFonts w:ascii="Times New Roman" w:eastAsia="Calibri" w:hAnsi="Times New Roman" w:cs="Times New Roman" w:hint="cs"/>
          <w:b/>
          <w:bCs/>
          <w:sz w:val="28"/>
          <w:szCs w:val="28"/>
          <w:rtl/>
          <w:lang w:bidi="ar-EG"/>
        </w:rPr>
        <w:t>(</w:t>
      </w:r>
      <w:r w:rsidRPr="00AB417A">
        <w:rPr>
          <w:rFonts w:ascii="Times New Roman" w:eastAsia="Calibri" w:hAnsi="Times New Roman" w:cs="Times New Roman" w:hint="cs"/>
          <w:sz w:val="28"/>
          <w:szCs w:val="28"/>
          <w:rtl/>
          <w:lang w:bidi="ar-EG"/>
        </w:rPr>
        <w:t xml:space="preserve"> </w:t>
      </w:r>
      <w:r w:rsidRPr="00AB417A">
        <w:rPr>
          <w:rFonts w:ascii="Times New Roman" w:eastAsia="Calibri" w:hAnsi="Times New Roman" w:cs="Times New Roman"/>
          <w:b/>
          <w:bCs/>
          <w:sz w:val="28"/>
          <w:szCs w:val="28"/>
        </w:rPr>
        <w:t>David,2006:297</w:t>
      </w:r>
      <w:r w:rsidRPr="00AB417A">
        <w:rPr>
          <w:rFonts w:ascii="Times New Roman" w:eastAsia="Calibri" w:hAnsi="Times New Roman" w:cs="Times New Roman" w:hint="cs"/>
          <w:b/>
          <w:bCs/>
          <w:sz w:val="28"/>
          <w:szCs w:val="28"/>
          <w:rtl/>
          <w:lang w:bidi="ar-EG"/>
        </w:rPr>
        <w:t>)</w:t>
      </w:r>
      <w:r w:rsidR="00C358B1">
        <w:rPr>
          <w:rFonts w:ascii="Times New Roman" w:eastAsia="Calibri" w:hAnsi="Times New Roman" w:cs="Times New Roman" w:hint="cs"/>
          <w:b/>
          <w:bCs/>
          <w:sz w:val="28"/>
          <w:szCs w:val="28"/>
          <w:rtl/>
          <w:lang w:bidi="ar-EG"/>
        </w:rPr>
        <w:t>،و</w:t>
      </w:r>
      <w:r w:rsidRPr="00AB417A">
        <w:rPr>
          <w:rFonts w:ascii="Times New Roman" w:eastAsia="Calibri" w:hAnsi="Times New Roman" w:cs="Times New Roman" w:hint="cs"/>
          <w:b/>
          <w:bCs/>
          <w:sz w:val="28"/>
          <w:szCs w:val="28"/>
          <w:rtl/>
          <w:lang w:bidi="ar-EG"/>
        </w:rPr>
        <w:t xml:space="preserve"> (</w:t>
      </w:r>
      <w:r w:rsidRPr="00AB417A">
        <w:rPr>
          <w:rFonts w:ascii="Times New Roman" w:eastAsia="Calibri" w:hAnsi="Times New Roman" w:cs="Times New Roman"/>
          <w:b/>
          <w:bCs/>
          <w:sz w:val="28"/>
          <w:szCs w:val="28"/>
        </w:rPr>
        <w:t>De La Paz&amp; Felton,2010:178</w:t>
      </w:r>
      <w:r w:rsidRPr="00AB417A">
        <w:rPr>
          <w:rFonts w:ascii="Times New Roman" w:eastAsia="Calibri" w:hAnsi="Times New Roman" w:cs="Times New Roman" w:hint="cs"/>
          <w:b/>
          <w:bCs/>
          <w:sz w:val="28"/>
          <w:szCs w:val="28"/>
          <w:rtl/>
          <w:lang w:bidi="ar-EG"/>
        </w:rPr>
        <w:t>)</w:t>
      </w:r>
      <w:r w:rsidR="00C358B1">
        <w:rPr>
          <w:rFonts w:ascii="Times New Roman" w:eastAsia="Calibri" w:hAnsi="Times New Roman" w:cs="Times New Roman" w:hint="cs"/>
          <w:b/>
          <w:bCs/>
          <w:sz w:val="28"/>
          <w:szCs w:val="28"/>
          <w:rtl/>
          <w:lang w:bidi="ar-EG"/>
        </w:rPr>
        <w:t>،و(</w:t>
      </w:r>
      <w:r w:rsidRPr="00AB417A">
        <w:rPr>
          <w:rFonts w:ascii="Times New Roman" w:eastAsia="Calibri" w:hAnsi="Times New Roman" w:cs="Times New Roman"/>
          <w:b/>
          <w:bCs/>
          <w:sz w:val="28"/>
          <w:szCs w:val="28"/>
          <w:lang w:bidi="ar-EG"/>
        </w:rPr>
        <w:t xml:space="preserve"> </w:t>
      </w:r>
      <w:r w:rsidRPr="00AB417A">
        <w:rPr>
          <w:rFonts w:ascii="Times New Roman" w:eastAsia="Calibri" w:hAnsi="Times New Roman" w:cs="Times New Roman"/>
          <w:b/>
          <w:bCs/>
          <w:sz w:val="28"/>
          <w:szCs w:val="28"/>
          <w:rtl/>
          <w:lang w:bidi="ar-EG"/>
        </w:rPr>
        <w:t xml:space="preserve"> </w:t>
      </w:r>
      <w:r w:rsidRPr="00AB417A">
        <w:rPr>
          <w:rFonts w:ascii="Times New Roman" w:eastAsia="Calibri" w:hAnsi="Times New Roman" w:cs="Times New Roman"/>
          <w:b/>
          <w:bCs/>
          <w:sz w:val="28"/>
          <w:szCs w:val="28"/>
          <w:lang w:bidi="ar-EG"/>
        </w:rPr>
        <w:t>(Monte-Sano,2010:541</w:t>
      </w:r>
      <w:r w:rsidR="00C358B1">
        <w:rPr>
          <w:rFonts w:ascii="Times New Roman" w:eastAsia="Calibri" w:hAnsi="Times New Roman" w:cs="Times New Roman" w:hint="cs"/>
          <w:b/>
          <w:bCs/>
          <w:sz w:val="28"/>
          <w:szCs w:val="28"/>
          <w:rtl/>
          <w:lang w:bidi="ar-EG"/>
        </w:rPr>
        <w:t>،و</w:t>
      </w:r>
      <w:r w:rsidRPr="00AB417A">
        <w:rPr>
          <w:rFonts w:ascii="Times New Roman" w:eastAsia="Calibri" w:hAnsi="Times New Roman" w:cs="Times New Roman" w:hint="cs"/>
          <w:b/>
          <w:bCs/>
          <w:sz w:val="28"/>
          <w:szCs w:val="28"/>
          <w:rtl/>
          <w:lang w:bidi="ar-EG"/>
        </w:rPr>
        <w:t xml:space="preserve"> (</w:t>
      </w:r>
      <w:r w:rsidRPr="00AB417A">
        <w:rPr>
          <w:rFonts w:ascii="Times New Roman" w:eastAsia="Calibri" w:hAnsi="Times New Roman" w:cs="Times New Roman"/>
          <w:b/>
          <w:bCs/>
          <w:sz w:val="28"/>
          <w:szCs w:val="28"/>
          <w:lang w:bidi="ar-EG"/>
        </w:rPr>
        <w:t>Nokes,2013:29</w:t>
      </w:r>
      <w:r w:rsidRPr="00AB417A">
        <w:rPr>
          <w:rFonts w:ascii="Times New Roman" w:eastAsia="Calibri" w:hAnsi="Times New Roman" w:cs="Times New Roman" w:hint="cs"/>
          <w:b/>
          <w:bCs/>
          <w:sz w:val="28"/>
          <w:szCs w:val="28"/>
          <w:rtl/>
          <w:lang w:bidi="ar-EG"/>
        </w:rPr>
        <w:t xml:space="preserve">)، </w:t>
      </w:r>
      <w:r w:rsidRPr="00AB417A">
        <w:rPr>
          <w:rFonts w:ascii="Times New Roman" w:eastAsia="Calibri" w:hAnsi="Times New Roman" w:cs="Times New Roman" w:hint="cs"/>
          <w:sz w:val="28"/>
          <w:szCs w:val="28"/>
          <w:rtl/>
          <w:lang w:bidi="ar-EG"/>
        </w:rPr>
        <w:t>وتكون اختبار التجربة الاستطلاعية</w:t>
      </w:r>
      <w:r w:rsidRPr="00AB417A">
        <w:rPr>
          <w:rFonts w:ascii="Times New Roman" w:eastAsia="Calibri" w:hAnsi="Times New Roman" w:cs="Times New Roman" w:hint="cs"/>
          <w:sz w:val="28"/>
          <w:szCs w:val="28"/>
          <w:lang w:bidi="ar-EG"/>
        </w:rPr>
        <w:t xml:space="preserve"> </w:t>
      </w:r>
      <w:r w:rsidRPr="00AB417A">
        <w:rPr>
          <w:rFonts w:ascii="Times New Roman" w:eastAsia="Calibri" w:hAnsi="Times New Roman" w:cs="Times New Roman" w:hint="cs"/>
          <w:sz w:val="28"/>
          <w:szCs w:val="28"/>
          <w:rtl/>
          <w:lang w:bidi="ar-EG"/>
        </w:rPr>
        <w:t>من(10) أسئلة، والدرجة العظمي للاختبار(30)</w:t>
      </w:r>
      <w:r w:rsidRPr="00AB417A">
        <w:rPr>
          <w:rFonts w:ascii="Times New Roman" w:eastAsia="Calibri" w:hAnsi="Times New Roman" w:cs="Times New Roman" w:hint="cs"/>
          <w:b/>
          <w:bCs/>
          <w:sz w:val="28"/>
          <w:szCs w:val="28"/>
          <w:rtl/>
          <w:lang w:bidi="ar-EG"/>
        </w:rPr>
        <w:t>،</w:t>
      </w:r>
      <w:r w:rsidRPr="00AB417A">
        <w:rPr>
          <w:rFonts w:ascii="Times New Roman" w:eastAsia="Calibri" w:hAnsi="Times New Roman" w:cs="Times New Roman" w:hint="cs"/>
          <w:sz w:val="28"/>
          <w:szCs w:val="28"/>
          <w:rtl/>
          <w:lang w:bidi="ar-EG"/>
        </w:rPr>
        <w:t xml:space="preserve"> وقد تم تطبيق الاختبارعلي (35) طالب وطالبة من  طلاب الفرقة الثالثة شعبة التاريخ، وقد بلغ متوسط درجات الطلاب (9,9) بنسبة  (33 %) مما يؤكد علي وجود تدنٍ لدى هؤلاء الطلاب في مهارات الكتابة التاريخية.</w:t>
      </w:r>
    </w:p>
    <w:p w:rsidR="00AB417A" w:rsidRPr="00AB417A" w:rsidRDefault="00AB417A" w:rsidP="00AB417A">
      <w:pPr>
        <w:tabs>
          <w:tab w:val="right" w:pos="1106"/>
        </w:tabs>
        <w:bidi/>
        <w:spacing w:before="120" w:after="120" w:line="360" w:lineRule="auto"/>
        <w:jc w:val="both"/>
        <w:rPr>
          <w:rFonts w:ascii="Times New Roman" w:eastAsia="Calibri" w:hAnsi="Times New Roman" w:cs="Times New Roman"/>
          <w:sz w:val="28"/>
          <w:szCs w:val="28"/>
          <w:rtl/>
          <w:lang w:bidi="ar-EG"/>
        </w:rPr>
      </w:pPr>
      <w:r w:rsidRPr="00AB417A">
        <w:rPr>
          <w:rFonts w:ascii="Times New Roman" w:eastAsia="Calibri" w:hAnsi="Times New Roman" w:cs="Times New Roman" w:hint="cs"/>
          <w:sz w:val="28"/>
          <w:szCs w:val="28"/>
          <w:rtl/>
          <w:lang w:bidi="ar-EG"/>
        </w:rPr>
        <w:t>ويتبين من ذلك أن طلاب الفرقة الثالثة شعبة التاريخ ليس لديهم معرفة كافية بالكتابة التاريخية ومهاراته، وهذا ما أكدته نتيجة التجربة الاستطلاعية، ويشير ذلك إلى وجود مشكلة لدى هؤلاء الطلاب في دراستهم لمادة التاريخ.</w:t>
      </w:r>
    </w:p>
    <w:p w:rsidR="00AB417A" w:rsidRPr="00AB417A" w:rsidRDefault="00AB417A" w:rsidP="00D34EE8">
      <w:pPr>
        <w:numPr>
          <w:ilvl w:val="0"/>
          <w:numId w:val="13"/>
        </w:numPr>
        <w:tabs>
          <w:tab w:val="right" w:pos="1106"/>
        </w:tabs>
        <w:bidi/>
        <w:spacing w:before="120" w:after="120" w:line="360" w:lineRule="auto"/>
        <w:contextualSpacing/>
        <w:jc w:val="both"/>
        <w:rPr>
          <w:rFonts w:ascii="Times New Roman" w:eastAsia="Calibri" w:hAnsi="Times New Roman" w:cs="Times New Roman"/>
          <w:sz w:val="28"/>
          <w:szCs w:val="28"/>
          <w:rtl/>
          <w:lang w:bidi="ar-EG"/>
        </w:rPr>
      </w:pPr>
      <w:r w:rsidRPr="00AB417A">
        <w:rPr>
          <w:rFonts w:ascii="Times New Roman" w:eastAsia="Calibri" w:hAnsi="Times New Roman" w:cs="Times New Roman" w:hint="cs"/>
          <w:sz w:val="28"/>
          <w:szCs w:val="28"/>
          <w:rtl/>
          <w:lang w:bidi="ar-EG"/>
        </w:rPr>
        <w:t xml:space="preserve">وبالاطلاع أيضًا على اللائحة الداخلية لكلية التربية جامعة بنها ( 2023-2024م)، وجدت الباحثة أن طلاب الفرقة الثالثة شعبة التاريخ يدرسون في الفرقة الأولى </w:t>
      </w:r>
      <w:r w:rsidRPr="00AB417A">
        <w:rPr>
          <w:rFonts w:ascii="Times New Roman" w:eastAsia="Calibri" w:hAnsi="Times New Roman" w:cs="Times New Roman" w:hint="cs"/>
          <w:b/>
          <w:bCs/>
          <w:sz w:val="28"/>
          <w:szCs w:val="28"/>
          <w:rtl/>
          <w:lang w:bidi="ar-EG"/>
        </w:rPr>
        <w:t>(منهج البحث التاريخي)</w:t>
      </w:r>
      <w:r w:rsidRPr="00AB417A">
        <w:rPr>
          <w:rFonts w:ascii="Times New Roman" w:eastAsia="Calibri" w:hAnsi="Times New Roman" w:cs="Times New Roman" w:hint="cs"/>
          <w:sz w:val="28"/>
          <w:szCs w:val="28"/>
          <w:rtl/>
          <w:lang w:bidi="ar-EG"/>
        </w:rPr>
        <w:t xml:space="preserve"> بالفصل الدراسي الأول، والفرقة الثانية </w:t>
      </w:r>
      <w:r w:rsidRPr="00AB417A">
        <w:rPr>
          <w:rFonts w:ascii="Times New Roman" w:eastAsia="Calibri" w:hAnsi="Times New Roman" w:cs="Times New Roman" w:hint="cs"/>
          <w:b/>
          <w:bCs/>
          <w:sz w:val="28"/>
          <w:szCs w:val="28"/>
          <w:rtl/>
          <w:lang w:bidi="ar-EG"/>
        </w:rPr>
        <w:t>(مدخل إلى علم الآثار)</w:t>
      </w:r>
      <w:r w:rsidRPr="00AB417A">
        <w:rPr>
          <w:rFonts w:ascii="Times New Roman" w:eastAsia="Calibri" w:hAnsi="Times New Roman" w:cs="Times New Roman" w:hint="cs"/>
          <w:sz w:val="28"/>
          <w:szCs w:val="28"/>
          <w:rtl/>
          <w:lang w:bidi="ar-EG"/>
        </w:rPr>
        <w:t xml:space="preserve"> بالفصل الأول، </w:t>
      </w:r>
      <w:r w:rsidRPr="00AB417A">
        <w:rPr>
          <w:rFonts w:ascii="Times New Roman" w:eastAsia="Calibri" w:hAnsi="Times New Roman" w:cs="Times New Roman" w:hint="cs"/>
          <w:b/>
          <w:bCs/>
          <w:sz w:val="28"/>
          <w:szCs w:val="28"/>
          <w:rtl/>
          <w:lang w:bidi="ar-EG"/>
        </w:rPr>
        <w:t>ومدخل إلى علم الوثائق (الأرشيفات)</w:t>
      </w:r>
      <w:r w:rsidRPr="00AB417A">
        <w:rPr>
          <w:rFonts w:ascii="Times New Roman" w:eastAsia="Calibri" w:hAnsi="Times New Roman" w:cs="Times New Roman" w:hint="cs"/>
          <w:sz w:val="28"/>
          <w:szCs w:val="28"/>
          <w:rtl/>
          <w:lang w:bidi="ar-EG"/>
        </w:rPr>
        <w:t xml:space="preserve"> بالفصل الدراسي الثاني، والفرقة الثالثة يختار الطالب مقررًا واحدًا من الآتي </w:t>
      </w:r>
      <w:r w:rsidRPr="00AB417A">
        <w:rPr>
          <w:rFonts w:ascii="Times New Roman" w:eastAsia="Calibri" w:hAnsi="Times New Roman" w:cs="Times New Roman" w:hint="cs"/>
          <w:b/>
          <w:bCs/>
          <w:sz w:val="28"/>
          <w:szCs w:val="28"/>
          <w:rtl/>
          <w:lang w:bidi="ar-EG"/>
        </w:rPr>
        <w:t>(تحقيق المخطوط، نصوص تاريخية باللغة العربية، مصطلحات وقراءات في التاريخ باللغة الإنجليزية )</w:t>
      </w:r>
      <w:r w:rsidRPr="00AB417A">
        <w:rPr>
          <w:rFonts w:ascii="Times New Roman" w:eastAsia="Calibri" w:hAnsi="Times New Roman" w:cs="Times New Roman" w:hint="cs"/>
          <w:sz w:val="28"/>
          <w:szCs w:val="28"/>
          <w:rtl/>
          <w:lang w:bidi="ar-EG"/>
        </w:rPr>
        <w:t>، وبالاطلاع علي توصيفات هذه المقررات كان من بين المهارات الأدائية والعقلية التي تسعي هذه المقررات اكسابها للمتعلم القدرة علي الكتابة التاريخية الدقيقة من خلال</w:t>
      </w:r>
      <w:r w:rsidRPr="00AB417A">
        <w:rPr>
          <w:rFonts w:ascii="Times New Roman" w:eastAsia="Calibri" w:hAnsi="Times New Roman" w:cs="Times New Roman" w:hint="cs"/>
          <w:b/>
          <w:bCs/>
          <w:sz w:val="28"/>
          <w:szCs w:val="28"/>
          <w:rtl/>
          <w:lang w:bidi="ar-EG"/>
        </w:rPr>
        <w:t>( كتابة التقارير وتقديم بحوث تاريخية مصغرة تراعي قواعد الكتابة التاريخية)</w:t>
      </w:r>
      <w:r w:rsidRPr="00AB417A">
        <w:rPr>
          <w:rFonts w:ascii="Times New Roman" w:eastAsia="Calibri" w:hAnsi="Times New Roman" w:cs="Times New Roman" w:hint="cs"/>
          <w:sz w:val="28"/>
          <w:szCs w:val="28"/>
          <w:rtl/>
          <w:lang w:bidi="ar-EG"/>
        </w:rPr>
        <w:t xml:space="preserve">، وعلى الرغم من ذلك فإن درجة امتلاك </w:t>
      </w:r>
      <w:r w:rsidRPr="00AB417A">
        <w:rPr>
          <w:rFonts w:ascii="Times New Roman" w:eastAsia="Calibri" w:hAnsi="Times New Roman" w:cs="Times New Roman" w:hint="cs"/>
          <w:sz w:val="28"/>
          <w:szCs w:val="28"/>
          <w:rtl/>
          <w:lang w:bidi="ar-EG"/>
        </w:rPr>
        <w:lastRenderedPageBreak/>
        <w:t xml:space="preserve">الطالب لمهارات الكتابة التاريخية متدنية، في ظل عالم مؤهل بكل الوسائط والتطبيقات التكنولوجية التي توفر المعلومات التاريخية والمصادر والأدلة التي تؤكدها، </w:t>
      </w:r>
      <w:bookmarkStart w:id="7" w:name="_Hlk159796583"/>
      <w:r w:rsidRPr="00AB417A">
        <w:rPr>
          <w:rFonts w:ascii="Times New Roman" w:eastAsia="Calibri" w:hAnsi="Times New Roman" w:cs="Times New Roman" w:hint="cs"/>
          <w:sz w:val="28"/>
          <w:szCs w:val="28"/>
          <w:rtl/>
          <w:lang w:bidi="ar-EG"/>
        </w:rPr>
        <w:t>وهذا يؤكد أن هناك حاجه ضرورية لتنمية مهارات الكتابة التاريخية لدي الطالب المعلم</w:t>
      </w:r>
      <w:bookmarkEnd w:id="7"/>
      <w:r w:rsidRPr="00AB417A">
        <w:rPr>
          <w:rFonts w:ascii="Times New Roman" w:eastAsia="Calibri" w:hAnsi="Times New Roman" w:cs="Times New Roman" w:hint="cs"/>
          <w:sz w:val="28"/>
          <w:szCs w:val="28"/>
          <w:rtl/>
          <w:lang w:bidi="ar-EG"/>
        </w:rPr>
        <w:t>.</w:t>
      </w:r>
    </w:p>
    <w:p w:rsidR="00AB417A" w:rsidRPr="00AB417A" w:rsidRDefault="00AB417A" w:rsidP="00D34EE8">
      <w:pPr>
        <w:numPr>
          <w:ilvl w:val="0"/>
          <w:numId w:val="13"/>
        </w:numPr>
        <w:tabs>
          <w:tab w:val="right" w:pos="1106"/>
        </w:tabs>
        <w:bidi/>
        <w:spacing w:before="120" w:after="120" w:line="360" w:lineRule="auto"/>
        <w:contextualSpacing/>
        <w:jc w:val="both"/>
        <w:rPr>
          <w:rFonts w:ascii="Times New Roman" w:eastAsia="Calibri" w:hAnsi="Times New Roman" w:cs="Times New Roman"/>
          <w:sz w:val="28"/>
          <w:szCs w:val="28"/>
          <w:rtl/>
          <w:lang w:bidi="ar-EG"/>
        </w:rPr>
      </w:pPr>
      <w:r w:rsidRPr="00AB417A">
        <w:rPr>
          <w:rFonts w:ascii="Times New Roman" w:eastAsia="Calibri" w:hAnsi="Times New Roman" w:cs="Times New Roman" w:hint="cs"/>
          <w:sz w:val="28"/>
          <w:szCs w:val="28"/>
          <w:rtl/>
          <w:lang w:bidi="ar-EG"/>
        </w:rPr>
        <w:t>من أهداف تدريس التاريخ  أن يكون الطالب قادرًا على أن يفسر الظواهر التاريخية باستخدام الأدلة والحجج والبراهين التاريخية، ويقدم أفكارًا جديدة في تناول القضايا التاريخية المتضمنة بالمحتوى الدراسي، ويتبع المنهج العلمى في التفكير التاريخى أثناء دراسة وتناول القضايا التاريخية  ويستخدم قدراته الشخصية والوسائط التكنولوجية للتواصل والبحث عن المعلومات من خلال المصادر الأولية التاريخية الإلكترونية</w:t>
      </w:r>
      <w:bookmarkStart w:id="8" w:name="_Hlk159796173"/>
      <w:r w:rsidRPr="00AB417A">
        <w:rPr>
          <w:rFonts w:ascii="Times New Roman" w:eastAsia="Calibri" w:hAnsi="Times New Roman" w:cs="Times New Roman" w:hint="cs"/>
          <w:sz w:val="28"/>
          <w:szCs w:val="28"/>
          <w:rtl/>
          <w:lang w:bidi="ar-EG"/>
        </w:rPr>
        <w:t xml:space="preserve">، وهذا يؤكد أن هناك حاجه ضرورية لتنمية مهارات الكتابة التاريخية لدي الطالب المعلم من خلال تطبيقات الويب </w:t>
      </w:r>
      <w:r w:rsidRPr="00AB417A">
        <w:rPr>
          <w:rFonts w:ascii="Times New Roman" w:eastAsia="Calibri" w:hAnsi="Times New Roman" w:cs="Times New Roman"/>
          <w:sz w:val="28"/>
          <w:szCs w:val="28"/>
          <w:lang w:bidi="ar-EG"/>
        </w:rPr>
        <w:t>2.0</w:t>
      </w:r>
      <w:r w:rsidRPr="00AB417A">
        <w:rPr>
          <w:rFonts w:ascii="Times New Roman" w:eastAsia="Calibri" w:hAnsi="Times New Roman" w:cs="Times New Roman" w:hint="cs"/>
          <w:sz w:val="28"/>
          <w:szCs w:val="28"/>
          <w:rtl/>
          <w:lang w:bidi="ar-EG"/>
        </w:rPr>
        <w:t>حيثُ تعد هذه الأهداف من أهم مهارات الكتابة التاريخية.</w:t>
      </w:r>
      <w:bookmarkEnd w:id="8"/>
    </w:p>
    <w:p w:rsidR="00AB417A" w:rsidRPr="00753636" w:rsidRDefault="00AB417A" w:rsidP="005B15D8">
      <w:pPr>
        <w:bidi/>
        <w:spacing w:before="120" w:after="120" w:line="360" w:lineRule="auto"/>
        <w:ind w:left="-624"/>
        <w:jc w:val="both"/>
        <w:rPr>
          <w:rFonts w:ascii="Times New Roman" w:eastAsia="Calibri" w:hAnsi="Times New Roman" w:cs="Times New Roman"/>
          <w:b/>
          <w:bCs/>
          <w:sz w:val="32"/>
          <w:szCs w:val="32"/>
          <w:lang w:bidi="ar-EG"/>
          <w14:textOutline w14:w="9525" w14:cap="rnd" w14:cmpd="sng" w14:algn="ctr">
            <w14:solidFill>
              <w14:srgbClr w14:val="000000"/>
            </w14:solidFill>
            <w14:prstDash w14:val="solid"/>
            <w14:bevel/>
          </w14:textOutline>
        </w:rPr>
      </w:pPr>
      <w:r w:rsidRPr="00753636">
        <w:rPr>
          <w:rFonts w:ascii="Times New Roman" w:eastAsia="Calibri" w:hAnsi="Times New Roman" w:cs="Times New Roman" w:hint="cs"/>
          <w:b/>
          <w:bCs/>
          <w:sz w:val="32"/>
          <w:szCs w:val="32"/>
          <w:rtl/>
          <w:lang w:bidi="ar-EG"/>
          <w14:textOutline w14:w="9525" w14:cap="rnd" w14:cmpd="sng" w14:algn="ctr">
            <w14:solidFill>
              <w14:srgbClr w14:val="000000"/>
            </w14:solidFill>
            <w14:prstDash w14:val="solid"/>
            <w14:bevel/>
          </w14:textOutline>
        </w:rPr>
        <w:t>مشكلة ال</w:t>
      </w:r>
      <w:r w:rsidR="005B15D8" w:rsidRPr="00753636">
        <w:rPr>
          <w:rFonts w:ascii="Times New Roman" w:eastAsia="Calibri" w:hAnsi="Times New Roman" w:cs="Times New Roman" w:hint="cs"/>
          <w:b/>
          <w:bCs/>
          <w:sz w:val="32"/>
          <w:szCs w:val="32"/>
          <w:rtl/>
          <w:lang w:bidi="ar-EG"/>
          <w14:textOutline w14:w="9525" w14:cap="rnd" w14:cmpd="sng" w14:algn="ctr">
            <w14:solidFill>
              <w14:srgbClr w14:val="000000"/>
            </w14:solidFill>
            <w14:prstDash w14:val="solid"/>
            <w14:bevel/>
          </w14:textOutline>
        </w:rPr>
        <w:t>بحث</w:t>
      </w:r>
      <w:r w:rsidRPr="00753636">
        <w:rPr>
          <w:rFonts w:ascii="Times New Roman" w:eastAsia="Calibri" w:hAnsi="Times New Roman" w:cs="Times New Roman" w:hint="cs"/>
          <w:b/>
          <w:bCs/>
          <w:sz w:val="32"/>
          <w:szCs w:val="32"/>
          <w:rtl/>
          <w:lang w:bidi="ar-EG"/>
          <w14:textOutline w14:w="9525" w14:cap="rnd" w14:cmpd="sng" w14:algn="ctr">
            <w14:solidFill>
              <w14:srgbClr w14:val="000000"/>
            </w14:solidFill>
            <w14:prstDash w14:val="solid"/>
            <w14:bevel/>
          </w14:textOutline>
        </w:rPr>
        <w:t>:</w:t>
      </w:r>
    </w:p>
    <w:p w:rsidR="00AB417A" w:rsidRPr="00AB417A" w:rsidRDefault="00AB417A" w:rsidP="005B15D8">
      <w:pPr>
        <w:bidi/>
        <w:spacing w:before="120" w:after="120" w:line="360" w:lineRule="auto"/>
        <w:jc w:val="both"/>
        <w:rPr>
          <w:rFonts w:ascii="Times New Roman" w:eastAsia="Calibri" w:hAnsi="Times New Roman" w:cs="Times New Roman"/>
          <w:sz w:val="28"/>
          <w:szCs w:val="28"/>
          <w:rtl/>
          <w:lang w:bidi="ar-EG"/>
        </w:rPr>
      </w:pPr>
      <w:r w:rsidRPr="00AB417A">
        <w:rPr>
          <w:rFonts w:ascii="Times New Roman" w:eastAsia="Calibri" w:hAnsi="Times New Roman" w:cs="Times New Roman" w:hint="cs"/>
          <w:sz w:val="28"/>
          <w:szCs w:val="28"/>
          <w:rtl/>
          <w:lang w:bidi="ar-EG"/>
        </w:rPr>
        <w:t xml:space="preserve">تمثلت مشكلة </w:t>
      </w:r>
      <w:r w:rsidR="005B15D8">
        <w:rPr>
          <w:rFonts w:ascii="Times New Roman" w:eastAsia="Calibri" w:hAnsi="Times New Roman" w:cs="Times New Roman" w:hint="cs"/>
          <w:sz w:val="28"/>
          <w:szCs w:val="28"/>
          <w:rtl/>
          <w:lang w:bidi="ar-EG"/>
        </w:rPr>
        <w:t xml:space="preserve">البحث الحالي </w:t>
      </w:r>
      <w:r w:rsidRPr="00AB417A">
        <w:rPr>
          <w:rFonts w:ascii="Times New Roman" w:eastAsia="Calibri" w:hAnsi="Times New Roman" w:cs="Times New Roman" w:hint="cs"/>
          <w:sz w:val="28"/>
          <w:szCs w:val="28"/>
          <w:rtl/>
          <w:lang w:bidi="ar-EG"/>
        </w:rPr>
        <w:t xml:space="preserve">في تدنٍ مهارات الكتابة التاريخية  لدى طلاب الفرقة الثالثة شعبة التاريخ، والرغبة في إعداد طالب معلم مؤرخ نظرًا لما أكدته المعايير القومية الأكاديمية المرجعية لقطاع كليات التربية من أهمية إعداد معلم تاريخ قادرًا على تقديم بحوثًا تاريخية </w:t>
      </w:r>
      <w:r w:rsidR="005B15D8">
        <w:rPr>
          <w:rFonts w:ascii="Times New Roman" w:eastAsia="Calibri" w:hAnsi="Times New Roman" w:cs="Times New Roman" w:hint="cs"/>
          <w:sz w:val="28"/>
          <w:szCs w:val="28"/>
          <w:rtl/>
          <w:lang w:bidi="ar-EG"/>
        </w:rPr>
        <w:t>مراعيًا قواعد الكتابة التاريخية</w:t>
      </w:r>
      <w:r w:rsidRPr="00AB417A">
        <w:rPr>
          <w:rFonts w:ascii="Times New Roman" w:eastAsia="Calibri" w:hAnsi="Times New Roman" w:cs="Times New Roman" w:hint="cs"/>
          <w:sz w:val="28"/>
          <w:szCs w:val="28"/>
          <w:rtl/>
          <w:lang w:bidi="ar-EG"/>
        </w:rPr>
        <w:t>، وللتصدي لهذه المش</w:t>
      </w:r>
      <w:r w:rsidR="005B15D8">
        <w:rPr>
          <w:rFonts w:ascii="Times New Roman" w:eastAsia="Calibri" w:hAnsi="Times New Roman" w:cs="Times New Roman" w:hint="cs"/>
          <w:sz w:val="28"/>
          <w:szCs w:val="28"/>
          <w:rtl/>
          <w:lang w:bidi="ar-EG"/>
        </w:rPr>
        <w:t>كلة حاول البحث الحالي</w:t>
      </w:r>
      <w:r w:rsidRPr="00AB417A">
        <w:rPr>
          <w:rFonts w:ascii="Times New Roman" w:eastAsia="Calibri" w:hAnsi="Times New Roman" w:cs="Times New Roman" w:hint="cs"/>
          <w:sz w:val="28"/>
          <w:szCs w:val="28"/>
          <w:rtl/>
          <w:lang w:bidi="ar-EG"/>
        </w:rPr>
        <w:t xml:space="preserve"> الإجابة عن الأسئلة الآتية:</w:t>
      </w:r>
    </w:p>
    <w:p w:rsidR="00AB417A" w:rsidRPr="00AB417A" w:rsidRDefault="00AB417A" w:rsidP="005B15D8">
      <w:pPr>
        <w:bidi/>
        <w:spacing w:before="120" w:after="120" w:line="360" w:lineRule="auto"/>
        <w:jc w:val="both"/>
        <w:rPr>
          <w:rFonts w:ascii="Times New Roman" w:eastAsia="Calibri" w:hAnsi="Times New Roman" w:cs="Times New Roman"/>
          <w:sz w:val="28"/>
          <w:szCs w:val="28"/>
          <w:rtl/>
          <w:lang w:bidi="ar-EG"/>
        </w:rPr>
      </w:pPr>
      <w:r w:rsidRPr="00AB417A">
        <w:rPr>
          <w:rFonts w:ascii="Times New Roman" w:eastAsia="Calibri" w:hAnsi="Times New Roman" w:cs="Times New Roman" w:hint="cs"/>
          <w:sz w:val="28"/>
          <w:szCs w:val="28"/>
          <w:rtl/>
          <w:lang w:bidi="ar-EG"/>
        </w:rPr>
        <w:t>١- ما مهارات الكتابة التاريخية ال</w:t>
      </w:r>
      <w:bookmarkStart w:id="9" w:name="_Hlk150150787"/>
      <w:r w:rsidRPr="00AB417A">
        <w:rPr>
          <w:rFonts w:ascii="Times New Roman" w:eastAsia="Calibri" w:hAnsi="Times New Roman" w:cs="Times New Roman" w:hint="cs"/>
          <w:sz w:val="28"/>
          <w:szCs w:val="28"/>
          <w:rtl/>
          <w:lang w:bidi="ar-EG"/>
        </w:rPr>
        <w:t>مناسبة لطلاب شعبة التاريخ بكلية التربية</w:t>
      </w:r>
      <w:bookmarkStart w:id="10" w:name="_Hlk150154668"/>
      <w:bookmarkEnd w:id="9"/>
      <w:r w:rsidRPr="00AB417A">
        <w:rPr>
          <w:rFonts w:ascii="Times New Roman" w:eastAsia="Calibri" w:hAnsi="Times New Roman" w:cs="Times New Roman" w:hint="cs"/>
          <w:sz w:val="28"/>
          <w:szCs w:val="28"/>
          <w:rtl/>
          <w:lang w:bidi="ar-EG"/>
        </w:rPr>
        <w:t>؟</w:t>
      </w:r>
    </w:p>
    <w:bookmarkEnd w:id="10"/>
    <w:p w:rsidR="00AB417A" w:rsidRPr="00AB417A" w:rsidRDefault="00405901" w:rsidP="005B15D8">
      <w:pPr>
        <w:bidi/>
        <w:spacing w:before="120" w:after="120" w:line="360" w:lineRule="auto"/>
        <w:jc w:val="both"/>
        <w:rPr>
          <w:rFonts w:ascii="Times New Roman" w:eastAsia="Calibri" w:hAnsi="Times New Roman" w:cs="Times New Roman"/>
          <w:sz w:val="28"/>
          <w:szCs w:val="28"/>
          <w:rtl/>
          <w:lang w:bidi="ar-EG"/>
        </w:rPr>
      </w:pPr>
      <w:r>
        <w:rPr>
          <w:rFonts w:ascii="Times New Roman" w:eastAsia="Calibri" w:hAnsi="Times New Roman" w:cs="Times New Roman" w:hint="cs"/>
          <w:sz w:val="28"/>
          <w:szCs w:val="28"/>
          <w:rtl/>
          <w:lang w:bidi="ar-EG"/>
        </w:rPr>
        <w:t>2</w:t>
      </w:r>
      <w:r w:rsidR="00AB417A" w:rsidRPr="00AB417A">
        <w:rPr>
          <w:rFonts w:ascii="Times New Roman" w:eastAsia="Calibri" w:hAnsi="Times New Roman" w:cs="Times New Roman" w:hint="cs"/>
          <w:sz w:val="28"/>
          <w:szCs w:val="28"/>
          <w:rtl/>
          <w:lang w:bidi="ar-EG"/>
        </w:rPr>
        <w:t xml:space="preserve">- ما البرنامج القائم على </w:t>
      </w:r>
      <w:bookmarkStart w:id="11" w:name="_Hlk149727237"/>
      <w:r w:rsidR="00AB417A" w:rsidRPr="00AB417A">
        <w:rPr>
          <w:rFonts w:ascii="Times New Roman" w:eastAsia="Calibri" w:hAnsi="Times New Roman" w:cs="Times New Roman" w:hint="cs"/>
          <w:sz w:val="28"/>
          <w:szCs w:val="28"/>
          <w:rtl/>
          <w:lang w:bidi="ar-EG"/>
        </w:rPr>
        <w:t xml:space="preserve">تطبيقات الويب </w:t>
      </w:r>
      <w:r w:rsidR="00AB417A" w:rsidRPr="00AB417A">
        <w:rPr>
          <w:rFonts w:ascii="Times New Roman" w:eastAsia="Calibri" w:hAnsi="Times New Roman" w:cs="Times New Roman"/>
          <w:sz w:val="28"/>
          <w:szCs w:val="28"/>
          <w:lang w:bidi="ar-EG"/>
        </w:rPr>
        <w:t>2.0</w:t>
      </w:r>
      <w:r w:rsidR="00AB417A" w:rsidRPr="00AB417A">
        <w:rPr>
          <w:rFonts w:ascii="Times New Roman" w:eastAsia="Calibri" w:hAnsi="Times New Roman" w:cs="Times New Roman" w:hint="cs"/>
          <w:sz w:val="28"/>
          <w:szCs w:val="28"/>
          <w:rtl/>
          <w:lang w:bidi="ar-EG"/>
        </w:rPr>
        <w:t xml:space="preserve"> لتنمية مهارات الكتابة التاريخية </w:t>
      </w:r>
      <w:bookmarkEnd w:id="11"/>
      <w:r w:rsidR="00AB417A" w:rsidRPr="00AB417A">
        <w:rPr>
          <w:rFonts w:ascii="Times New Roman" w:eastAsia="Calibri" w:hAnsi="Times New Roman" w:cs="Times New Roman" w:hint="cs"/>
          <w:sz w:val="28"/>
          <w:szCs w:val="28"/>
          <w:rtl/>
          <w:lang w:bidi="ar-EG"/>
        </w:rPr>
        <w:t>لدى طلاب شعبة التاريخ بكلية التربية؟</w:t>
      </w:r>
    </w:p>
    <w:p w:rsidR="00AB417A" w:rsidRPr="00AB417A" w:rsidRDefault="00405901" w:rsidP="00AB417A">
      <w:pPr>
        <w:bidi/>
        <w:spacing w:before="120" w:after="120" w:line="360" w:lineRule="auto"/>
        <w:jc w:val="both"/>
        <w:rPr>
          <w:rFonts w:ascii="Times New Roman" w:eastAsia="Calibri" w:hAnsi="Times New Roman" w:cs="Times New Roman"/>
          <w:sz w:val="28"/>
          <w:szCs w:val="28"/>
          <w:rtl/>
          <w:lang w:bidi="ar-EG"/>
        </w:rPr>
      </w:pPr>
      <w:r>
        <w:rPr>
          <w:rFonts w:ascii="Times New Roman" w:eastAsia="Calibri" w:hAnsi="Times New Roman" w:cs="Times New Roman" w:hint="cs"/>
          <w:sz w:val="28"/>
          <w:szCs w:val="28"/>
          <w:rtl/>
          <w:lang w:bidi="ar-EG"/>
        </w:rPr>
        <w:t>3</w:t>
      </w:r>
      <w:r w:rsidR="00AB417A" w:rsidRPr="00AB417A">
        <w:rPr>
          <w:rFonts w:ascii="Times New Roman" w:eastAsia="Calibri" w:hAnsi="Times New Roman" w:cs="Times New Roman" w:hint="cs"/>
          <w:sz w:val="28"/>
          <w:szCs w:val="28"/>
          <w:rtl/>
          <w:lang w:bidi="ar-EG"/>
        </w:rPr>
        <w:t xml:space="preserve">- ما فاعلية البرنامج القائم على تطبيقات الويب </w:t>
      </w:r>
      <w:r w:rsidR="00AB417A" w:rsidRPr="00AB417A">
        <w:rPr>
          <w:rFonts w:ascii="Times New Roman" w:eastAsia="Calibri" w:hAnsi="Times New Roman" w:cs="Times New Roman"/>
          <w:sz w:val="28"/>
          <w:szCs w:val="28"/>
          <w:lang w:bidi="ar-EG"/>
        </w:rPr>
        <w:t>2.0</w:t>
      </w:r>
      <w:r w:rsidR="00AB417A" w:rsidRPr="00AB417A">
        <w:rPr>
          <w:rFonts w:ascii="Times New Roman" w:eastAsia="Calibri" w:hAnsi="Times New Roman" w:cs="Times New Roman" w:hint="cs"/>
          <w:sz w:val="28"/>
          <w:szCs w:val="28"/>
          <w:rtl/>
          <w:lang w:bidi="ar-EG"/>
        </w:rPr>
        <w:t xml:space="preserve"> في تنمية مهارات الكتابة التاريخية لدى طلاب شعبة التاريخ بكلية التربية ؟</w:t>
      </w:r>
    </w:p>
    <w:p w:rsidR="00AB417A" w:rsidRPr="00753636" w:rsidRDefault="00AB417A" w:rsidP="00405901">
      <w:pPr>
        <w:bidi/>
        <w:spacing w:before="120" w:after="120" w:line="276" w:lineRule="auto"/>
        <w:ind w:left="-624"/>
        <w:jc w:val="both"/>
        <w:rPr>
          <w:rFonts w:ascii="Times New Roman" w:eastAsia="Calibri" w:hAnsi="Times New Roman" w:cs="Times New Roman"/>
          <w:b/>
          <w:bCs/>
          <w:sz w:val="32"/>
          <w:szCs w:val="32"/>
          <w:rtl/>
          <w:lang w:bidi="ar-EG"/>
          <w14:textOutline w14:w="9525" w14:cap="rnd" w14:cmpd="sng" w14:algn="ctr">
            <w14:solidFill>
              <w14:srgbClr w14:val="000000"/>
            </w14:solidFill>
            <w14:prstDash w14:val="solid"/>
            <w14:bevel/>
          </w14:textOutline>
        </w:rPr>
      </w:pPr>
      <w:r w:rsidRPr="00753636">
        <w:rPr>
          <w:rFonts w:ascii="Times New Roman" w:eastAsia="Calibri" w:hAnsi="Times New Roman" w:cs="Times New Roman" w:hint="cs"/>
          <w:b/>
          <w:bCs/>
          <w:sz w:val="32"/>
          <w:szCs w:val="32"/>
          <w:rtl/>
          <w:lang w:bidi="ar-EG"/>
          <w14:textOutline w14:w="9525" w14:cap="rnd" w14:cmpd="sng" w14:algn="ctr">
            <w14:solidFill>
              <w14:srgbClr w14:val="000000"/>
            </w14:solidFill>
            <w14:prstDash w14:val="solid"/>
            <w14:bevel/>
          </w14:textOutline>
        </w:rPr>
        <w:t>أ</w:t>
      </w:r>
      <w:r w:rsidR="00405901" w:rsidRPr="00753636">
        <w:rPr>
          <w:rFonts w:ascii="Times New Roman" w:eastAsia="Calibri" w:hAnsi="Times New Roman" w:cs="Times New Roman" w:hint="cs"/>
          <w:b/>
          <w:bCs/>
          <w:sz w:val="32"/>
          <w:szCs w:val="32"/>
          <w:rtl/>
          <w:lang w:bidi="ar-EG"/>
          <w14:textOutline w14:w="9525" w14:cap="rnd" w14:cmpd="sng" w14:algn="ctr">
            <w14:solidFill>
              <w14:srgbClr w14:val="000000"/>
            </w14:solidFill>
            <w14:prstDash w14:val="solid"/>
            <w14:bevel/>
          </w14:textOutline>
        </w:rPr>
        <w:t xml:space="preserve">هداف </w:t>
      </w:r>
      <w:r w:rsidR="005B15D8" w:rsidRPr="00753636">
        <w:rPr>
          <w:rFonts w:ascii="Times New Roman" w:eastAsia="Calibri" w:hAnsi="Times New Roman" w:cs="Times New Roman" w:hint="cs"/>
          <w:b/>
          <w:bCs/>
          <w:sz w:val="32"/>
          <w:szCs w:val="32"/>
          <w:rtl/>
          <w:lang w:bidi="ar-EG"/>
          <w14:textOutline w14:w="9525" w14:cap="rnd" w14:cmpd="sng" w14:algn="ctr">
            <w14:solidFill>
              <w14:srgbClr w14:val="000000"/>
            </w14:solidFill>
            <w14:prstDash w14:val="solid"/>
            <w14:bevel/>
          </w14:textOutline>
        </w:rPr>
        <w:t>البحث</w:t>
      </w:r>
      <w:r w:rsidR="00405901" w:rsidRPr="00753636">
        <w:rPr>
          <w:rFonts w:ascii="Times New Roman" w:eastAsia="Calibri" w:hAnsi="Times New Roman" w:cs="Times New Roman" w:hint="cs"/>
          <w:b/>
          <w:bCs/>
          <w:sz w:val="32"/>
          <w:szCs w:val="32"/>
          <w:rtl/>
          <w:lang w:bidi="ar-EG"/>
          <w14:textOutline w14:w="9525" w14:cap="rnd" w14:cmpd="sng" w14:algn="ctr">
            <w14:solidFill>
              <w14:srgbClr w14:val="000000"/>
            </w14:solidFill>
            <w14:prstDash w14:val="solid"/>
            <w14:bevel/>
          </w14:textOutline>
        </w:rPr>
        <w:t xml:space="preserve"> وأهميته</w:t>
      </w:r>
      <w:r w:rsidRPr="00753636">
        <w:rPr>
          <w:rFonts w:ascii="Times New Roman" w:eastAsia="Calibri" w:hAnsi="Times New Roman" w:cs="Times New Roman" w:hint="cs"/>
          <w:b/>
          <w:bCs/>
          <w:sz w:val="32"/>
          <w:szCs w:val="32"/>
          <w:rtl/>
          <w:lang w:bidi="ar-EG"/>
          <w14:textOutline w14:w="9525" w14:cap="rnd" w14:cmpd="sng" w14:algn="ctr">
            <w14:solidFill>
              <w14:srgbClr w14:val="000000"/>
            </w14:solidFill>
            <w14:prstDash w14:val="solid"/>
            <w14:bevel/>
          </w14:textOutline>
        </w:rPr>
        <w:t>:</w:t>
      </w:r>
    </w:p>
    <w:p w:rsidR="00AB417A" w:rsidRPr="00AB417A" w:rsidRDefault="00AB417A" w:rsidP="00405901">
      <w:pPr>
        <w:bidi/>
        <w:spacing w:before="120" w:after="120" w:line="276" w:lineRule="auto"/>
        <w:jc w:val="both"/>
        <w:rPr>
          <w:rFonts w:ascii="Times New Roman" w:eastAsia="Calibri" w:hAnsi="Times New Roman" w:cs="Times New Roman"/>
          <w:b/>
          <w:bCs/>
          <w:sz w:val="28"/>
          <w:szCs w:val="28"/>
          <w:rtl/>
          <w:lang w:bidi="ar-EG"/>
        </w:rPr>
      </w:pPr>
      <w:r w:rsidRPr="00AB417A">
        <w:rPr>
          <w:rFonts w:ascii="Times New Roman" w:eastAsia="Calibri" w:hAnsi="Times New Roman" w:cs="Times New Roman" w:hint="cs"/>
          <w:b/>
          <w:bCs/>
          <w:sz w:val="28"/>
          <w:szCs w:val="28"/>
          <w:rtl/>
          <w:lang w:bidi="ar-EG"/>
        </w:rPr>
        <w:t xml:space="preserve">تمثلت </w:t>
      </w:r>
      <w:r w:rsidR="00405901" w:rsidRPr="00AB417A">
        <w:rPr>
          <w:rFonts w:ascii="Times New Roman" w:eastAsia="Calibri" w:hAnsi="Times New Roman" w:cs="Times New Roman" w:hint="cs"/>
          <w:b/>
          <w:bCs/>
          <w:sz w:val="32"/>
          <w:szCs w:val="32"/>
          <w:rtl/>
          <w:lang w:bidi="ar-EG"/>
        </w:rPr>
        <w:t>أ</w:t>
      </w:r>
      <w:r w:rsidR="00405901">
        <w:rPr>
          <w:rFonts w:ascii="Times New Roman" w:eastAsia="Calibri" w:hAnsi="Times New Roman" w:cs="Times New Roman" w:hint="cs"/>
          <w:b/>
          <w:bCs/>
          <w:sz w:val="32"/>
          <w:szCs w:val="32"/>
          <w:rtl/>
          <w:lang w:bidi="ar-EG"/>
        </w:rPr>
        <w:t>هداف البحث وأهميته</w:t>
      </w:r>
      <w:r w:rsidRPr="00AB417A">
        <w:rPr>
          <w:rFonts w:ascii="Times New Roman" w:eastAsia="Calibri" w:hAnsi="Times New Roman" w:cs="Times New Roman" w:hint="cs"/>
          <w:b/>
          <w:bCs/>
          <w:sz w:val="28"/>
          <w:szCs w:val="28"/>
          <w:rtl/>
          <w:lang w:bidi="ar-EG"/>
        </w:rPr>
        <w:t xml:space="preserve"> في:</w:t>
      </w:r>
    </w:p>
    <w:p w:rsidR="005B15D8" w:rsidRPr="005B15D8" w:rsidRDefault="00AB417A" w:rsidP="005B15D8">
      <w:pPr>
        <w:pStyle w:val="ListParagraph"/>
        <w:numPr>
          <w:ilvl w:val="0"/>
          <w:numId w:val="19"/>
        </w:numPr>
        <w:bidi/>
        <w:spacing w:before="120" w:after="120" w:line="360" w:lineRule="auto"/>
        <w:jc w:val="both"/>
        <w:rPr>
          <w:rFonts w:ascii="Times New Roman" w:eastAsia="Calibri" w:hAnsi="Times New Roman" w:cs="Times New Roman"/>
          <w:sz w:val="28"/>
          <w:szCs w:val="28"/>
          <w:rtl/>
          <w:lang w:bidi="ar-EG"/>
        </w:rPr>
      </w:pPr>
      <w:r w:rsidRPr="005B15D8">
        <w:rPr>
          <w:rFonts w:ascii="Times New Roman" w:eastAsia="Calibri" w:hAnsi="Times New Roman" w:cs="Times New Roman" w:hint="cs"/>
          <w:sz w:val="28"/>
          <w:szCs w:val="28"/>
          <w:rtl/>
          <w:lang w:bidi="ar-EG"/>
        </w:rPr>
        <w:t xml:space="preserve"> بناء قائمة بمهارات الكتابة التاريخية، </w:t>
      </w:r>
      <w:bookmarkStart w:id="12" w:name="_Hlk150149994"/>
      <w:r w:rsidRPr="005B15D8">
        <w:rPr>
          <w:rFonts w:ascii="Times New Roman" w:eastAsia="Calibri" w:hAnsi="Times New Roman" w:cs="Times New Roman" w:hint="cs"/>
          <w:sz w:val="28"/>
          <w:szCs w:val="28"/>
          <w:rtl/>
          <w:lang w:bidi="ar-EG"/>
        </w:rPr>
        <w:t>يستفيد منها الباحثون في إعداد قوائم مشابهة</w:t>
      </w:r>
      <w:bookmarkEnd w:id="12"/>
      <w:r w:rsidR="005B15D8" w:rsidRPr="005B15D8">
        <w:rPr>
          <w:rFonts w:ascii="Times New Roman" w:eastAsia="Calibri" w:hAnsi="Times New Roman" w:cs="Times New Roman" w:hint="cs"/>
          <w:sz w:val="28"/>
          <w:szCs w:val="28"/>
          <w:rtl/>
          <w:lang w:bidi="ar-EG"/>
        </w:rPr>
        <w:t>.</w:t>
      </w:r>
    </w:p>
    <w:p w:rsidR="00AB417A" w:rsidRPr="005B15D8" w:rsidRDefault="00AB417A" w:rsidP="0069268C">
      <w:pPr>
        <w:pStyle w:val="ListParagraph"/>
        <w:numPr>
          <w:ilvl w:val="0"/>
          <w:numId w:val="19"/>
        </w:numPr>
        <w:bidi/>
        <w:spacing w:before="120" w:after="120" w:line="360" w:lineRule="auto"/>
        <w:jc w:val="both"/>
        <w:rPr>
          <w:rFonts w:ascii="Times New Roman" w:eastAsia="Calibri" w:hAnsi="Times New Roman" w:cs="Times New Roman"/>
          <w:sz w:val="28"/>
          <w:szCs w:val="28"/>
          <w:lang w:bidi="ar-EG"/>
        </w:rPr>
      </w:pPr>
      <w:r w:rsidRPr="005B15D8">
        <w:rPr>
          <w:rFonts w:ascii="Times New Roman" w:eastAsia="Calibri" w:hAnsi="Times New Roman" w:cs="Times New Roman" w:hint="cs"/>
          <w:sz w:val="28"/>
          <w:szCs w:val="28"/>
          <w:rtl/>
          <w:lang w:bidi="ar-EG"/>
        </w:rPr>
        <w:t xml:space="preserve">بناء اختبار مهارات الكتابة التاريخية، ويفيد هذا الاختبار معلمي مادة التاريخ في قياس تلك المهارات لتقييم </w:t>
      </w:r>
      <w:r w:rsidR="0069268C">
        <w:rPr>
          <w:rFonts w:ascii="Times New Roman" w:eastAsia="Calibri" w:hAnsi="Times New Roman" w:cs="Times New Roman" w:hint="cs"/>
          <w:sz w:val="28"/>
          <w:szCs w:val="28"/>
          <w:rtl/>
          <w:lang w:bidi="ar-EG"/>
        </w:rPr>
        <w:t xml:space="preserve">طلابهم </w:t>
      </w:r>
      <w:r w:rsidRPr="005B15D8">
        <w:rPr>
          <w:rFonts w:ascii="Times New Roman" w:eastAsia="Calibri" w:hAnsi="Times New Roman" w:cs="Times New Roman" w:hint="cs"/>
          <w:sz w:val="28"/>
          <w:szCs w:val="28"/>
          <w:rtl/>
          <w:lang w:bidi="ar-EG"/>
        </w:rPr>
        <w:t>والتعرف على مستواهم وكذلك يفيد الباحثين في إعداد اختبارات مشابهة.</w:t>
      </w:r>
    </w:p>
    <w:p w:rsidR="00AB417A" w:rsidRPr="005B15D8" w:rsidRDefault="00AB417A" w:rsidP="005B15D8">
      <w:pPr>
        <w:pStyle w:val="ListParagraph"/>
        <w:numPr>
          <w:ilvl w:val="0"/>
          <w:numId w:val="19"/>
        </w:numPr>
        <w:bidi/>
        <w:spacing w:before="120" w:after="120" w:line="360" w:lineRule="auto"/>
        <w:jc w:val="both"/>
        <w:rPr>
          <w:rFonts w:ascii="Times New Roman" w:eastAsia="Calibri" w:hAnsi="Times New Roman" w:cs="Times New Roman"/>
          <w:sz w:val="28"/>
          <w:szCs w:val="28"/>
          <w:rtl/>
          <w:lang w:bidi="ar-EG"/>
        </w:rPr>
      </w:pPr>
      <w:r w:rsidRPr="005B15D8">
        <w:rPr>
          <w:rFonts w:ascii="Times New Roman" w:eastAsia="Calibri" w:hAnsi="Times New Roman" w:cs="Times New Roman" w:hint="cs"/>
          <w:sz w:val="28"/>
          <w:szCs w:val="28"/>
          <w:rtl/>
          <w:lang w:bidi="ar-EG"/>
        </w:rPr>
        <w:t xml:space="preserve">تقديم برنامج قائم على تطبيقات الويب </w:t>
      </w:r>
      <w:r w:rsidRPr="005B15D8">
        <w:rPr>
          <w:rFonts w:ascii="Times New Roman" w:eastAsia="Calibri" w:hAnsi="Times New Roman" w:cs="Times New Roman"/>
          <w:sz w:val="28"/>
          <w:szCs w:val="28"/>
          <w:lang w:bidi="ar-EG"/>
        </w:rPr>
        <w:t>2.0</w:t>
      </w:r>
      <w:r w:rsidRPr="005B15D8">
        <w:rPr>
          <w:rFonts w:ascii="Times New Roman" w:eastAsia="Calibri" w:hAnsi="Times New Roman" w:cs="Times New Roman" w:hint="cs"/>
          <w:sz w:val="28"/>
          <w:szCs w:val="28"/>
          <w:rtl/>
          <w:lang w:bidi="ar-EG"/>
        </w:rPr>
        <w:t>، يستفيد منه مطورو ومخططو المناهج من خلال توظيفه في تدريس بعض موضوعات مادة التاريخ.</w:t>
      </w:r>
    </w:p>
    <w:p w:rsidR="00AB417A" w:rsidRPr="005B15D8" w:rsidRDefault="00AB417A" w:rsidP="005B15D8">
      <w:pPr>
        <w:pStyle w:val="ListParagraph"/>
        <w:numPr>
          <w:ilvl w:val="0"/>
          <w:numId w:val="20"/>
        </w:numPr>
        <w:bidi/>
        <w:spacing w:before="120" w:after="120" w:line="360" w:lineRule="auto"/>
        <w:jc w:val="both"/>
        <w:rPr>
          <w:rFonts w:ascii="Times New Roman" w:eastAsia="Calibri" w:hAnsi="Times New Roman" w:cs="Times New Roman"/>
          <w:sz w:val="28"/>
          <w:szCs w:val="28"/>
          <w:rtl/>
          <w:lang w:bidi="ar-EG"/>
        </w:rPr>
      </w:pPr>
      <w:r w:rsidRPr="005B15D8">
        <w:rPr>
          <w:rFonts w:ascii="Times New Roman" w:eastAsia="Calibri" w:hAnsi="Times New Roman" w:cs="Times New Roman" w:hint="cs"/>
          <w:sz w:val="28"/>
          <w:szCs w:val="28"/>
          <w:rtl/>
          <w:lang w:bidi="ar-EG"/>
        </w:rPr>
        <w:lastRenderedPageBreak/>
        <w:t xml:space="preserve">تقديم دليل المعلم، يستفيد منه معلمو مادة التاريخ في كيفية تدريس بعض الموضوعات باستخدام تطبيقات الويب </w:t>
      </w:r>
      <w:r w:rsidRPr="005B15D8">
        <w:rPr>
          <w:rFonts w:ascii="Times New Roman" w:eastAsia="Calibri" w:hAnsi="Times New Roman" w:cs="Times New Roman"/>
          <w:sz w:val="28"/>
          <w:szCs w:val="28"/>
          <w:lang w:bidi="ar-EG"/>
        </w:rPr>
        <w:t>2.0</w:t>
      </w:r>
      <w:r w:rsidRPr="005B15D8">
        <w:rPr>
          <w:rFonts w:ascii="Times New Roman" w:eastAsia="Calibri" w:hAnsi="Times New Roman" w:cs="Times New Roman" w:hint="cs"/>
          <w:sz w:val="28"/>
          <w:szCs w:val="28"/>
          <w:rtl/>
          <w:lang w:bidi="ar-EG"/>
        </w:rPr>
        <w:t>، وكذلك الباحثون في كيفية إعداد دليل للمعلم في موضوعات دراسية أخرى.</w:t>
      </w:r>
    </w:p>
    <w:p w:rsidR="00AB417A" w:rsidRPr="005B15D8" w:rsidRDefault="005B15D8" w:rsidP="005B15D8">
      <w:pPr>
        <w:bidi/>
        <w:spacing w:before="120" w:after="120" w:line="360" w:lineRule="auto"/>
        <w:ind w:left="450"/>
        <w:jc w:val="both"/>
        <w:rPr>
          <w:rFonts w:ascii="Times New Roman" w:eastAsia="Calibri" w:hAnsi="Times New Roman" w:cs="Times New Roman"/>
          <w:sz w:val="28"/>
          <w:szCs w:val="28"/>
          <w:rtl/>
          <w:lang w:bidi="ar-EG"/>
        </w:rPr>
      </w:pPr>
      <w:r>
        <w:rPr>
          <w:rFonts w:ascii="Times New Roman" w:eastAsia="Calibri" w:hAnsi="Times New Roman" w:cs="Times New Roman" w:hint="cs"/>
          <w:sz w:val="28"/>
          <w:szCs w:val="28"/>
          <w:rtl/>
          <w:lang w:bidi="ar-EG"/>
        </w:rPr>
        <w:t xml:space="preserve">5- </w:t>
      </w:r>
      <w:r w:rsidR="00AB417A" w:rsidRPr="005B15D8">
        <w:rPr>
          <w:rFonts w:ascii="Times New Roman" w:eastAsia="Calibri" w:hAnsi="Times New Roman" w:cs="Times New Roman" w:hint="cs"/>
          <w:sz w:val="28"/>
          <w:szCs w:val="28"/>
          <w:rtl/>
          <w:lang w:bidi="ar-EG"/>
        </w:rPr>
        <w:t xml:space="preserve">تقديم دليل الطالب، يستفيد منه معلمو مادة التاريخ في كيفية تدريس بعض الموضوعات باستخدام تطبيقات الويب </w:t>
      </w:r>
      <w:r w:rsidR="00AB417A" w:rsidRPr="005B15D8">
        <w:rPr>
          <w:rFonts w:ascii="Times New Roman" w:eastAsia="Calibri" w:hAnsi="Times New Roman" w:cs="Times New Roman"/>
          <w:sz w:val="28"/>
          <w:szCs w:val="28"/>
          <w:lang w:bidi="ar-EG"/>
        </w:rPr>
        <w:t>2.0</w:t>
      </w:r>
      <w:r w:rsidR="00AB417A" w:rsidRPr="005B15D8">
        <w:rPr>
          <w:rFonts w:ascii="Times New Roman" w:eastAsia="Calibri" w:hAnsi="Times New Roman" w:cs="Times New Roman" w:hint="cs"/>
          <w:sz w:val="28"/>
          <w:szCs w:val="28"/>
          <w:rtl/>
          <w:lang w:bidi="ar-EG"/>
        </w:rPr>
        <w:t>، وكذلك الباحثون في كيفية إعداد دليل للطالب في موضوعات دراسية أخرى.</w:t>
      </w:r>
    </w:p>
    <w:p w:rsidR="00AB417A" w:rsidRPr="005B15D8" w:rsidRDefault="00AB417A" w:rsidP="005B15D8">
      <w:pPr>
        <w:pStyle w:val="ListParagraph"/>
        <w:numPr>
          <w:ilvl w:val="0"/>
          <w:numId w:val="3"/>
        </w:numPr>
        <w:bidi/>
        <w:spacing w:before="120" w:after="120" w:line="360" w:lineRule="auto"/>
        <w:jc w:val="both"/>
        <w:rPr>
          <w:rFonts w:ascii="Times New Roman" w:eastAsia="Calibri" w:hAnsi="Times New Roman" w:cs="Times New Roman"/>
          <w:sz w:val="28"/>
          <w:szCs w:val="28"/>
          <w:rtl/>
          <w:lang w:bidi="ar-EG"/>
        </w:rPr>
      </w:pPr>
      <w:r w:rsidRPr="005B15D8">
        <w:rPr>
          <w:rFonts w:ascii="Times New Roman" w:eastAsia="Calibri" w:hAnsi="Times New Roman" w:cs="Times New Roman" w:hint="cs"/>
          <w:sz w:val="28"/>
          <w:szCs w:val="28"/>
          <w:rtl/>
          <w:lang w:bidi="ar-EG"/>
        </w:rPr>
        <w:t xml:space="preserve">فتح مجال جديد أمام الباحثين لإجراء دراسات أخرى توظف فيها التطبيقات التكنولوجية الحديثة، ومنها تطبيقات الويب </w:t>
      </w:r>
      <w:r w:rsidRPr="005B15D8">
        <w:rPr>
          <w:rFonts w:ascii="Times New Roman" w:eastAsia="Calibri" w:hAnsi="Times New Roman" w:cs="Times New Roman"/>
          <w:sz w:val="28"/>
          <w:szCs w:val="28"/>
          <w:lang w:bidi="ar-EG"/>
        </w:rPr>
        <w:t>2.0</w:t>
      </w:r>
      <w:r w:rsidRPr="005B15D8">
        <w:rPr>
          <w:rFonts w:ascii="Times New Roman" w:eastAsia="Calibri" w:hAnsi="Times New Roman" w:cs="Times New Roman" w:hint="cs"/>
          <w:sz w:val="28"/>
          <w:szCs w:val="28"/>
          <w:rtl/>
          <w:lang w:bidi="ar-EG"/>
        </w:rPr>
        <w:t xml:space="preserve"> لتنمية مهارات أخرى لدى طلاب آخرين.</w:t>
      </w:r>
    </w:p>
    <w:p w:rsidR="00AB417A" w:rsidRPr="005B15D8" w:rsidRDefault="00AB417A" w:rsidP="005B15D8">
      <w:pPr>
        <w:pStyle w:val="ListParagraph"/>
        <w:numPr>
          <w:ilvl w:val="0"/>
          <w:numId w:val="3"/>
        </w:numPr>
        <w:bidi/>
        <w:spacing w:before="120" w:after="120" w:line="360" w:lineRule="auto"/>
        <w:jc w:val="both"/>
        <w:rPr>
          <w:rFonts w:ascii="Times New Roman" w:eastAsia="Calibri" w:hAnsi="Times New Roman" w:cs="Times New Roman"/>
          <w:sz w:val="28"/>
          <w:szCs w:val="28"/>
          <w:rtl/>
          <w:lang w:bidi="ar-EG"/>
        </w:rPr>
      </w:pPr>
      <w:r w:rsidRPr="005B15D8">
        <w:rPr>
          <w:rFonts w:ascii="Times New Roman" w:eastAsia="Calibri" w:hAnsi="Times New Roman" w:cs="Times New Roman" w:hint="cs"/>
          <w:sz w:val="28"/>
          <w:szCs w:val="28"/>
          <w:rtl/>
          <w:lang w:bidi="ar-EG"/>
        </w:rPr>
        <w:t xml:space="preserve">حث القائمين على إعداد معلمي التاريخ قبل الخدمة على أهمية عقد ورش تدريبية للمعلمين من أجل استخدام تطبيقات الويب </w:t>
      </w:r>
      <w:r w:rsidRPr="005B15D8">
        <w:rPr>
          <w:rFonts w:ascii="Times New Roman" w:eastAsia="Calibri" w:hAnsi="Times New Roman" w:cs="Times New Roman"/>
          <w:sz w:val="28"/>
          <w:szCs w:val="28"/>
          <w:lang w:bidi="ar-EG"/>
        </w:rPr>
        <w:t>2.0</w:t>
      </w:r>
      <w:r w:rsidRPr="005B15D8">
        <w:rPr>
          <w:rFonts w:ascii="Times New Roman" w:eastAsia="Calibri" w:hAnsi="Times New Roman" w:cs="Times New Roman" w:hint="cs"/>
          <w:sz w:val="28"/>
          <w:szCs w:val="28"/>
          <w:rtl/>
          <w:lang w:bidi="ar-EG"/>
        </w:rPr>
        <w:t xml:space="preserve"> في تدريس التاريخ بكل فعالية وكفاءة.</w:t>
      </w:r>
    </w:p>
    <w:p w:rsidR="00AB417A" w:rsidRPr="00753636" w:rsidRDefault="00AB417A" w:rsidP="005B15D8">
      <w:pPr>
        <w:bidi/>
        <w:spacing w:before="120" w:after="120" w:line="240" w:lineRule="auto"/>
        <w:ind w:left="-624"/>
        <w:jc w:val="both"/>
        <w:rPr>
          <w:rFonts w:ascii="Times New Roman" w:eastAsia="Calibri" w:hAnsi="Times New Roman" w:cs="Times New Roman"/>
          <w:b/>
          <w:bCs/>
          <w:sz w:val="32"/>
          <w:szCs w:val="32"/>
          <w:rtl/>
          <w:lang w:bidi="ar-EG"/>
          <w14:textOutline w14:w="9525" w14:cap="rnd" w14:cmpd="sng" w14:algn="ctr">
            <w14:solidFill>
              <w14:srgbClr w14:val="000000"/>
            </w14:solidFill>
            <w14:prstDash w14:val="solid"/>
            <w14:bevel/>
          </w14:textOutline>
        </w:rPr>
      </w:pPr>
      <w:r w:rsidRPr="00753636">
        <w:rPr>
          <w:rFonts w:ascii="Times New Roman" w:eastAsia="Calibri" w:hAnsi="Times New Roman" w:cs="Times New Roman" w:hint="cs"/>
          <w:b/>
          <w:bCs/>
          <w:sz w:val="32"/>
          <w:szCs w:val="32"/>
          <w:rtl/>
          <w:lang w:bidi="ar-EG"/>
          <w14:textOutline w14:w="9525" w14:cap="rnd" w14:cmpd="sng" w14:algn="ctr">
            <w14:solidFill>
              <w14:srgbClr w14:val="000000"/>
            </w14:solidFill>
            <w14:prstDash w14:val="solid"/>
            <w14:bevel/>
          </w14:textOutline>
        </w:rPr>
        <w:t>حدود ال</w:t>
      </w:r>
      <w:r w:rsidR="005B15D8" w:rsidRPr="00753636">
        <w:rPr>
          <w:rFonts w:ascii="Times New Roman" w:eastAsia="Calibri" w:hAnsi="Times New Roman" w:cs="Times New Roman" w:hint="cs"/>
          <w:b/>
          <w:bCs/>
          <w:sz w:val="32"/>
          <w:szCs w:val="32"/>
          <w:rtl/>
          <w:lang w:bidi="ar-EG"/>
          <w14:textOutline w14:w="9525" w14:cap="rnd" w14:cmpd="sng" w14:algn="ctr">
            <w14:solidFill>
              <w14:srgbClr w14:val="000000"/>
            </w14:solidFill>
            <w14:prstDash w14:val="solid"/>
            <w14:bevel/>
          </w14:textOutline>
        </w:rPr>
        <w:t>بحث</w:t>
      </w:r>
      <w:r w:rsidRPr="00753636">
        <w:rPr>
          <w:rFonts w:ascii="Times New Roman" w:eastAsia="Calibri" w:hAnsi="Times New Roman" w:cs="Times New Roman" w:hint="cs"/>
          <w:b/>
          <w:bCs/>
          <w:sz w:val="32"/>
          <w:szCs w:val="32"/>
          <w:rtl/>
          <w:lang w:bidi="ar-EG"/>
          <w14:textOutline w14:w="9525" w14:cap="rnd" w14:cmpd="sng" w14:algn="ctr">
            <w14:solidFill>
              <w14:srgbClr w14:val="000000"/>
            </w14:solidFill>
            <w14:prstDash w14:val="solid"/>
            <w14:bevel/>
          </w14:textOutline>
        </w:rPr>
        <w:t>:</w:t>
      </w:r>
    </w:p>
    <w:p w:rsidR="00AB417A" w:rsidRDefault="00AB417A" w:rsidP="005B15D8">
      <w:pPr>
        <w:bidi/>
        <w:spacing w:before="120" w:after="120" w:line="240" w:lineRule="auto"/>
        <w:jc w:val="both"/>
        <w:rPr>
          <w:rFonts w:ascii="Times New Roman" w:eastAsia="Calibri" w:hAnsi="Times New Roman" w:cs="Times New Roman"/>
          <w:sz w:val="28"/>
          <w:szCs w:val="28"/>
          <w:rtl/>
          <w:lang w:bidi="ar-EG"/>
        </w:rPr>
      </w:pPr>
      <w:r w:rsidRPr="00AB417A">
        <w:rPr>
          <w:rFonts w:ascii="Times New Roman" w:eastAsia="Calibri" w:hAnsi="Times New Roman" w:cs="Times New Roman" w:hint="cs"/>
          <w:sz w:val="28"/>
          <w:szCs w:val="28"/>
          <w:rtl/>
          <w:lang w:bidi="ar-EG"/>
        </w:rPr>
        <w:t>اقتصر</w:t>
      </w:r>
      <w:r w:rsidR="005B15D8">
        <w:rPr>
          <w:rFonts w:ascii="Times New Roman" w:eastAsia="Calibri" w:hAnsi="Times New Roman" w:cs="Times New Roman" w:hint="cs"/>
          <w:sz w:val="28"/>
          <w:szCs w:val="28"/>
          <w:rtl/>
          <w:lang w:bidi="ar-EG"/>
        </w:rPr>
        <w:t xml:space="preserve">البحث الحالي </w:t>
      </w:r>
      <w:r w:rsidRPr="00AB417A">
        <w:rPr>
          <w:rFonts w:ascii="Times New Roman" w:eastAsia="Calibri" w:hAnsi="Times New Roman" w:cs="Times New Roman" w:hint="cs"/>
          <w:sz w:val="28"/>
          <w:szCs w:val="28"/>
          <w:rtl/>
          <w:lang w:bidi="ar-EG"/>
        </w:rPr>
        <w:t>على:</w:t>
      </w:r>
    </w:p>
    <w:p w:rsidR="00C358B1" w:rsidRPr="00405901" w:rsidRDefault="00C358B1" w:rsidP="00C358B1">
      <w:pPr>
        <w:numPr>
          <w:ilvl w:val="0"/>
          <w:numId w:val="16"/>
        </w:numPr>
        <w:bidi/>
        <w:spacing w:before="120" w:after="120" w:line="360" w:lineRule="auto"/>
        <w:contextualSpacing/>
        <w:jc w:val="both"/>
        <w:rPr>
          <w:rFonts w:ascii="Times New Roman" w:eastAsia="Calibri" w:hAnsi="Times New Roman" w:cs="Times New Roman"/>
          <w:b/>
          <w:bCs/>
          <w:sz w:val="32"/>
          <w:szCs w:val="32"/>
          <w:lang w:bidi="ar-EG"/>
        </w:rPr>
      </w:pPr>
      <w:r>
        <w:rPr>
          <w:rFonts w:ascii="Times New Roman" w:eastAsia="Calibri" w:hAnsi="Times New Roman" w:cs="Times New Roman" w:hint="cs"/>
          <w:sz w:val="28"/>
          <w:szCs w:val="28"/>
          <w:rtl/>
          <w:lang w:bidi="ar-EG"/>
        </w:rPr>
        <w:t>مجموعة من طلاب الفرقة الثالثة شعبة التاريخ بكلية التربية جامعة بنها.</w:t>
      </w:r>
    </w:p>
    <w:p w:rsidR="00AB417A" w:rsidRPr="00AB417A" w:rsidRDefault="00AB417A" w:rsidP="00D34EE8">
      <w:pPr>
        <w:numPr>
          <w:ilvl w:val="0"/>
          <w:numId w:val="16"/>
        </w:numPr>
        <w:bidi/>
        <w:spacing w:before="120" w:after="120" w:line="360" w:lineRule="auto"/>
        <w:contextualSpacing/>
        <w:jc w:val="both"/>
        <w:rPr>
          <w:rFonts w:ascii="Times New Roman" w:eastAsia="Calibri" w:hAnsi="Times New Roman" w:cs="Times New Roman"/>
          <w:sz w:val="28"/>
          <w:szCs w:val="28"/>
          <w:rtl/>
          <w:lang w:bidi="ar-EG"/>
        </w:rPr>
      </w:pPr>
      <w:r w:rsidRPr="00AB417A">
        <w:rPr>
          <w:rFonts w:ascii="Times New Roman" w:eastAsia="Calibri" w:hAnsi="Times New Roman" w:cs="Times New Roman" w:hint="cs"/>
          <w:sz w:val="28"/>
          <w:szCs w:val="28"/>
          <w:rtl/>
          <w:lang w:bidi="ar-EG"/>
        </w:rPr>
        <w:t xml:space="preserve"> بعض الموضوعات التاريخية</w:t>
      </w:r>
      <w:r w:rsidRPr="00AB417A">
        <w:rPr>
          <w:rFonts w:ascii="Times New Roman" w:eastAsia="Calibri" w:hAnsi="Times New Roman" w:cs="Times New Roman" w:hint="cs"/>
          <w:sz w:val="28"/>
          <w:szCs w:val="28"/>
          <w:lang w:bidi="ar-EG"/>
        </w:rPr>
        <w:t xml:space="preserve"> </w:t>
      </w:r>
      <w:r w:rsidRPr="00AB417A">
        <w:rPr>
          <w:rFonts w:ascii="Times New Roman" w:eastAsia="Calibri" w:hAnsi="Times New Roman" w:cs="Times New Roman" w:hint="cs"/>
          <w:sz w:val="28"/>
          <w:szCs w:val="28"/>
          <w:rtl/>
          <w:lang w:bidi="ar-EG"/>
        </w:rPr>
        <w:t xml:space="preserve"> المرتبطة بالعلاقات الدولية الحديثة والمعاصرة وهي:</w:t>
      </w:r>
    </w:p>
    <w:p w:rsidR="00AB417A" w:rsidRPr="00AB417A" w:rsidRDefault="00AB417A" w:rsidP="005B15D8">
      <w:pPr>
        <w:bidi/>
        <w:spacing w:before="120" w:after="120" w:line="360" w:lineRule="auto"/>
        <w:ind w:left="1080"/>
        <w:contextualSpacing/>
        <w:jc w:val="both"/>
        <w:rPr>
          <w:rFonts w:ascii="Times New Roman" w:eastAsia="Calibri" w:hAnsi="Times New Roman" w:cs="Times New Roman"/>
          <w:sz w:val="28"/>
          <w:szCs w:val="28"/>
          <w:lang w:bidi="ar-EG"/>
        </w:rPr>
      </w:pPr>
      <w:r w:rsidRPr="00AB417A">
        <w:rPr>
          <w:rFonts w:ascii="Times New Roman" w:eastAsia="Calibri" w:hAnsi="Times New Roman" w:cs="Times New Roman" w:hint="cs"/>
          <w:sz w:val="28"/>
          <w:szCs w:val="28"/>
          <w:rtl/>
          <w:lang w:bidi="ar-EG"/>
        </w:rPr>
        <w:t>(</w:t>
      </w:r>
      <w:r w:rsidRPr="00AB417A">
        <w:rPr>
          <w:rFonts w:ascii="Times New Roman" w:eastAsia="Calibri" w:hAnsi="Times New Roman" w:cs="Times New Roman" w:hint="cs"/>
          <w:b/>
          <w:bCs/>
          <w:sz w:val="28"/>
          <w:szCs w:val="28"/>
          <w:rtl/>
          <w:lang w:bidi="ar-EG"/>
        </w:rPr>
        <w:t>العلاقات العثمانية مع الدول الأوربية – العلاقات العثمانية مع الدول العربية – الحرب العالمية الثانية وتأثيرها على العلاقات الدولية –</w:t>
      </w:r>
      <w:r w:rsidRPr="00AB417A">
        <w:rPr>
          <w:rFonts w:ascii="Times New Roman" w:eastAsia="Calibri" w:hAnsi="Times New Roman" w:cs="Times New Roman" w:hint="cs"/>
          <w:b/>
          <w:bCs/>
          <w:sz w:val="28"/>
          <w:szCs w:val="28"/>
          <w:lang w:bidi="ar-EG"/>
        </w:rPr>
        <w:t xml:space="preserve"> </w:t>
      </w:r>
      <w:r w:rsidRPr="00AB417A">
        <w:rPr>
          <w:rFonts w:ascii="Times New Roman" w:eastAsia="Calibri" w:hAnsi="Times New Roman" w:cs="Times New Roman" w:hint="cs"/>
          <w:b/>
          <w:bCs/>
          <w:sz w:val="28"/>
          <w:szCs w:val="28"/>
          <w:rtl/>
          <w:lang w:bidi="ar-EG"/>
        </w:rPr>
        <w:t>المنظمات الدولية</w:t>
      </w:r>
      <w:r w:rsidRPr="00AB417A">
        <w:rPr>
          <w:rFonts w:ascii="Times New Roman" w:eastAsia="Calibri" w:hAnsi="Times New Roman" w:cs="Times New Roman" w:hint="cs"/>
          <w:sz w:val="28"/>
          <w:szCs w:val="28"/>
          <w:rtl/>
          <w:lang w:bidi="ar-EG"/>
        </w:rPr>
        <w:t xml:space="preserve"> )لأنها تحتوى على أحداث تاريخية</w:t>
      </w:r>
      <w:r w:rsidRPr="00AB417A">
        <w:rPr>
          <w:rFonts w:ascii="Times New Roman" w:eastAsia="Calibri" w:hAnsi="Times New Roman" w:cs="Times New Roman" w:hint="cs"/>
          <w:sz w:val="28"/>
          <w:szCs w:val="28"/>
          <w:lang w:bidi="ar-EG"/>
        </w:rPr>
        <w:t xml:space="preserve"> </w:t>
      </w:r>
      <w:r w:rsidRPr="00AB417A">
        <w:rPr>
          <w:rFonts w:ascii="Times New Roman" w:eastAsia="Calibri" w:hAnsi="Times New Roman" w:cs="Times New Roman" w:hint="cs"/>
          <w:sz w:val="28"/>
          <w:szCs w:val="28"/>
          <w:rtl/>
          <w:lang w:bidi="ar-EG"/>
        </w:rPr>
        <w:t>تس</w:t>
      </w:r>
      <w:r w:rsidR="005B15D8">
        <w:rPr>
          <w:rFonts w:ascii="Times New Roman" w:eastAsia="Calibri" w:hAnsi="Times New Roman" w:cs="Times New Roman" w:hint="cs"/>
          <w:sz w:val="28"/>
          <w:szCs w:val="28"/>
          <w:rtl/>
          <w:lang w:bidi="ar-EG"/>
        </w:rPr>
        <w:t>اعد على تحقيق المهارات المطلوبة</w:t>
      </w:r>
      <w:r w:rsidRPr="00AB417A">
        <w:rPr>
          <w:rFonts w:ascii="Times New Roman" w:eastAsia="Calibri" w:hAnsi="Times New Roman" w:cs="Times New Roman" w:hint="cs"/>
          <w:sz w:val="28"/>
          <w:szCs w:val="28"/>
          <w:rtl/>
          <w:lang w:bidi="ar-EG"/>
        </w:rPr>
        <w:t xml:space="preserve">. </w:t>
      </w:r>
    </w:p>
    <w:p w:rsidR="00AB417A" w:rsidRPr="00AB417A" w:rsidRDefault="00AB417A" w:rsidP="00981F54">
      <w:pPr>
        <w:numPr>
          <w:ilvl w:val="0"/>
          <w:numId w:val="16"/>
        </w:numPr>
        <w:bidi/>
        <w:spacing w:before="120" w:after="120" w:line="360" w:lineRule="auto"/>
        <w:contextualSpacing/>
        <w:jc w:val="both"/>
        <w:rPr>
          <w:rFonts w:ascii="Times New Roman" w:eastAsia="Calibri" w:hAnsi="Times New Roman" w:cs="Times New Roman"/>
          <w:sz w:val="28"/>
          <w:szCs w:val="28"/>
          <w:lang w:bidi="ar-EG"/>
        </w:rPr>
      </w:pPr>
      <w:r w:rsidRPr="00AB417A">
        <w:rPr>
          <w:rFonts w:ascii="Times New Roman" w:eastAsia="Calibri" w:hAnsi="Times New Roman" w:cs="Times New Roman" w:hint="cs"/>
          <w:sz w:val="28"/>
          <w:szCs w:val="28"/>
          <w:rtl/>
          <w:lang w:bidi="ar-EG"/>
        </w:rPr>
        <w:t xml:space="preserve">بعض تطبيقات الويب </w:t>
      </w:r>
      <w:r w:rsidRPr="00AB417A">
        <w:rPr>
          <w:rFonts w:ascii="Times New Roman" w:eastAsia="Calibri" w:hAnsi="Times New Roman" w:cs="Times New Roman"/>
          <w:sz w:val="28"/>
          <w:szCs w:val="28"/>
          <w:lang w:bidi="ar-EG"/>
        </w:rPr>
        <w:t>2.0</w:t>
      </w:r>
      <w:r w:rsidRPr="00AB417A">
        <w:rPr>
          <w:rFonts w:ascii="Times New Roman" w:eastAsia="Calibri" w:hAnsi="Times New Roman" w:cs="Times New Roman" w:hint="cs"/>
          <w:sz w:val="28"/>
          <w:szCs w:val="28"/>
          <w:rtl/>
          <w:lang w:bidi="ar-EG"/>
        </w:rPr>
        <w:t>(</w:t>
      </w:r>
      <w:r w:rsidR="00981F54" w:rsidRPr="00981F54">
        <w:rPr>
          <w:rFonts w:ascii="Times New Roman" w:eastAsia="Calibri" w:hAnsi="Times New Roman" w:cs="Times New Roman"/>
          <w:b/>
          <w:bCs/>
          <w:sz w:val="24"/>
          <w:szCs w:val="24"/>
          <w:lang w:bidi="ar-EG"/>
        </w:rPr>
        <w:t>Abjjad- Aptoide - History: Shows &amp; Documentaries - Social Networking systems - Social Bookmarking - AJAX - WORLD WAR II -YouTube – Blogs- AXON-ASB-Ottoman</w:t>
      </w:r>
      <w:r w:rsidRPr="00AB417A">
        <w:rPr>
          <w:rFonts w:ascii="Times New Roman" w:eastAsia="Calibri" w:hAnsi="Times New Roman" w:cs="Times New Roman" w:hint="cs"/>
          <w:sz w:val="28"/>
          <w:szCs w:val="28"/>
          <w:rtl/>
          <w:lang w:bidi="ar-EG"/>
        </w:rPr>
        <w:t>)</w:t>
      </w:r>
    </w:p>
    <w:p w:rsidR="00AB417A" w:rsidRPr="00AB417A" w:rsidRDefault="00AB417A" w:rsidP="00D34EE8">
      <w:pPr>
        <w:numPr>
          <w:ilvl w:val="0"/>
          <w:numId w:val="16"/>
        </w:numPr>
        <w:bidi/>
        <w:spacing w:before="120" w:after="120" w:line="360" w:lineRule="auto"/>
        <w:contextualSpacing/>
        <w:jc w:val="both"/>
        <w:rPr>
          <w:rFonts w:ascii="Times New Roman" w:eastAsia="Calibri" w:hAnsi="Times New Roman" w:cs="Times New Roman"/>
          <w:b/>
          <w:bCs/>
          <w:sz w:val="32"/>
          <w:szCs w:val="32"/>
          <w:lang w:bidi="ar-EG"/>
        </w:rPr>
      </w:pPr>
      <w:r w:rsidRPr="00AB417A">
        <w:rPr>
          <w:rFonts w:ascii="Times New Roman" w:eastAsia="Calibri" w:hAnsi="Times New Roman" w:cs="Times New Roman" w:hint="cs"/>
          <w:sz w:val="28"/>
          <w:szCs w:val="28"/>
          <w:rtl/>
          <w:lang w:bidi="ar-EG"/>
        </w:rPr>
        <w:t xml:space="preserve">مهارات الكتابة التاريخية الآتيه </w:t>
      </w:r>
      <w:r w:rsidRPr="00AB417A">
        <w:rPr>
          <w:rFonts w:ascii="Simplified Arabic" w:eastAsia="Times New Roman" w:hAnsi="Simplified Arabic" w:cs="Simplified Arabic"/>
          <w:b/>
          <w:bCs/>
          <w:sz w:val="28"/>
          <w:szCs w:val="28"/>
          <w:rtl/>
          <w:lang w:bidi="ar-EG"/>
        </w:rPr>
        <w:t>(القراءة التاريخية- تحليل ا</w:t>
      </w:r>
      <w:r w:rsidR="00405901">
        <w:rPr>
          <w:rFonts w:ascii="Simplified Arabic" w:eastAsia="Times New Roman" w:hAnsi="Simplified Arabic" w:cs="Simplified Arabic"/>
          <w:b/>
          <w:bCs/>
          <w:sz w:val="28"/>
          <w:szCs w:val="28"/>
          <w:rtl/>
          <w:lang w:bidi="ar-EG"/>
        </w:rPr>
        <w:t>لنصوص التاريخية-البحث التاريخي</w:t>
      </w:r>
      <w:r w:rsidR="00405901">
        <w:rPr>
          <w:rFonts w:ascii="Simplified Arabic" w:eastAsia="Times New Roman" w:hAnsi="Simplified Arabic" w:cs="Simplified Arabic" w:hint="cs"/>
          <w:b/>
          <w:bCs/>
          <w:sz w:val="28"/>
          <w:szCs w:val="28"/>
          <w:rtl/>
          <w:lang w:bidi="ar-EG"/>
        </w:rPr>
        <w:t xml:space="preserve"> </w:t>
      </w:r>
      <w:r w:rsidRPr="00AB417A">
        <w:rPr>
          <w:rFonts w:ascii="Simplified Arabic" w:eastAsia="Times New Roman" w:hAnsi="Simplified Arabic" w:cs="Simplified Arabic"/>
          <w:b/>
          <w:bCs/>
          <w:sz w:val="28"/>
          <w:szCs w:val="28"/>
          <w:rtl/>
          <w:lang w:bidi="ar-EG"/>
        </w:rPr>
        <w:t>استخدام المصادر الأصلية- التأريخ).</w:t>
      </w:r>
    </w:p>
    <w:p w:rsidR="005B15D8" w:rsidRPr="00753636" w:rsidRDefault="005B15D8" w:rsidP="005B15D8">
      <w:pPr>
        <w:bidi/>
        <w:spacing w:before="120" w:after="120" w:line="360" w:lineRule="auto"/>
        <w:ind w:left="-534"/>
        <w:contextualSpacing/>
        <w:jc w:val="both"/>
        <w:rPr>
          <w:rFonts w:ascii="Times New Roman" w:eastAsia="Calibri" w:hAnsi="Times New Roman" w:cs="Times New Roman"/>
          <w:b/>
          <w:bCs/>
          <w:sz w:val="32"/>
          <w:szCs w:val="32"/>
          <w:rtl/>
          <w:lang w:bidi="ar-EG"/>
          <w14:textOutline w14:w="9525" w14:cap="rnd" w14:cmpd="sng" w14:algn="ctr">
            <w14:solidFill>
              <w14:srgbClr w14:val="000000"/>
            </w14:solidFill>
            <w14:prstDash w14:val="solid"/>
            <w14:bevel/>
          </w14:textOutline>
        </w:rPr>
      </w:pPr>
      <w:r w:rsidRPr="00753636">
        <w:rPr>
          <w:rFonts w:ascii="Times New Roman" w:eastAsia="Calibri" w:hAnsi="Times New Roman" w:cs="Times New Roman"/>
          <w:b/>
          <w:bCs/>
          <w:sz w:val="32"/>
          <w:szCs w:val="32"/>
          <w:rtl/>
          <w:lang w:bidi="ar-EG"/>
          <w14:textOutline w14:w="9525" w14:cap="rnd" w14:cmpd="sng" w14:algn="ctr">
            <w14:solidFill>
              <w14:srgbClr w14:val="000000"/>
            </w14:solidFill>
            <w14:prstDash w14:val="solid"/>
            <w14:bevel/>
          </w14:textOutline>
        </w:rPr>
        <w:t xml:space="preserve">أدوات ومواد </w:t>
      </w:r>
      <w:r w:rsidRPr="00753636">
        <w:rPr>
          <w:rFonts w:ascii="Times New Roman" w:eastAsia="Calibri" w:hAnsi="Times New Roman" w:cs="Times New Roman" w:hint="cs"/>
          <w:b/>
          <w:bCs/>
          <w:sz w:val="32"/>
          <w:szCs w:val="32"/>
          <w:rtl/>
          <w:lang w:bidi="ar-EG"/>
          <w14:textOutline w14:w="9525" w14:cap="rnd" w14:cmpd="sng" w14:algn="ctr">
            <w14:solidFill>
              <w14:srgbClr w14:val="000000"/>
            </w14:solidFill>
            <w14:prstDash w14:val="solid"/>
            <w14:bevel/>
          </w14:textOutline>
        </w:rPr>
        <w:t>البحث</w:t>
      </w:r>
      <w:r w:rsidRPr="00753636">
        <w:rPr>
          <w:rFonts w:ascii="Times New Roman" w:eastAsia="Calibri" w:hAnsi="Times New Roman" w:cs="Times New Roman"/>
          <w:b/>
          <w:bCs/>
          <w:sz w:val="32"/>
          <w:szCs w:val="32"/>
          <w:rtl/>
          <w:lang w:bidi="ar-EG"/>
          <w14:textOutline w14:w="9525" w14:cap="rnd" w14:cmpd="sng" w14:algn="ctr">
            <w14:solidFill>
              <w14:srgbClr w14:val="000000"/>
            </w14:solidFill>
            <w14:prstDash w14:val="solid"/>
            <w14:bevel/>
          </w14:textOutline>
        </w:rPr>
        <w:t>:</w:t>
      </w:r>
    </w:p>
    <w:p w:rsidR="005B15D8" w:rsidRPr="005B15D8" w:rsidRDefault="005B15D8" w:rsidP="005B15D8">
      <w:pPr>
        <w:numPr>
          <w:ilvl w:val="0"/>
          <w:numId w:val="22"/>
        </w:numPr>
        <w:bidi/>
        <w:spacing w:before="120" w:after="120" w:line="360" w:lineRule="auto"/>
        <w:contextualSpacing/>
        <w:jc w:val="both"/>
        <w:rPr>
          <w:rFonts w:ascii="Times New Roman" w:eastAsia="Calibri" w:hAnsi="Times New Roman" w:cs="Times New Roman"/>
          <w:sz w:val="28"/>
          <w:szCs w:val="28"/>
          <w:lang w:bidi="ar-EG"/>
        </w:rPr>
      </w:pPr>
      <w:r w:rsidRPr="005B15D8">
        <w:rPr>
          <w:rFonts w:ascii="Times New Roman" w:eastAsia="Calibri" w:hAnsi="Times New Roman" w:cs="Times New Roman"/>
          <w:sz w:val="28"/>
          <w:szCs w:val="28"/>
          <w:rtl/>
          <w:lang w:bidi="ar-EG"/>
        </w:rPr>
        <w:t>قائمة بمهارات الكتابة التاريخية المناسبة لطلاب شعبة التاريخ بكلية التربية</w:t>
      </w:r>
      <w:r w:rsidRPr="005B15D8">
        <w:rPr>
          <w:rFonts w:ascii="Times New Roman" w:eastAsia="Calibri" w:hAnsi="Times New Roman" w:cs="Times New Roman" w:hint="cs"/>
          <w:sz w:val="28"/>
          <w:szCs w:val="28"/>
          <w:rtl/>
          <w:lang w:bidi="ar-EG"/>
        </w:rPr>
        <w:t xml:space="preserve"> </w:t>
      </w:r>
      <w:bookmarkStart w:id="13" w:name="_Hlk159842581"/>
      <w:r w:rsidRPr="005B15D8">
        <w:rPr>
          <w:rFonts w:ascii="Times New Roman" w:eastAsia="Calibri" w:hAnsi="Times New Roman" w:cs="Times New Roman" w:hint="cs"/>
          <w:sz w:val="28"/>
          <w:szCs w:val="28"/>
          <w:rtl/>
          <w:lang w:bidi="ar-EG"/>
        </w:rPr>
        <w:t>(إعداد الباحثة)</w:t>
      </w:r>
      <w:r w:rsidRPr="005B15D8">
        <w:rPr>
          <w:rFonts w:ascii="Times New Roman" w:eastAsia="Calibri" w:hAnsi="Times New Roman" w:cs="Times New Roman"/>
          <w:sz w:val="28"/>
          <w:szCs w:val="28"/>
          <w:rtl/>
          <w:lang w:bidi="ar-EG"/>
        </w:rPr>
        <w:t>.</w:t>
      </w:r>
      <w:bookmarkEnd w:id="13"/>
    </w:p>
    <w:p w:rsidR="005B15D8" w:rsidRPr="005B15D8" w:rsidRDefault="005B15D8" w:rsidP="005B15D8">
      <w:pPr>
        <w:numPr>
          <w:ilvl w:val="0"/>
          <w:numId w:val="22"/>
        </w:numPr>
        <w:bidi/>
        <w:spacing w:before="120" w:after="120" w:line="360" w:lineRule="auto"/>
        <w:contextualSpacing/>
        <w:jc w:val="both"/>
        <w:rPr>
          <w:rFonts w:ascii="Times New Roman" w:eastAsia="Calibri" w:hAnsi="Times New Roman" w:cs="Times New Roman"/>
          <w:sz w:val="28"/>
          <w:szCs w:val="28"/>
          <w:lang w:bidi="ar-EG"/>
        </w:rPr>
      </w:pPr>
      <w:r w:rsidRPr="005B15D8">
        <w:rPr>
          <w:rFonts w:ascii="Times New Roman" w:eastAsia="Calibri" w:hAnsi="Times New Roman" w:cs="Times New Roman"/>
          <w:sz w:val="28"/>
          <w:szCs w:val="28"/>
          <w:rtl/>
          <w:lang w:bidi="ar-EG"/>
        </w:rPr>
        <w:t xml:space="preserve">اختبار مهارات </w:t>
      </w:r>
      <w:r w:rsidRPr="005B15D8">
        <w:rPr>
          <w:rFonts w:ascii="Times New Roman" w:eastAsia="Calibri" w:hAnsi="Times New Roman" w:cs="Times New Roman" w:hint="cs"/>
          <w:sz w:val="28"/>
          <w:szCs w:val="28"/>
          <w:rtl/>
          <w:lang w:bidi="ar-EG"/>
        </w:rPr>
        <w:t xml:space="preserve">الكتابة </w:t>
      </w:r>
      <w:r w:rsidRPr="005B15D8">
        <w:rPr>
          <w:rFonts w:ascii="Times New Roman" w:eastAsia="Calibri" w:hAnsi="Times New Roman" w:cs="Times New Roman"/>
          <w:sz w:val="28"/>
          <w:szCs w:val="28"/>
          <w:rtl/>
          <w:lang w:bidi="ar-EG"/>
        </w:rPr>
        <w:t>التاريخي</w:t>
      </w:r>
      <w:r w:rsidRPr="005B15D8">
        <w:rPr>
          <w:rFonts w:ascii="Times New Roman" w:eastAsia="Calibri" w:hAnsi="Times New Roman" w:cs="Times New Roman" w:hint="cs"/>
          <w:sz w:val="28"/>
          <w:szCs w:val="28"/>
          <w:rtl/>
          <w:lang w:bidi="ar-EG"/>
        </w:rPr>
        <w:t>ة</w:t>
      </w:r>
      <w:r w:rsidRPr="005B15D8">
        <w:rPr>
          <w:rFonts w:ascii="Times New Roman" w:eastAsia="Calibri" w:hAnsi="Times New Roman" w:cs="Times New Roman"/>
          <w:sz w:val="28"/>
          <w:szCs w:val="28"/>
          <w:rtl/>
          <w:lang w:bidi="ar-EG"/>
        </w:rPr>
        <w:t xml:space="preserve"> لطلاب شعبة التاريخ</w:t>
      </w:r>
      <w:r w:rsidRPr="005B15D8">
        <w:rPr>
          <w:rFonts w:ascii="Times New Roman" w:eastAsia="Calibri" w:hAnsi="Times New Roman" w:cs="Times New Roman" w:hint="cs"/>
          <w:sz w:val="28"/>
          <w:szCs w:val="28"/>
          <w:rtl/>
          <w:lang w:bidi="ar-EG"/>
        </w:rPr>
        <w:t xml:space="preserve"> (إعداد الباحثة)</w:t>
      </w:r>
      <w:r w:rsidRPr="005B15D8">
        <w:rPr>
          <w:rFonts w:ascii="Times New Roman" w:eastAsia="Calibri" w:hAnsi="Times New Roman" w:cs="Times New Roman"/>
          <w:sz w:val="28"/>
          <w:szCs w:val="28"/>
          <w:rtl/>
          <w:lang w:bidi="ar-EG"/>
        </w:rPr>
        <w:t>.</w:t>
      </w:r>
    </w:p>
    <w:p w:rsidR="005B15D8" w:rsidRPr="005B15D8" w:rsidRDefault="005B15D8" w:rsidP="00F35F44">
      <w:pPr>
        <w:numPr>
          <w:ilvl w:val="0"/>
          <w:numId w:val="22"/>
        </w:numPr>
        <w:bidi/>
        <w:spacing w:before="120" w:after="120" w:line="360" w:lineRule="auto"/>
        <w:contextualSpacing/>
        <w:jc w:val="both"/>
        <w:rPr>
          <w:rFonts w:ascii="Times New Roman" w:eastAsia="Calibri" w:hAnsi="Times New Roman" w:cs="Times New Roman"/>
          <w:sz w:val="28"/>
          <w:szCs w:val="28"/>
          <w:lang w:bidi="ar-EG"/>
        </w:rPr>
      </w:pPr>
      <w:r w:rsidRPr="005B15D8">
        <w:rPr>
          <w:rFonts w:ascii="Times New Roman" w:eastAsia="Calibri" w:hAnsi="Times New Roman" w:cs="Times New Roman"/>
          <w:sz w:val="28"/>
          <w:szCs w:val="28"/>
          <w:rtl/>
          <w:lang w:bidi="ar-EG"/>
        </w:rPr>
        <w:t xml:space="preserve">إعداد البرنامج لطلاب الفرقة الثالثة شعبة التاريخ وفق تطبيقات الويب </w:t>
      </w:r>
      <w:r w:rsidRPr="005B15D8">
        <w:rPr>
          <w:rFonts w:ascii="Times New Roman" w:eastAsia="Calibri" w:hAnsi="Times New Roman" w:cs="Times New Roman"/>
          <w:sz w:val="28"/>
          <w:szCs w:val="28"/>
          <w:lang w:bidi="ar-EG"/>
        </w:rPr>
        <w:t>2.0</w:t>
      </w:r>
      <w:r w:rsidRPr="005B15D8">
        <w:rPr>
          <w:rFonts w:ascii="Times New Roman" w:eastAsia="Calibri" w:hAnsi="Times New Roman" w:cs="Times New Roman"/>
          <w:sz w:val="28"/>
          <w:szCs w:val="28"/>
          <w:rtl/>
          <w:lang w:bidi="ar-EG"/>
        </w:rPr>
        <w:t xml:space="preserve"> لتنمية مهارات الكتابة التاريخية </w:t>
      </w:r>
      <w:r w:rsidRPr="005B15D8">
        <w:rPr>
          <w:rFonts w:ascii="Times New Roman" w:eastAsia="Calibri" w:hAnsi="Times New Roman" w:cs="Times New Roman" w:hint="cs"/>
          <w:sz w:val="28"/>
          <w:szCs w:val="28"/>
          <w:rtl/>
          <w:lang w:bidi="ar-EG"/>
        </w:rPr>
        <w:t>(إعداد الباحثة)</w:t>
      </w:r>
      <w:r w:rsidRPr="005B15D8">
        <w:rPr>
          <w:rFonts w:ascii="Times New Roman" w:eastAsia="Calibri" w:hAnsi="Times New Roman" w:cs="Times New Roman"/>
          <w:sz w:val="28"/>
          <w:szCs w:val="28"/>
          <w:rtl/>
          <w:lang w:bidi="ar-EG"/>
        </w:rPr>
        <w:t>.</w:t>
      </w:r>
    </w:p>
    <w:p w:rsidR="005B15D8" w:rsidRPr="005B15D8" w:rsidRDefault="005B15D8" w:rsidP="005B15D8">
      <w:pPr>
        <w:numPr>
          <w:ilvl w:val="0"/>
          <w:numId w:val="22"/>
        </w:numPr>
        <w:bidi/>
        <w:spacing w:after="200" w:line="276" w:lineRule="auto"/>
        <w:contextualSpacing/>
        <w:rPr>
          <w:rFonts w:ascii="Times New Roman" w:eastAsia="Calibri" w:hAnsi="Times New Roman" w:cs="Times New Roman"/>
          <w:sz w:val="28"/>
          <w:szCs w:val="28"/>
          <w:rtl/>
          <w:lang w:bidi="ar-EG"/>
        </w:rPr>
      </w:pPr>
      <w:r w:rsidRPr="005B15D8">
        <w:rPr>
          <w:rFonts w:ascii="Times New Roman" w:eastAsia="Calibri" w:hAnsi="Times New Roman" w:cs="Times New Roman"/>
          <w:sz w:val="28"/>
          <w:szCs w:val="28"/>
          <w:rtl/>
          <w:lang w:bidi="ar-EG"/>
        </w:rPr>
        <w:lastRenderedPageBreak/>
        <w:t xml:space="preserve">دليل  المعلم لتدريس البرنامج القائم علي تطبيقات الويب </w:t>
      </w:r>
      <w:r w:rsidRPr="005B15D8">
        <w:rPr>
          <w:rFonts w:ascii="Times New Roman" w:eastAsia="Calibri" w:hAnsi="Times New Roman" w:cs="Times New Roman"/>
          <w:sz w:val="28"/>
          <w:szCs w:val="28"/>
          <w:lang w:bidi="ar-EG"/>
        </w:rPr>
        <w:t xml:space="preserve"> 2.0</w:t>
      </w:r>
      <w:r w:rsidRPr="005B15D8">
        <w:rPr>
          <w:rFonts w:ascii="Times New Roman" w:eastAsia="Calibri" w:hAnsi="Times New Roman" w:cs="Times New Roman"/>
          <w:sz w:val="28"/>
          <w:szCs w:val="28"/>
          <w:rtl/>
          <w:lang w:bidi="ar-EG"/>
        </w:rPr>
        <w:t>في تدريس التاريخ لدى طلاب الفرقة الثالثة بكلية التربية ببنها (إعداد الباحثة).</w:t>
      </w:r>
    </w:p>
    <w:p w:rsidR="005B15D8" w:rsidRDefault="005B15D8" w:rsidP="005B15D8">
      <w:pPr>
        <w:numPr>
          <w:ilvl w:val="0"/>
          <w:numId w:val="22"/>
        </w:numPr>
        <w:bidi/>
        <w:spacing w:before="120" w:after="120" w:line="360" w:lineRule="auto"/>
        <w:contextualSpacing/>
        <w:jc w:val="both"/>
        <w:rPr>
          <w:rFonts w:ascii="Times New Roman" w:eastAsia="Calibri" w:hAnsi="Times New Roman" w:cs="Times New Roman"/>
          <w:sz w:val="28"/>
          <w:szCs w:val="28"/>
          <w:lang w:bidi="ar-EG"/>
        </w:rPr>
      </w:pPr>
      <w:r w:rsidRPr="005B15D8">
        <w:rPr>
          <w:rFonts w:ascii="Times New Roman" w:eastAsia="Calibri" w:hAnsi="Times New Roman" w:cs="Times New Roman" w:hint="cs"/>
          <w:sz w:val="28"/>
          <w:szCs w:val="28"/>
          <w:rtl/>
          <w:lang w:bidi="ar-EG"/>
        </w:rPr>
        <w:t>دليل الطالب لتدريس</w:t>
      </w:r>
      <w:r w:rsidRPr="005B15D8">
        <w:rPr>
          <w:rFonts w:ascii="Times New Roman" w:eastAsia="Calibri" w:hAnsi="Times New Roman" w:cs="Times New Roman"/>
          <w:sz w:val="28"/>
          <w:szCs w:val="28"/>
          <w:rtl/>
          <w:lang w:bidi="ar-EG"/>
        </w:rPr>
        <w:t xml:space="preserve"> </w:t>
      </w:r>
      <w:r w:rsidRPr="005B15D8">
        <w:rPr>
          <w:rFonts w:ascii="Times New Roman" w:eastAsia="Calibri" w:hAnsi="Times New Roman" w:cs="Times New Roman" w:hint="cs"/>
          <w:sz w:val="28"/>
          <w:szCs w:val="28"/>
          <w:rtl/>
          <w:lang w:bidi="ar-EG"/>
        </w:rPr>
        <w:t>ا</w:t>
      </w:r>
      <w:r w:rsidRPr="005B15D8">
        <w:rPr>
          <w:rFonts w:ascii="Times New Roman" w:eastAsia="Calibri" w:hAnsi="Times New Roman" w:cs="Times New Roman"/>
          <w:sz w:val="28"/>
          <w:szCs w:val="28"/>
          <w:rtl/>
          <w:lang w:bidi="ar-EG"/>
        </w:rPr>
        <w:t xml:space="preserve">لبرنامج القائم علي تطبيقات الويب </w:t>
      </w:r>
      <w:r w:rsidRPr="005B15D8">
        <w:rPr>
          <w:rFonts w:ascii="Times New Roman" w:eastAsia="Calibri" w:hAnsi="Times New Roman" w:cs="Times New Roman"/>
          <w:sz w:val="28"/>
          <w:szCs w:val="28"/>
          <w:lang w:bidi="ar-EG"/>
        </w:rPr>
        <w:t>2.0</w:t>
      </w:r>
      <w:r w:rsidRPr="005B15D8">
        <w:rPr>
          <w:rFonts w:ascii="Times New Roman" w:eastAsia="Calibri" w:hAnsi="Times New Roman" w:cs="Times New Roman"/>
          <w:sz w:val="28"/>
          <w:szCs w:val="28"/>
          <w:rtl/>
          <w:lang w:bidi="ar-EG"/>
        </w:rPr>
        <w:t xml:space="preserve"> في تدريس التاريخ لد</w:t>
      </w:r>
      <w:r w:rsidRPr="005B15D8">
        <w:rPr>
          <w:rFonts w:ascii="Times New Roman" w:eastAsia="Calibri" w:hAnsi="Times New Roman" w:cs="Times New Roman" w:hint="cs"/>
          <w:sz w:val="28"/>
          <w:szCs w:val="28"/>
          <w:rtl/>
          <w:lang w:bidi="ar-EG"/>
        </w:rPr>
        <w:t>ى</w:t>
      </w:r>
      <w:r w:rsidRPr="005B15D8">
        <w:rPr>
          <w:rFonts w:ascii="Times New Roman" w:eastAsia="Calibri" w:hAnsi="Times New Roman" w:cs="Times New Roman"/>
          <w:sz w:val="28"/>
          <w:szCs w:val="28"/>
          <w:rtl/>
          <w:lang w:bidi="ar-EG"/>
        </w:rPr>
        <w:t xml:space="preserve"> طلاب الفرقة الثالثة بكلية التربية ببنها</w:t>
      </w:r>
      <w:r w:rsidRPr="005B15D8">
        <w:rPr>
          <w:rFonts w:ascii="Times New Roman" w:eastAsia="Calibri" w:hAnsi="Times New Roman" w:cs="Times New Roman" w:hint="cs"/>
          <w:sz w:val="28"/>
          <w:szCs w:val="28"/>
          <w:rtl/>
          <w:lang w:bidi="ar-EG"/>
        </w:rPr>
        <w:t xml:space="preserve"> (إعداد الباحثة)</w:t>
      </w:r>
      <w:r w:rsidRPr="005B15D8">
        <w:rPr>
          <w:rFonts w:ascii="Times New Roman" w:eastAsia="Calibri" w:hAnsi="Times New Roman" w:cs="Times New Roman"/>
          <w:sz w:val="28"/>
          <w:szCs w:val="28"/>
          <w:rtl/>
          <w:lang w:bidi="ar-EG"/>
        </w:rPr>
        <w:t>.</w:t>
      </w:r>
    </w:p>
    <w:p w:rsidR="00981F54" w:rsidRDefault="00981F54" w:rsidP="00981F54">
      <w:pPr>
        <w:bidi/>
        <w:spacing w:before="120" w:after="120" w:line="360" w:lineRule="auto"/>
        <w:contextualSpacing/>
        <w:jc w:val="both"/>
        <w:rPr>
          <w:rFonts w:ascii="Times New Roman" w:eastAsia="Calibri" w:hAnsi="Times New Roman" w:cs="Times New Roman"/>
          <w:sz w:val="28"/>
          <w:szCs w:val="28"/>
          <w:rtl/>
          <w:lang w:bidi="ar-EG"/>
        </w:rPr>
      </w:pPr>
    </w:p>
    <w:p w:rsidR="00981F54" w:rsidRDefault="00981F54" w:rsidP="00981F54">
      <w:pPr>
        <w:bidi/>
        <w:spacing w:before="120" w:after="120" w:line="360" w:lineRule="auto"/>
        <w:contextualSpacing/>
        <w:jc w:val="both"/>
        <w:rPr>
          <w:rFonts w:ascii="Times New Roman" w:eastAsia="Calibri" w:hAnsi="Times New Roman" w:cs="Times New Roman"/>
          <w:sz w:val="28"/>
          <w:szCs w:val="28"/>
          <w:rtl/>
          <w:lang w:bidi="ar-EG"/>
        </w:rPr>
      </w:pPr>
    </w:p>
    <w:p w:rsidR="00981F54" w:rsidRPr="005B15D8" w:rsidRDefault="00981F54" w:rsidP="00981F54">
      <w:pPr>
        <w:bidi/>
        <w:spacing w:before="120" w:after="120" w:line="360" w:lineRule="auto"/>
        <w:contextualSpacing/>
        <w:jc w:val="both"/>
        <w:rPr>
          <w:rFonts w:ascii="Times New Roman" w:eastAsia="Calibri" w:hAnsi="Times New Roman" w:cs="Times New Roman"/>
          <w:sz w:val="28"/>
          <w:szCs w:val="28"/>
          <w:lang w:bidi="ar-EG"/>
        </w:rPr>
      </w:pPr>
    </w:p>
    <w:p w:rsidR="005B15D8" w:rsidRPr="00753636" w:rsidRDefault="005B15D8" w:rsidP="00F35F44">
      <w:pPr>
        <w:bidi/>
        <w:spacing w:before="120" w:after="120" w:line="240" w:lineRule="auto"/>
        <w:ind w:left="-444"/>
        <w:contextualSpacing/>
        <w:jc w:val="both"/>
        <w:rPr>
          <w:rFonts w:ascii="Times New Roman" w:eastAsia="Calibri" w:hAnsi="Times New Roman" w:cs="Times New Roman"/>
          <w:b/>
          <w:bCs/>
          <w:sz w:val="32"/>
          <w:szCs w:val="32"/>
          <w:rtl/>
          <w:lang w:bidi="ar-EG"/>
          <w14:textOutline w14:w="9525" w14:cap="rnd" w14:cmpd="sng" w14:algn="ctr">
            <w14:solidFill>
              <w14:srgbClr w14:val="000000"/>
            </w14:solidFill>
            <w14:prstDash w14:val="solid"/>
            <w14:bevel/>
          </w14:textOutline>
        </w:rPr>
      </w:pPr>
      <w:r w:rsidRPr="00753636">
        <w:rPr>
          <w:rFonts w:ascii="Times New Roman" w:eastAsia="Calibri" w:hAnsi="Times New Roman" w:cs="Times New Roman" w:hint="cs"/>
          <w:b/>
          <w:bCs/>
          <w:sz w:val="32"/>
          <w:szCs w:val="32"/>
          <w:rtl/>
          <w:lang w:bidi="ar-EG"/>
          <w14:textOutline w14:w="9525" w14:cap="rnd" w14:cmpd="sng" w14:algn="ctr">
            <w14:solidFill>
              <w14:srgbClr w14:val="000000"/>
            </w14:solidFill>
            <w14:prstDash w14:val="solid"/>
            <w14:bevel/>
          </w14:textOutline>
        </w:rPr>
        <w:t>فروض ال</w:t>
      </w:r>
      <w:r w:rsidR="00F35F44" w:rsidRPr="00753636">
        <w:rPr>
          <w:rFonts w:ascii="Times New Roman" w:eastAsia="Calibri" w:hAnsi="Times New Roman" w:cs="Times New Roman" w:hint="cs"/>
          <w:b/>
          <w:bCs/>
          <w:sz w:val="32"/>
          <w:szCs w:val="32"/>
          <w:rtl/>
          <w:lang w:bidi="ar-EG"/>
          <w14:textOutline w14:w="9525" w14:cap="rnd" w14:cmpd="sng" w14:algn="ctr">
            <w14:solidFill>
              <w14:srgbClr w14:val="000000"/>
            </w14:solidFill>
            <w14:prstDash w14:val="solid"/>
            <w14:bevel/>
          </w14:textOutline>
        </w:rPr>
        <w:t>بحث</w:t>
      </w:r>
      <w:r w:rsidRPr="00753636">
        <w:rPr>
          <w:rFonts w:ascii="Times New Roman" w:eastAsia="Calibri" w:hAnsi="Times New Roman" w:cs="Times New Roman" w:hint="cs"/>
          <w:b/>
          <w:bCs/>
          <w:sz w:val="32"/>
          <w:szCs w:val="32"/>
          <w:rtl/>
          <w:lang w:bidi="ar-EG"/>
          <w14:textOutline w14:w="9525" w14:cap="rnd" w14:cmpd="sng" w14:algn="ctr">
            <w14:solidFill>
              <w14:srgbClr w14:val="000000"/>
            </w14:solidFill>
            <w14:prstDash w14:val="solid"/>
            <w14:bevel/>
          </w14:textOutline>
        </w:rPr>
        <w:t>:</w:t>
      </w:r>
    </w:p>
    <w:p w:rsidR="005B15D8" w:rsidRPr="005B15D8" w:rsidRDefault="005B15D8" w:rsidP="00F35F44">
      <w:pPr>
        <w:bidi/>
        <w:spacing w:after="0" w:line="240" w:lineRule="auto"/>
        <w:contextualSpacing/>
        <w:jc w:val="both"/>
        <w:rPr>
          <w:rFonts w:ascii="Simplified Arabic" w:eastAsia="Times New Roman" w:hAnsi="Simplified Arabic" w:cs="Simplified Arabic"/>
          <w:sz w:val="28"/>
          <w:szCs w:val="28"/>
          <w:lang w:bidi="ar-EG"/>
        </w:rPr>
      </w:pPr>
      <w:r w:rsidRPr="005B15D8">
        <w:rPr>
          <w:rFonts w:ascii="Simplified Arabic" w:eastAsia="Times New Roman" w:hAnsi="Simplified Arabic" w:cs="Simplified Arabic"/>
          <w:sz w:val="28"/>
          <w:szCs w:val="28"/>
          <w:rtl/>
          <w:lang w:bidi="ar-EG"/>
        </w:rPr>
        <w:t>وجود فروق ذات دلالة إحصائية عند مستوى دلالة (</w:t>
      </w:r>
      <w:r w:rsidRPr="005B15D8">
        <w:rPr>
          <w:rFonts w:ascii="Times New Roman" w:eastAsia="Times New Roman" w:hAnsi="Times New Roman" w:cs="Times New Roman"/>
          <w:sz w:val="28"/>
          <w:szCs w:val="28"/>
          <w:lang w:bidi="ar-EG"/>
        </w:rPr>
        <w:t>α</w:t>
      </w:r>
      <w:r w:rsidRPr="005B15D8">
        <w:rPr>
          <w:rFonts w:ascii="Simplified Arabic" w:eastAsia="Times New Roman" w:hAnsi="Simplified Arabic" w:cs="Simplified Arabic"/>
          <w:sz w:val="28"/>
          <w:szCs w:val="28"/>
          <w:lang w:bidi="ar-EG"/>
        </w:rPr>
        <w:t xml:space="preserve"> </w:t>
      </w:r>
      <w:r w:rsidRPr="005B15D8">
        <w:rPr>
          <w:rFonts w:ascii="Times New Roman" w:eastAsia="Times New Roman" w:hAnsi="Times New Roman" w:cs="Times New Roman"/>
          <w:sz w:val="28"/>
          <w:szCs w:val="28"/>
          <w:lang w:bidi="ar-EG"/>
        </w:rPr>
        <w:t>≤</w:t>
      </w:r>
      <w:r w:rsidRPr="005B15D8">
        <w:rPr>
          <w:rFonts w:ascii="Simplified Arabic" w:eastAsia="Times New Roman" w:hAnsi="Simplified Arabic" w:cs="Simplified Arabic"/>
          <w:sz w:val="28"/>
          <w:szCs w:val="28"/>
          <w:lang w:bidi="ar-EG"/>
        </w:rPr>
        <w:t xml:space="preserve"> 0.01</w:t>
      </w:r>
      <w:r w:rsidRPr="005B15D8">
        <w:rPr>
          <w:rFonts w:ascii="Simplified Arabic" w:eastAsia="Times New Roman" w:hAnsi="Simplified Arabic" w:cs="Simplified Arabic"/>
          <w:sz w:val="28"/>
          <w:szCs w:val="28"/>
          <w:rtl/>
          <w:lang w:bidi="ar-EG"/>
        </w:rPr>
        <w:t xml:space="preserve">) بين متوسطى درجات طلاب مجموعة </w:t>
      </w:r>
      <w:r w:rsidR="00F35F44">
        <w:rPr>
          <w:rFonts w:ascii="Simplified Arabic" w:eastAsia="Times New Roman" w:hAnsi="Simplified Arabic" w:cs="Simplified Arabic" w:hint="cs"/>
          <w:sz w:val="28"/>
          <w:szCs w:val="28"/>
          <w:rtl/>
          <w:lang w:bidi="ar-EG"/>
        </w:rPr>
        <w:t>البحث</w:t>
      </w:r>
      <w:r w:rsidRPr="005B15D8">
        <w:rPr>
          <w:rFonts w:ascii="Simplified Arabic" w:eastAsia="Times New Roman" w:hAnsi="Simplified Arabic" w:cs="Simplified Arabic"/>
          <w:sz w:val="28"/>
          <w:szCs w:val="28"/>
          <w:rtl/>
          <w:lang w:bidi="ar-EG"/>
        </w:rPr>
        <w:t xml:space="preserve"> فى التطبيقين القبلى والبعدى لاختبار مهارات الكتابة التاريخية ككل وفى كل مهارة من المهارات الآتية</w:t>
      </w:r>
      <w:r w:rsidRPr="005B15D8">
        <w:rPr>
          <w:rFonts w:ascii="Simplified Arabic" w:eastAsia="Times New Roman" w:hAnsi="Simplified Arabic" w:cs="Simplified Arabic" w:hint="cs"/>
          <w:sz w:val="28"/>
          <w:szCs w:val="28"/>
          <w:rtl/>
          <w:lang w:bidi="ar-EG"/>
        </w:rPr>
        <w:t xml:space="preserve">: </w:t>
      </w:r>
      <w:r w:rsidRPr="005B15D8">
        <w:rPr>
          <w:rFonts w:ascii="Simplified Arabic" w:eastAsia="Times New Roman" w:hAnsi="Simplified Arabic" w:cs="Simplified Arabic"/>
          <w:b/>
          <w:bCs/>
          <w:sz w:val="28"/>
          <w:szCs w:val="28"/>
          <w:rtl/>
          <w:lang w:bidi="ar-EG"/>
        </w:rPr>
        <w:t>(القراءة التاريخية- تحليل النصوص التاريخية-البحث التاريخي- استخدام المصادر الأصلية- التأريخ)</w:t>
      </w:r>
      <w:r w:rsidRPr="005B15D8">
        <w:rPr>
          <w:rFonts w:ascii="Simplified Arabic" w:eastAsia="Times New Roman" w:hAnsi="Simplified Arabic" w:cs="Simplified Arabic"/>
          <w:sz w:val="28"/>
          <w:szCs w:val="28"/>
          <w:rtl/>
          <w:lang w:bidi="ar-EG"/>
        </w:rPr>
        <w:t>، لصالح درجات التطبيق البعدى.</w:t>
      </w:r>
    </w:p>
    <w:p w:rsidR="005B15D8" w:rsidRPr="005B15D8" w:rsidRDefault="005B15D8" w:rsidP="005B15D8">
      <w:pPr>
        <w:bidi/>
        <w:contextualSpacing/>
        <w:rPr>
          <w:rFonts w:ascii="Simplified Arabic" w:eastAsia="Times New Roman" w:hAnsi="Simplified Arabic" w:cs="Simplified Arabic"/>
          <w:sz w:val="6"/>
          <w:szCs w:val="6"/>
          <w:lang w:bidi="ar-EG"/>
        </w:rPr>
      </w:pPr>
    </w:p>
    <w:p w:rsidR="005B15D8" w:rsidRPr="005B15D8" w:rsidRDefault="005B15D8" w:rsidP="005B15D8">
      <w:pPr>
        <w:bidi/>
        <w:contextualSpacing/>
        <w:rPr>
          <w:rFonts w:ascii="Simplified Arabic" w:eastAsia="Times New Roman" w:hAnsi="Simplified Arabic" w:cs="Simplified Arabic"/>
          <w:sz w:val="8"/>
          <w:szCs w:val="8"/>
          <w:rtl/>
          <w:lang w:bidi="ar-EG"/>
        </w:rPr>
      </w:pPr>
    </w:p>
    <w:p w:rsidR="005B15D8" w:rsidRPr="00753636" w:rsidRDefault="005B15D8" w:rsidP="00F35F44">
      <w:pPr>
        <w:bidi/>
        <w:spacing w:before="120" w:after="120" w:line="240" w:lineRule="auto"/>
        <w:ind w:left="-624"/>
        <w:jc w:val="both"/>
        <w:rPr>
          <w:rFonts w:ascii="Times New Roman" w:eastAsia="Calibri" w:hAnsi="Times New Roman" w:cs="Times New Roman"/>
          <w:b/>
          <w:bCs/>
          <w:sz w:val="32"/>
          <w:szCs w:val="32"/>
          <w:rtl/>
          <w:lang w:bidi="ar-EG"/>
          <w14:textOutline w14:w="9525" w14:cap="rnd" w14:cmpd="sng" w14:algn="ctr">
            <w14:solidFill>
              <w14:srgbClr w14:val="000000"/>
            </w14:solidFill>
            <w14:prstDash w14:val="solid"/>
            <w14:bevel/>
          </w14:textOutline>
        </w:rPr>
      </w:pPr>
      <w:r w:rsidRPr="00753636">
        <w:rPr>
          <w:rFonts w:ascii="Times New Roman" w:eastAsia="Calibri" w:hAnsi="Times New Roman" w:cs="Times New Roman"/>
          <w:b/>
          <w:bCs/>
          <w:sz w:val="32"/>
          <w:szCs w:val="32"/>
          <w:rtl/>
          <w:lang w:bidi="ar-EG"/>
          <w14:textOutline w14:w="9525" w14:cap="rnd" w14:cmpd="sng" w14:algn="ctr">
            <w14:solidFill>
              <w14:srgbClr w14:val="000000"/>
            </w14:solidFill>
            <w14:prstDash w14:val="solid"/>
            <w14:bevel/>
          </w14:textOutline>
        </w:rPr>
        <w:t>إجراءات ال</w:t>
      </w:r>
      <w:r w:rsidR="00F35F44" w:rsidRPr="00753636">
        <w:rPr>
          <w:rFonts w:ascii="Times New Roman" w:eastAsia="Calibri" w:hAnsi="Times New Roman" w:cs="Times New Roman" w:hint="cs"/>
          <w:b/>
          <w:bCs/>
          <w:sz w:val="32"/>
          <w:szCs w:val="32"/>
          <w:rtl/>
          <w:lang w:bidi="ar-EG"/>
          <w14:textOutline w14:w="9525" w14:cap="rnd" w14:cmpd="sng" w14:algn="ctr">
            <w14:solidFill>
              <w14:srgbClr w14:val="000000"/>
            </w14:solidFill>
            <w14:prstDash w14:val="solid"/>
            <w14:bevel/>
          </w14:textOutline>
        </w:rPr>
        <w:t>بحث</w:t>
      </w:r>
      <w:r w:rsidRPr="00753636">
        <w:rPr>
          <w:rFonts w:ascii="Times New Roman" w:eastAsia="Calibri" w:hAnsi="Times New Roman" w:cs="Times New Roman"/>
          <w:b/>
          <w:bCs/>
          <w:sz w:val="32"/>
          <w:szCs w:val="32"/>
          <w:rtl/>
          <w:lang w:bidi="ar-EG"/>
          <w14:textOutline w14:w="9525" w14:cap="rnd" w14:cmpd="sng" w14:algn="ctr">
            <w14:solidFill>
              <w14:srgbClr w14:val="000000"/>
            </w14:solidFill>
            <w14:prstDash w14:val="solid"/>
            <w14:bevel/>
          </w14:textOutline>
        </w:rPr>
        <w:t>:</w:t>
      </w:r>
    </w:p>
    <w:p w:rsidR="005B15D8" w:rsidRPr="005B15D8" w:rsidRDefault="005B15D8" w:rsidP="00F35F44">
      <w:pPr>
        <w:bidi/>
        <w:spacing w:before="120" w:after="120" w:line="240" w:lineRule="auto"/>
        <w:jc w:val="both"/>
        <w:rPr>
          <w:rFonts w:ascii="Times New Roman" w:eastAsia="Calibri" w:hAnsi="Times New Roman" w:cs="Times New Roman"/>
          <w:sz w:val="28"/>
          <w:szCs w:val="28"/>
          <w:rtl/>
          <w:lang w:bidi="ar-EG"/>
        </w:rPr>
      </w:pPr>
      <w:r w:rsidRPr="005B15D8">
        <w:rPr>
          <w:rFonts w:ascii="Times New Roman" w:eastAsia="Calibri" w:hAnsi="Times New Roman" w:cs="Times New Roman"/>
          <w:sz w:val="28"/>
          <w:szCs w:val="28"/>
          <w:rtl/>
          <w:lang w:bidi="ar-EG"/>
        </w:rPr>
        <w:t>للإجابة عن أسئلة ال</w:t>
      </w:r>
      <w:r w:rsidR="00F35F44">
        <w:rPr>
          <w:rFonts w:ascii="Times New Roman" w:eastAsia="Calibri" w:hAnsi="Times New Roman" w:cs="Times New Roman" w:hint="cs"/>
          <w:sz w:val="28"/>
          <w:szCs w:val="28"/>
          <w:rtl/>
          <w:lang w:bidi="ar-EG"/>
        </w:rPr>
        <w:t xml:space="preserve">بحث </w:t>
      </w:r>
      <w:r w:rsidRPr="005B15D8">
        <w:rPr>
          <w:rFonts w:ascii="Times New Roman" w:eastAsia="Calibri" w:hAnsi="Times New Roman" w:cs="Times New Roman" w:hint="cs"/>
          <w:sz w:val="28"/>
          <w:szCs w:val="28"/>
          <w:rtl/>
          <w:lang w:bidi="ar-EG"/>
        </w:rPr>
        <w:t>ت</w:t>
      </w:r>
      <w:r w:rsidRPr="005B15D8">
        <w:rPr>
          <w:rFonts w:ascii="Times New Roman" w:eastAsia="Calibri" w:hAnsi="Times New Roman" w:cs="Times New Roman"/>
          <w:sz w:val="28"/>
          <w:szCs w:val="28"/>
          <w:rtl/>
          <w:lang w:bidi="ar-EG"/>
        </w:rPr>
        <w:t>م اتباع الخطوات الآتية:</w:t>
      </w:r>
    </w:p>
    <w:p w:rsidR="005B15D8" w:rsidRPr="005B15D8" w:rsidRDefault="005B15D8" w:rsidP="005B15D8">
      <w:pPr>
        <w:bidi/>
        <w:spacing w:before="120" w:after="120" w:line="360" w:lineRule="auto"/>
        <w:jc w:val="both"/>
        <w:rPr>
          <w:rFonts w:ascii="Times New Roman" w:eastAsia="Calibri" w:hAnsi="Times New Roman" w:cs="Times New Roman"/>
          <w:b/>
          <w:bCs/>
          <w:sz w:val="28"/>
          <w:szCs w:val="28"/>
          <w:rtl/>
          <w:lang w:bidi="ar-EG"/>
        </w:rPr>
      </w:pPr>
      <w:r w:rsidRPr="005B15D8">
        <w:rPr>
          <w:rFonts w:ascii="Times New Roman" w:eastAsia="Calibri" w:hAnsi="Times New Roman" w:cs="Times New Roman"/>
          <w:b/>
          <w:bCs/>
          <w:sz w:val="28"/>
          <w:szCs w:val="28"/>
          <w:rtl/>
          <w:lang w:bidi="ar-EG"/>
        </w:rPr>
        <w:t>أولاً للإجابة عن السؤال الأول : ما مهارات الكتابة التاريخية التي ينبغي تنميتها لدى طلاب شعبة التاريخ بكلية التربية ؟ ستقوم الباحثة بما يلي:</w:t>
      </w:r>
    </w:p>
    <w:p w:rsidR="005B15D8" w:rsidRPr="005B15D8" w:rsidRDefault="005B15D8" w:rsidP="005B15D8">
      <w:pPr>
        <w:numPr>
          <w:ilvl w:val="0"/>
          <w:numId w:val="21"/>
        </w:numPr>
        <w:bidi/>
        <w:spacing w:before="120" w:after="120" w:line="360" w:lineRule="auto"/>
        <w:contextualSpacing/>
        <w:jc w:val="both"/>
        <w:rPr>
          <w:rFonts w:ascii="Times New Roman" w:eastAsia="Calibri" w:hAnsi="Times New Roman" w:cs="Times New Roman"/>
          <w:sz w:val="28"/>
          <w:szCs w:val="28"/>
          <w:rtl/>
          <w:lang w:bidi="ar-EG"/>
        </w:rPr>
      </w:pPr>
      <w:r w:rsidRPr="005B15D8">
        <w:rPr>
          <w:rFonts w:ascii="Times New Roman" w:eastAsia="Calibri" w:hAnsi="Times New Roman" w:cs="Times New Roman"/>
          <w:sz w:val="28"/>
          <w:szCs w:val="28"/>
          <w:rtl/>
          <w:lang w:bidi="ar-EG"/>
        </w:rPr>
        <w:t>إعداد قائمة بمهارات الكتابة التاريخية، وذلك من خلال الاطلاع على الأدبيات والبحوث والدراسات السابقة التي تناولت مهارات الكتابة التاريخية، وطبيعة مهارات الكتابة التاريخية وتصنيفاتها، وطبيعة مادة التاريخ.</w:t>
      </w:r>
    </w:p>
    <w:p w:rsidR="005B15D8" w:rsidRPr="005B15D8" w:rsidRDefault="005B15D8" w:rsidP="00F35F44">
      <w:pPr>
        <w:numPr>
          <w:ilvl w:val="0"/>
          <w:numId w:val="21"/>
        </w:numPr>
        <w:bidi/>
        <w:spacing w:before="120" w:after="120" w:line="360" w:lineRule="auto"/>
        <w:contextualSpacing/>
        <w:jc w:val="both"/>
        <w:rPr>
          <w:rFonts w:ascii="Times New Roman" w:eastAsia="Calibri" w:hAnsi="Times New Roman" w:cs="Times New Roman"/>
          <w:sz w:val="28"/>
          <w:szCs w:val="28"/>
          <w:rtl/>
          <w:lang w:bidi="ar-EG"/>
        </w:rPr>
      </w:pPr>
      <w:r w:rsidRPr="005B15D8">
        <w:rPr>
          <w:rFonts w:ascii="Times New Roman" w:eastAsia="Calibri" w:hAnsi="Times New Roman" w:cs="Times New Roman"/>
          <w:sz w:val="28"/>
          <w:szCs w:val="28"/>
          <w:rtl/>
          <w:lang w:bidi="ar-EG"/>
        </w:rPr>
        <w:t>عرض قائمة مهارات الكتابة التاريخية على مجموعة من السادة المحكمين، وإجراء التعديلات اللازمة لوضعها في صورتها النهائية.</w:t>
      </w:r>
    </w:p>
    <w:p w:rsidR="005B15D8" w:rsidRPr="005B15D8" w:rsidRDefault="00F35F44" w:rsidP="00F35F44">
      <w:pPr>
        <w:bidi/>
        <w:spacing w:before="120" w:after="120" w:line="360" w:lineRule="auto"/>
        <w:jc w:val="both"/>
        <w:rPr>
          <w:rFonts w:ascii="Times New Roman" w:eastAsia="Calibri" w:hAnsi="Times New Roman" w:cs="Times New Roman"/>
          <w:b/>
          <w:bCs/>
          <w:sz w:val="28"/>
          <w:szCs w:val="28"/>
          <w:rtl/>
          <w:lang w:bidi="ar-EG"/>
        </w:rPr>
      </w:pPr>
      <w:r>
        <w:rPr>
          <w:rFonts w:ascii="Times New Roman" w:eastAsia="Calibri" w:hAnsi="Times New Roman" w:cs="Times New Roman"/>
          <w:b/>
          <w:bCs/>
          <w:sz w:val="28"/>
          <w:szCs w:val="28"/>
          <w:rtl/>
          <w:lang w:bidi="ar-EG"/>
        </w:rPr>
        <w:t>ثا</w:t>
      </w:r>
      <w:r>
        <w:rPr>
          <w:rFonts w:ascii="Times New Roman" w:eastAsia="Calibri" w:hAnsi="Times New Roman" w:cs="Times New Roman" w:hint="cs"/>
          <w:b/>
          <w:bCs/>
          <w:sz w:val="28"/>
          <w:szCs w:val="28"/>
          <w:rtl/>
          <w:lang w:bidi="ar-EG"/>
        </w:rPr>
        <w:t>نيً</w:t>
      </w:r>
      <w:r>
        <w:rPr>
          <w:rFonts w:ascii="Times New Roman" w:eastAsia="Calibri" w:hAnsi="Times New Roman" w:cs="Times New Roman"/>
          <w:b/>
          <w:bCs/>
          <w:sz w:val="28"/>
          <w:szCs w:val="28"/>
          <w:rtl/>
          <w:lang w:bidi="ar-EG"/>
        </w:rPr>
        <w:t>ا: للإجابة عن السؤال الثا</w:t>
      </w:r>
      <w:r>
        <w:rPr>
          <w:rFonts w:ascii="Times New Roman" w:eastAsia="Calibri" w:hAnsi="Times New Roman" w:cs="Times New Roman" w:hint="cs"/>
          <w:b/>
          <w:bCs/>
          <w:sz w:val="28"/>
          <w:szCs w:val="28"/>
          <w:rtl/>
          <w:lang w:bidi="ar-EG"/>
        </w:rPr>
        <w:t>ني</w:t>
      </w:r>
      <w:r w:rsidR="005B15D8" w:rsidRPr="005B15D8">
        <w:rPr>
          <w:rFonts w:ascii="Times New Roman" w:eastAsia="Calibri" w:hAnsi="Times New Roman" w:cs="Times New Roman"/>
          <w:b/>
          <w:bCs/>
          <w:sz w:val="28"/>
          <w:szCs w:val="28"/>
          <w:rtl/>
          <w:lang w:bidi="ar-EG"/>
        </w:rPr>
        <w:t xml:space="preserve">: ما البرنامج القائم على تطبيقات الويب </w:t>
      </w:r>
      <w:r w:rsidR="005B15D8" w:rsidRPr="005B15D8">
        <w:rPr>
          <w:rFonts w:ascii="Times New Roman" w:eastAsia="Calibri" w:hAnsi="Times New Roman" w:cs="Times New Roman"/>
          <w:b/>
          <w:bCs/>
          <w:sz w:val="28"/>
          <w:szCs w:val="28"/>
          <w:lang w:bidi="ar-EG"/>
        </w:rPr>
        <w:t>2.0</w:t>
      </w:r>
      <w:r w:rsidR="005B15D8" w:rsidRPr="005B15D8">
        <w:rPr>
          <w:rFonts w:ascii="Times New Roman" w:eastAsia="Calibri" w:hAnsi="Times New Roman" w:cs="Times New Roman"/>
          <w:b/>
          <w:bCs/>
          <w:sz w:val="28"/>
          <w:szCs w:val="28"/>
          <w:rtl/>
          <w:lang w:bidi="ar-EG"/>
        </w:rPr>
        <w:t xml:space="preserve"> لتنمية مهارات الكتابة التاريخية لدى طلاب شعبة التاريخ بكلية التربية؟ ستقوم الباحثة بما يلي:</w:t>
      </w:r>
    </w:p>
    <w:p w:rsidR="00405901" w:rsidRPr="00405901" w:rsidRDefault="00405901" w:rsidP="00405901">
      <w:pPr>
        <w:bidi/>
        <w:spacing w:after="0" w:line="240" w:lineRule="auto"/>
        <w:ind w:left="26" w:hanging="26"/>
        <w:rPr>
          <w:rFonts w:ascii="Simplified Arabic" w:eastAsia="Times New Roman" w:hAnsi="Simplified Arabic" w:cs="Simplified Arabic"/>
          <w:sz w:val="28"/>
          <w:szCs w:val="28"/>
          <w:rtl/>
          <w:lang w:bidi="ar-EG"/>
        </w:rPr>
      </w:pPr>
      <w:r w:rsidRPr="00405901">
        <w:rPr>
          <w:rFonts w:ascii="Simplified Arabic" w:eastAsia="Times New Roman" w:hAnsi="Simplified Arabic" w:cs="Simplified Arabic" w:hint="cs"/>
          <w:sz w:val="28"/>
          <w:szCs w:val="28"/>
          <w:rtl/>
          <w:lang w:bidi="ar-EG"/>
        </w:rPr>
        <w:t>تم بناء البرنامج القائم على تط</w:t>
      </w:r>
      <w:r w:rsidRPr="00405901">
        <w:rPr>
          <w:rFonts w:ascii="Simplified Arabic" w:eastAsia="Times New Roman" w:hAnsi="Simplified Arabic" w:cs="Simplified Arabic"/>
          <w:sz w:val="28"/>
          <w:szCs w:val="28"/>
          <w:rtl/>
          <w:lang w:bidi="ar-EG"/>
        </w:rPr>
        <w:t>بيقات الويب</w:t>
      </w:r>
      <w:r w:rsidRPr="00405901">
        <w:rPr>
          <w:rFonts w:ascii="Simplified Arabic" w:eastAsia="Times New Roman" w:hAnsi="Simplified Arabic" w:cs="Simplified Arabic"/>
          <w:sz w:val="28"/>
          <w:szCs w:val="28"/>
          <w:lang w:bidi="ar-EG"/>
        </w:rPr>
        <w:t xml:space="preserve">2.0 </w:t>
      </w:r>
      <w:r>
        <w:rPr>
          <w:rFonts w:ascii="Simplified Arabic" w:eastAsia="Times New Roman" w:hAnsi="Simplified Arabic" w:cs="Simplified Arabic" w:hint="cs"/>
          <w:sz w:val="28"/>
          <w:szCs w:val="28"/>
          <w:rtl/>
          <w:lang w:bidi="ar-EG"/>
        </w:rPr>
        <w:t xml:space="preserve"> </w:t>
      </w:r>
      <w:r w:rsidRPr="00405901">
        <w:rPr>
          <w:rFonts w:ascii="Simplified Arabic" w:eastAsia="Times New Roman" w:hAnsi="Simplified Arabic" w:cs="Simplified Arabic"/>
          <w:sz w:val="28"/>
          <w:szCs w:val="28"/>
          <w:rtl/>
          <w:lang w:bidi="ar-EG"/>
        </w:rPr>
        <w:t xml:space="preserve">لتنمية مهارات الكتابة التاريخية </w:t>
      </w:r>
      <w:r w:rsidRPr="00405901">
        <w:rPr>
          <w:rFonts w:ascii="Simplified Arabic" w:eastAsia="Times New Roman" w:hAnsi="Simplified Arabic" w:cs="Simplified Arabic" w:hint="cs"/>
          <w:sz w:val="28"/>
          <w:szCs w:val="28"/>
          <w:rtl/>
          <w:lang w:bidi="ar-EG"/>
        </w:rPr>
        <w:t xml:space="preserve">وذلك من خلال: </w:t>
      </w:r>
    </w:p>
    <w:p w:rsidR="00405901" w:rsidRPr="00405901" w:rsidRDefault="00405901" w:rsidP="00405901">
      <w:pPr>
        <w:bidi/>
        <w:spacing w:after="0" w:line="240" w:lineRule="auto"/>
        <w:ind w:left="26" w:hanging="26"/>
        <w:rPr>
          <w:rFonts w:ascii="Simplified Arabic" w:eastAsia="Times New Roman" w:hAnsi="Simplified Arabic" w:cs="Simplified Arabic"/>
          <w:sz w:val="28"/>
          <w:szCs w:val="28"/>
          <w:lang w:bidi="ar-EG"/>
        </w:rPr>
      </w:pPr>
      <w:r w:rsidRPr="00405901">
        <w:rPr>
          <w:rFonts w:ascii="Simplified Arabic" w:eastAsia="Times New Roman" w:hAnsi="Simplified Arabic" w:cs="Simplified Arabic"/>
          <w:sz w:val="28"/>
          <w:szCs w:val="28"/>
          <w:rtl/>
          <w:lang w:bidi="ar-EG"/>
        </w:rPr>
        <w:t xml:space="preserve">١- دراسة نظرية للأدبيات التربوية والبحوث والدراسات السابقة التي تناولت </w:t>
      </w:r>
      <w:r w:rsidRPr="00405901">
        <w:rPr>
          <w:rFonts w:ascii="Simplified Arabic" w:eastAsia="Times New Roman" w:hAnsi="Simplified Arabic" w:cs="Simplified Arabic" w:hint="cs"/>
          <w:sz w:val="28"/>
          <w:szCs w:val="28"/>
          <w:rtl/>
          <w:lang w:bidi="ar-EG"/>
        </w:rPr>
        <w:t xml:space="preserve">تطبيقات الويب </w:t>
      </w:r>
      <w:r w:rsidRPr="00405901">
        <w:rPr>
          <w:rFonts w:ascii="Simplified Arabic" w:eastAsia="Times New Roman" w:hAnsi="Simplified Arabic" w:cs="Simplified Arabic"/>
          <w:sz w:val="28"/>
          <w:szCs w:val="28"/>
          <w:lang w:bidi="ar-EG"/>
        </w:rPr>
        <w:t xml:space="preserve">2.0 </w:t>
      </w:r>
      <w:r w:rsidRPr="00405901">
        <w:rPr>
          <w:rFonts w:ascii="Simplified Arabic" w:eastAsia="Times New Roman" w:hAnsi="Simplified Arabic" w:cs="Simplified Arabic"/>
          <w:sz w:val="28"/>
          <w:szCs w:val="28"/>
          <w:rtl/>
          <w:lang w:bidi="ar-EG"/>
        </w:rPr>
        <w:t>في مجال تدريس التاريخ.</w:t>
      </w:r>
    </w:p>
    <w:p w:rsidR="00405901" w:rsidRPr="00405901" w:rsidRDefault="00405901" w:rsidP="00405901">
      <w:pPr>
        <w:bidi/>
        <w:spacing w:after="0" w:line="240" w:lineRule="auto"/>
        <w:rPr>
          <w:rFonts w:ascii="Simplified Arabic" w:eastAsia="Times New Roman" w:hAnsi="Simplified Arabic" w:cs="Simplified Arabic"/>
          <w:sz w:val="28"/>
          <w:szCs w:val="28"/>
          <w:rtl/>
          <w:lang w:bidi="ar-EG"/>
        </w:rPr>
      </w:pPr>
      <w:r w:rsidRPr="00405901">
        <w:rPr>
          <w:rFonts w:ascii="Simplified Arabic" w:eastAsia="Times New Roman" w:hAnsi="Simplified Arabic" w:cs="Simplified Arabic" w:hint="cs"/>
          <w:sz w:val="28"/>
          <w:szCs w:val="28"/>
          <w:rtl/>
          <w:lang w:bidi="ar-EG"/>
        </w:rPr>
        <w:t xml:space="preserve">2- </w:t>
      </w:r>
      <w:r w:rsidRPr="00405901">
        <w:rPr>
          <w:rFonts w:ascii="Simplified Arabic" w:eastAsia="Times New Roman" w:hAnsi="Simplified Arabic" w:cs="Simplified Arabic"/>
          <w:sz w:val="28"/>
          <w:szCs w:val="28"/>
          <w:rtl/>
          <w:lang w:bidi="ar-EG"/>
        </w:rPr>
        <w:t xml:space="preserve"> تحديد فلسفة البرنامج.</w:t>
      </w:r>
    </w:p>
    <w:p w:rsidR="00405901" w:rsidRPr="00405901" w:rsidRDefault="00405901" w:rsidP="00405901">
      <w:pPr>
        <w:bidi/>
        <w:spacing w:after="0" w:line="240" w:lineRule="auto"/>
        <w:ind w:left="26" w:hanging="26"/>
        <w:rPr>
          <w:rFonts w:ascii="Simplified Arabic" w:eastAsia="Times New Roman" w:hAnsi="Simplified Arabic" w:cs="Simplified Arabic"/>
          <w:sz w:val="28"/>
          <w:szCs w:val="28"/>
          <w:rtl/>
          <w:lang w:bidi="ar-EG"/>
        </w:rPr>
      </w:pPr>
      <w:r w:rsidRPr="00405901">
        <w:rPr>
          <w:rFonts w:ascii="Simplified Arabic" w:eastAsia="Times New Roman" w:hAnsi="Simplified Arabic" w:cs="Simplified Arabic" w:hint="cs"/>
          <w:sz w:val="28"/>
          <w:szCs w:val="28"/>
          <w:rtl/>
          <w:lang w:bidi="ar-EG"/>
        </w:rPr>
        <w:lastRenderedPageBreak/>
        <w:t>3</w:t>
      </w:r>
      <w:r w:rsidRPr="00405901">
        <w:rPr>
          <w:rFonts w:ascii="Simplified Arabic" w:eastAsia="Times New Roman" w:hAnsi="Simplified Arabic" w:cs="Simplified Arabic"/>
          <w:sz w:val="28"/>
          <w:szCs w:val="28"/>
          <w:rtl/>
          <w:lang w:bidi="ar-EG"/>
        </w:rPr>
        <w:t>- تحديد أسس بناء البرنامج.</w:t>
      </w:r>
    </w:p>
    <w:p w:rsidR="00405901" w:rsidRPr="00405901" w:rsidRDefault="00405901" w:rsidP="00405901">
      <w:pPr>
        <w:bidi/>
        <w:spacing w:after="0" w:line="240" w:lineRule="auto"/>
        <w:rPr>
          <w:rFonts w:ascii="Simplified Arabic" w:eastAsia="Times New Roman" w:hAnsi="Simplified Arabic" w:cs="Simplified Arabic"/>
          <w:sz w:val="28"/>
          <w:szCs w:val="28"/>
          <w:rtl/>
          <w:lang w:bidi="ar-EG"/>
        </w:rPr>
      </w:pPr>
      <w:r w:rsidRPr="00405901">
        <w:rPr>
          <w:rFonts w:ascii="Simplified Arabic" w:eastAsia="Times New Roman" w:hAnsi="Simplified Arabic" w:cs="Simplified Arabic" w:hint="cs"/>
          <w:sz w:val="28"/>
          <w:szCs w:val="28"/>
          <w:rtl/>
          <w:lang w:bidi="ar-EG"/>
        </w:rPr>
        <w:t>4</w:t>
      </w:r>
      <w:r w:rsidRPr="00405901">
        <w:rPr>
          <w:rFonts w:ascii="Simplified Arabic" w:eastAsia="Times New Roman" w:hAnsi="Simplified Arabic" w:cs="Simplified Arabic"/>
          <w:sz w:val="28"/>
          <w:szCs w:val="28"/>
          <w:rtl/>
          <w:lang w:bidi="ar-EG"/>
        </w:rPr>
        <w:t>- تحديد أهداف البرنامج.</w:t>
      </w:r>
    </w:p>
    <w:p w:rsidR="00405901" w:rsidRPr="00405901" w:rsidRDefault="00405901" w:rsidP="00405901">
      <w:pPr>
        <w:bidi/>
        <w:spacing w:after="0" w:line="240" w:lineRule="auto"/>
        <w:ind w:left="26" w:hanging="26"/>
        <w:rPr>
          <w:rFonts w:ascii="Simplified Arabic" w:eastAsia="Times New Roman" w:hAnsi="Simplified Arabic" w:cs="Simplified Arabic"/>
          <w:sz w:val="28"/>
          <w:szCs w:val="28"/>
          <w:rtl/>
          <w:lang w:bidi="ar-EG"/>
        </w:rPr>
      </w:pPr>
      <w:r w:rsidRPr="00405901">
        <w:rPr>
          <w:rFonts w:ascii="Simplified Arabic" w:eastAsia="Times New Roman" w:hAnsi="Simplified Arabic" w:cs="Simplified Arabic" w:hint="cs"/>
          <w:sz w:val="28"/>
          <w:szCs w:val="28"/>
          <w:rtl/>
          <w:lang w:bidi="ar-EG"/>
        </w:rPr>
        <w:t>5-</w:t>
      </w:r>
      <w:r w:rsidRPr="00405901">
        <w:rPr>
          <w:rFonts w:ascii="Simplified Arabic" w:eastAsia="Times New Roman" w:hAnsi="Simplified Arabic" w:cs="Simplified Arabic"/>
          <w:sz w:val="28"/>
          <w:szCs w:val="28"/>
          <w:rtl/>
          <w:lang w:bidi="ar-EG"/>
        </w:rPr>
        <w:t xml:space="preserve"> تحديد محتوى البرنامج.</w:t>
      </w:r>
    </w:p>
    <w:p w:rsidR="00405901" w:rsidRPr="00405901" w:rsidRDefault="00405901" w:rsidP="00405901">
      <w:pPr>
        <w:bidi/>
        <w:spacing w:after="0" w:line="240" w:lineRule="auto"/>
        <w:rPr>
          <w:rFonts w:ascii="Simplified Arabic" w:eastAsia="Times New Roman" w:hAnsi="Simplified Arabic" w:cs="Simplified Arabic"/>
          <w:sz w:val="28"/>
          <w:szCs w:val="28"/>
          <w:rtl/>
          <w:lang w:bidi="ar-EG"/>
        </w:rPr>
      </w:pPr>
      <w:r w:rsidRPr="00405901">
        <w:rPr>
          <w:rFonts w:ascii="Simplified Arabic" w:eastAsia="Times New Roman" w:hAnsi="Simplified Arabic" w:cs="Simplified Arabic" w:hint="cs"/>
          <w:sz w:val="28"/>
          <w:szCs w:val="28"/>
          <w:rtl/>
          <w:lang w:bidi="ar-EG"/>
        </w:rPr>
        <w:t>6-</w:t>
      </w:r>
      <w:r w:rsidRPr="00405901">
        <w:rPr>
          <w:rFonts w:ascii="Simplified Arabic" w:eastAsia="Times New Roman" w:hAnsi="Simplified Arabic" w:cs="Simplified Arabic"/>
          <w:sz w:val="28"/>
          <w:szCs w:val="28"/>
          <w:rtl/>
          <w:lang w:bidi="ar-EG"/>
        </w:rPr>
        <w:t xml:space="preserve"> تحديد طرق واستراتيجيات التدريس.</w:t>
      </w:r>
    </w:p>
    <w:p w:rsidR="00405901" w:rsidRPr="00405901" w:rsidRDefault="00405901" w:rsidP="00405901">
      <w:pPr>
        <w:bidi/>
        <w:spacing w:after="0" w:line="240" w:lineRule="auto"/>
        <w:ind w:left="26" w:hanging="26"/>
        <w:rPr>
          <w:rFonts w:ascii="Simplified Arabic" w:eastAsia="Times New Roman" w:hAnsi="Simplified Arabic" w:cs="Simplified Arabic"/>
          <w:sz w:val="28"/>
          <w:szCs w:val="28"/>
          <w:rtl/>
          <w:lang w:bidi="ar-EG"/>
        </w:rPr>
      </w:pPr>
      <w:r w:rsidRPr="00405901">
        <w:rPr>
          <w:rFonts w:ascii="Simplified Arabic" w:eastAsia="Times New Roman" w:hAnsi="Simplified Arabic" w:cs="Simplified Arabic" w:hint="cs"/>
          <w:sz w:val="28"/>
          <w:szCs w:val="28"/>
          <w:rtl/>
          <w:lang w:bidi="ar-EG"/>
        </w:rPr>
        <w:t xml:space="preserve">7- </w:t>
      </w:r>
      <w:r w:rsidRPr="00405901">
        <w:rPr>
          <w:rFonts w:ascii="Simplified Arabic" w:eastAsia="Times New Roman" w:hAnsi="Simplified Arabic" w:cs="Simplified Arabic"/>
          <w:sz w:val="28"/>
          <w:szCs w:val="28"/>
          <w:rtl/>
          <w:lang w:bidi="ar-EG"/>
        </w:rPr>
        <w:t xml:space="preserve">تحديد </w:t>
      </w:r>
      <w:r w:rsidRPr="00405901">
        <w:rPr>
          <w:rFonts w:ascii="Simplified Arabic" w:eastAsia="Times New Roman" w:hAnsi="Simplified Arabic" w:cs="Simplified Arabic" w:hint="cs"/>
          <w:sz w:val="28"/>
          <w:szCs w:val="28"/>
          <w:rtl/>
          <w:lang w:bidi="ar-EG"/>
        </w:rPr>
        <w:t>تطبيقات الويب</w:t>
      </w:r>
      <w:r w:rsidRPr="00405901">
        <w:rPr>
          <w:rFonts w:ascii="Simplified Arabic" w:eastAsia="Times New Roman" w:hAnsi="Simplified Arabic" w:cs="Simplified Arabic"/>
          <w:sz w:val="28"/>
          <w:szCs w:val="28"/>
          <w:lang w:bidi="ar-EG"/>
        </w:rPr>
        <w:t>2.0</w:t>
      </w:r>
      <w:r w:rsidRPr="00405901">
        <w:rPr>
          <w:rFonts w:ascii="Simplified Arabic" w:eastAsia="Times New Roman" w:hAnsi="Simplified Arabic" w:cs="Simplified Arabic" w:hint="cs"/>
          <w:sz w:val="28"/>
          <w:szCs w:val="28"/>
          <w:rtl/>
          <w:lang w:bidi="ar-EG"/>
        </w:rPr>
        <w:t>المختارة لتدريس موضوعات البرنامج</w:t>
      </w:r>
      <w:r w:rsidRPr="00405901">
        <w:rPr>
          <w:rFonts w:ascii="Simplified Arabic" w:eastAsia="Times New Roman" w:hAnsi="Simplified Arabic" w:cs="Simplified Arabic"/>
          <w:sz w:val="28"/>
          <w:szCs w:val="28"/>
          <w:rtl/>
          <w:lang w:bidi="ar-EG"/>
        </w:rPr>
        <w:t xml:space="preserve"> والأنشطة التعليمية المصاحبة.</w:t>
      </w:r>
    </w:p>
    <w:p w:rsidR="00405901" w:rsidRPr="00405901" w:rsidRDefault="00405901" w:rsidP="00405901">
      <w:pPr>
        <w:bidi/>
        <w:spacing w:after="0" w:line="240" w:lineRule="auto"/>
        <w:ind w:left="26" w:hanging="26"/>
        <w:rPr>
          <w:rFonts w:ascii="Simplified Arabic" w:eastAsia="Times New Roman" w:hAnsi="Simplified Arabic" w:cs="Simplified Arabic"/>
          <w:sz w:val="28"/>
          <w:szCs w:val="28"/>
          <w:rtl/>
          <w:lang w:bidi="ar-EG"/>
        </w:rPr>
      </w:pPr>
      <w:r w:rsidRPr="00405901">
        <w:rPr>
          <w:rFonts w:ascii="Simplified Arabic" w:eastAsia="Times New Roman" w:hAnsi="Simplified Arabic" w:cs="Simplified Arabic" w:hint="cs"/>
          <w:sz w:val="28"/>
          <w:szCs w:val="28"/>
          <w:rtl/>
          <w:lang w:bidi="ar-EG"/>
        </w:rPr>
        <w:t xml:space="preserve">8- خطوات استخدام تطبيقات الويب </w:t>
      </w:r>
      <w:r w:rsidRPr="00405901">
        <w:rPr>
          <w:rFonts w:ascii="Simplified Arabic" w:eastAsia="Times New Roman" w:hAnsi="Simplified Arabic" w:cs="Simplified Arabic"/>
          <w:sz w:val="28"/>
          <w:szCs w:val="28"/>
          <w:lang w:bidi="ar-EG"/>
        </w:rPr>
        <w:t>2.0</w:t>
      </w:r>
      <w:r w:rsidRPr="00405901">
        <w:rPr>
          <w:rFonts w:ascii="Simplified Arabic" w:eastAsia="Times New Roman" w:hAnsi="Simplified Arabic" w:cs="Simplified Arabic" w:hint="cs"/>
          <w:sz w:val="28"/>
          <w:szCs w:val="28"/>
          <w:rtl/>
          <w:lang w:bidi="ar-EG"/>
        </w:rPr>
        <w:t>المختارة لتدريس موضوعات البرنامج.</w:t>
      </w:r>
    </w:p>
    <w:p w:rsidR="00405901" w:rsidRPr="00405901" w:rsidRDefault="00405901" w:rsidP="00405901">
      <w:pPr>
        <w:bidi/>
        <w:spacing w:after="0" w:line="240" w:lineRule="auto"/>
        <w:ind w:left="26" w:hanging="26"/>
        <w:rPr>
          <w:rFonts w:ascii="Simplified Arabic" w:eastAsia="Times New Roman" w:hAnsi="Simplified Arabic" w:cs="Simplified Arabic"/>
          <w:sz w:val="28"/>
          <w:szCs w:val="28"/>
          <w:rtl/>
          <w:lang w:bidi="ar-EG"/>
        </w:rPr>
      </w:pPr>
      <w:r w:rsidRPr="00405901">
        <w:rPr>
          <w:rFonts w:ascii="Simplified Arabic" w:eastAsia="Times New Roman" w:hAnsi="Simplified Arabic" w:cs="Simplified Arabic" w:hint="cs"/>
          <w:sz w:val="28"/>
          <w:szCs w:val="28"/>
          <w:rtl/>
          <w:lang w:bidi="ar-EG"/>
        </w:rPr>
        <w:t>9</w:t>
      </w:r>
      <w:r w:rsidRPr="00405901">
        <w:rPr>
          <w:rFonts w:ascii="Simplified Arabic" w:eastAsia="Times New Roman" w:hAnsi="Simplified Arabic" w:cs="Simplified Arabic"/>
          <w:sz w:val="28"/>
          <w:szCs w:val="28"/>
          <w:rtl/>
          <w:lang w:bidi="ar-EG"/>
        </w:rPr>
        <w:t>- تحديد أساليب التقويم.</w:t>
      </w:r>
    </w:p>
    <w:p w:rsidR="00405901" w:rsidRPr="00405901" w:rsidRDefault="00405901" w:rsidP="00405901">
      <w:pPr>
        <w:bidi/>
        <w:spacing w:after="0" w:line="240" w:lineRule="auto"/>
        <w:ind w:left="-154"/>
        <w:rPr>
          <w:rFonts w:ascii="Simplified Arabic" w:eastAsia="Times New Roman" w:hAnsi="Simplified Arabic" w:cs="Simplified Arabic"/>
          <w:sz w:val="28"/>
          <w:szCs w:val="28"/>
          <w:rtl/>
          <w:lang w:bidi="ar-EG"/>
        </w:rPr>
      </w:pPr>
      <w:r w:rsidRPr="00405901">
        <w:rPr>
          <w:rFonts w:ascii="Simplified Arabic" w:eastAsia="Times New Roman" w:hAnsi="Simplified Arabic" w:cs="Simplified Arabic" w:hint="cs"/>
          <w:sz w:val="28"/>
          <w:szCs w:val="28"/>
          <w:rtl/>
          <w:lang w:bidi="ar-EG"/>
        </w:rPr>
        <w:t>10- ضبط خريطة البرنامج والتأكد من صلاحيتة.</w:t>
      </w:r>
    </w:p>
    <w:p w:rsidR="00405901" w:rsidRPr="00405901" w:rsidRDefault="00405901" w:rsidP="00405901">
      <w:pPr>
        <w:bidi/>
        <w:spacing w:after="0" w:line="240" w:lineRule="auto"/>
        <w:ind w:left="-154"/>
        <w:rPr>
          <w:rFonts w:ascii="Simplified Arabic" w:eastAsia="Times New Roman" w:hAnsi="Simplified Arabic" w:cs="Simplified Arabic"/>
          <w:sz w:val="28"/>
          <w:szCs w:val="28"/>
          <w:rtl/>
          <w:lang w:bidi="ar-EG"/>
        </w:rPr>
      </w:pPr>
      <w:r w:rsidRPr="00405901">
        <w:rPr>
          <w:rFonts w:ascii="Simplified Arabic" w:eastAsia="Times New Roman" w:hAnsi="Simplified Arabic" w:cs="Simplified Arabic" w:hint="cs"/>
          <w:sz w:val="28"/>
          <w:szCs w:val="28"/>
          <w:rtl/>
          <w:lang w:bidi="ar-EG"/>
        </w:rPr>
        <w:t>11</w:t>
      </w:r>
      <w:r w:rsidRPr="00405901">
        <w:rPr>
          <w:rFonts w:ascii="Simplified Arabic" w:eastAsia="Times New Roman" w:hAnsi="Simplified Arabic" w:cs="Simplified Arabic"/>
          <w:sz w:val="28"/>
          <w:szCs w:val="28"/>
          <w:rtl/>
          <w:lang w:bidi="ar-EG"/>
        </w:rPr>
        <w:t>- إعداد دليل المعلم.</w:t>
      </w:r>
    </w:p>
    <w:p w:rsidR="00405901" w:rsidRPr="00405901" w:rsidRDefault="00405901" w:rsidP="00405901">
      <w:pPr>
        <w:bidi/>
        <w:spacing w:after="0" w:line="240" w:lineRule="auto"/>
        <w:ind w:left="-154"/>
        <w:rPr>
          <w:rFonts w:ascii="Simplified Arabic" w:eastAsia="Times New Roman" w:hAnsi="Simplified Arabic" w:cs="Simplified Arabic"/>
          <w:sz w:val="28"/>
          <w:szCs w:val="28"/>
          <w:rtl/>
          <w:lang w:bidi="ar-EG"/>
        </w:rPr>
      </w:pPr>
      <w:r w:rsidRPr="00405901">
        <w:rPr>
          <w:rFonts w:ascii="Simplified Arabic" w:eastAsia="Times New Roman" w:hAnsi="Simplified Arabic" w:cs="Simplified Arabic" w:hint="cs"/>
          <w:sz w:val="28"/>
          <w:szCs w:val="28"/>
          <w:rtl/>
          <w:lang w:bidi="ar-EG"/>
        </w:rPr>
        <w:t>12</w:t>
      </w:r>
      <w:r w:rsidRPr="00405901">
        <w:rPr>
          <w:rFonts w:ascii="Simplified Arabic" w:eastAsia="Times New Roman" w:hAnsi="Simplified Arabic" w:cs="Simplified Arabic"/>
          <w:sz w:val="28"/>
          <w:szCs w:val="28"/>
          <w:rtl/>
          <w:lang w:bidi="ar-EG"/>
        </w:rPr>
        <w:t xml:space="preserve">- </w:t>
      </w:r>
      <w:r w:rsidRPr="00405901">
        <w:rPr>
          <w:rFonts w:ascii="Simplified Arabic" w:eastAsia="Times New Roman" w:hAnsi="Simplified Arabic" w:cs="Simplified Arabic" w:hint="cs"/>
          <w:sz w:val="28"/>
          <w:szCs w:val="28"/>
          <w:rtl/>
          <w:lang w:bidi="ar-EG"/>
        </w:rPr>
        <w:t>إعداد دليل الطالب</w:t>
      </w:r>
      <w:r w:rsidRPr="00405901">
        <w:rPr>
          <w:rFonts w:ascii="Simplified Arabic" w:eastAsia="Times New Roman" w:hAnsi="Simplified Arabic" w:cs="Simplified Arabic"/>
          <w:sz w:val="28"/>
          <w:szCs w:val="28"/>
          <w:rtl/>
          <w:lang w:bidi="ar-EG"/>
        </w:rPr>
        <w:t>.</w:t>
      </w:r>
    </w:p>
    <w:p w:rsidR="005B15D8" w:rsidRPr="005B15D8" w:rsidRDefault="00405901" w:rsidP="00405901">
      <w:pPr>
        <w:bidi/>
        <w:spacing w:before="120" w:after="120" w:line="360" w:lineRule="auto"/>
        <w:jc w:val="both"/>
        <w:rPr>
          <w:rFonts w:ascii="Times New Roman" w:eastAsia="Calibri" w:hAnsi="Times New Roman" w:cs="Times New Roman"/>
          <w:b/>
          <w:bCs/>
          <w:sz w:val="28"/>
          <w:szCs w:val="28"/>
          <w:rtl/>
          <w:lang w:bidi="ar-EG"/>
        </w:rPr>
      </w:pPr>
      <w:r>
        <w:rPr>
          <w:rFonts w:ascii="Times New Roman" w:eastAsia="Calibri" w:hAnsi="Times New Roman" w:cs="Times New Roman" w:hint="cs"/>
          <w:b/>
          <w:bCs/>
          <w:sz w:val="28"/>
          <w:szCs w:val="28"/>
          <w:rtl/>
          <w:lang w:bidi="ar-EG"/>
        </w:rPr>
        <w:t>ثالثًا</w:t>
      </w:r>
      <w:r w:rsidR="005B15D8" w:rsidRPr="005B15D8">
        <w:rPr>
          <w:rFonts w:ascii="Times New Roman" w:eastAsia="Calibri" w:hAnsi="Times New Roman" w:cs="Times New Roman"/>
          <w:b/>
          <w:bCs/>
          <w:sz w:val="28"/>
          <w:szCs w:val="28"/>
          <w:rtl/>
          <w:lang w:bidi="ar-EG"/>
        </w:rPr>
        <w:t xml:space="preserve">: للإجابة عن السؤال </w:t>
      </w:r>
      <w:r>
        <w:rPr>
          <w:rFonts w:ascii="Times New Roman" w:eastAsia="Calibri" w:hAnsi="Times New Roman" w:cs="Times New Roman" w:hint="cs"/>
          <w:b/>
          <w:bCs/>
          <w:sz w:val="28"/>
          <w:szCs w:val="28"/>
          <w:rtl/>
          <w:lang w:bidi="ar-EG"/>
        </w:rPr>
        <w:t>الثالث</w:t>
      </w:r>
      <w:r w:rsidR="005B15D8" w:rsidRPr="005B15D8">
        <w:rPr>
          <w:rFonts w:ascii="Times New Roman" w:eastAsia="Calibri" w:hAnsi="Times New Roman" w:cs="Times New Roman"/>
          <w:b/>
          <w:bCs/>
          <w:sz w:val="28"/>
          <w:szCs w:val="28"/>
          <w:rtl/>
          <w:lang w:bidi="ar-EG"/>
        </w:rPr>
        <w:t xml:space="preserve">: ما فاعلية البرنامج القائم على تطبيقات الويب </w:t>
      </w:r>
      <w:r w:rsidR="005B15D8" w:rsidRPr="005B15D8">
        <w:rPr>
          <w:rFonts w:ascii="Times New Roman" w:eastAsia="Calibri" w:hAnsi="Times New Roman" w:cs="Times New Roman"/>
          <w:b/>
          <w:bCs/>
          <w:sz w:val="28"/>
          <w:szCs w:val="28"/>
          <w:lang w:bidi="ar-EG"/>
        </w:rPr>
        <w:t>2.0</w:t>
      </w:r>
      <w:r w:rsidR="005B15D8" w:rsidRPr="005B15D8">
        <w:rPr>
          <w:rFonts w:ascii="Times New Roman" w:eastAsia="Calibri" w:hAnsi="Times New Roman" w:cs="Times New Roman"/>
          <w:b/>
          <w:bCs/>
          <w:sz w:val="28"/>
          <w:szCs w:val="28"/>
          <w:rtl/>
          <w:lang w:bidi="ar-EG"/>
        </w:rPr>
        <w:t xml:space="preserve"> في تنمية مهارات الكتابة التاريخية لدى طلاب شعبة التاريخ بكلية التربية ستقوم الباحثة بما يلي :</w:t>
      </w:r>
    </w:p>
    <w:p w:rsidR="005B15D8" w:rsidRPr="005B15D8" w:rsidRDefault="005B15D8" w:rsidP="005B15D8">
      <w:pPr>
        <w:numPr>
          <w:ilvl w:val="0"/>
          <w:numId w:val="24"/>
        </w:numPr>
        <w:bidi/>
        <w:spacing w:before="120" w:after="120" w:line="360" w:lineRule="auto"/>
        <w:contextualSpacing/>
        <w:jc w:val="both"/>
        <w:rPr>
          <w:rFonts w:ascii="Times New Roman" w:eastAsia="Calibri" w:hAnsi="Times New Roman" w:cs="Times New Roman"/>
          <w:sz w:val="28"/>
          <w:szCs w:val="28"/>
          <w:rtl/>
          <w:lang w:bidi="ar-EG"/>
        </w:rPr>
      </w:pPr>
      <w:r w:rsidRPr="005B15D8">
        <w:rPr>
          <w:rFonts w:ascii="Times New Roman" w:eastAsia="Calibri" w:hAnsi="Times New Roman" w:cs="Times New Roman"/>
          <w:sz w:val="28"/>
          <w:szCs w:val="28"/>
          <w:rtl/>
          <w:lang w:bidi="ar-EG"/>
        </w:rPr>
        <w:t>إعداد اختبار مهارات الكتابة التاريخية لطلاب شعبة التاريخ. (إعداد الباحثة)</w:t>
      </w:r>
    </w:p>
    <w:p w:rsidR="005B15D8" w:rsidRPr="005B15D8" w:rsidRDefault="005B15D8" w:rsidP="00405901">
      <w:pPr>
        <w:numPr>
          <w:ilvl w:val="0"/>
          <w:numId w:val="24"/>
        </w:numPr>
        <w:bidi/>
        <w:spacing w:before="120" w:after="120" w:line="360" w:lineRule="auto"/>
        <w:contextualSpacing/>
        <w:jc w:val="both"/>
        <w:rPr>
          <w:rFonts w:ascii="Times New Roman" w:eastAsia="Calibri" w:hAnsi="Times New Roman" w:cs="Times New Roman"/>
          <w:sz w:val="28"/>
          <w:szCs w:val="28"/>
          <w:rtl/>
          <w:lang w:bidi="ar-EG"/>
        </w:rPr>
      </w:pPr>
      <w:r w:rsidRPr="005B15D8">
        <w:rPr>
          <w:rFonts w:ascii="Times New Roman" w:eastAsia="Calibri" w:hAnsi="Times New Roman" w:cs="Times New Roman"/>
          <w:sz w:val="28"/>
          <w:szCs w:val="28"/>
          <w:rtl/>
          <w:lang w:bidi="ar-EG"/>
        </w:rPr>
        <w:t xml:space="preserve">ثم عرض </w:t>
      </w:r>
      <w:r w:rsidR="00405901">
        <w:rPr>
          <w:rFonts w:ascii="Times New Roman" w:eastAsia="Calibri" w:hAnsi="Times New Roman" w:cs="Times New Roman" w:hint="cs"/>
          <w:sz w:val="28"/>
          <w:szCs w:val="28"/>
          <w:rtl/>
          <w:lang w:bidi="ar-EG"/>
        </w:rPr>
        <w:t>الاختبار</w:t>
      </w:r>
      <w:r w:rsidRPr="005B15D8">
        <w:rPr>
          <w:rFonts w:ascii="Times New Roman" w:eastAsia="Calibri" w:hAnsi="Times New Roman" w:cs="Times New Roman"/>
          <w:sz w:val="28"/>
          <w:szCs w:val="28"/>
          <w:rtl/>
          <w:lang w:bidi="ar-EG"/>
        </w:rPr>
        <w:t xml:space="preserve"> على مجموعة من السادة المحكمين؛ لضبطها ووضعها في صورتها النهائية.</w:t>
      </w:r>
    </w:p>
    <w:p w:rsidR="005B15D8" w:rsidRPr="005B15D8" w:rsidRDefault="00405901" w:rsidP="00405901">
      <w:pPr>
        <w:numPr>
          <w:ilvl w:val="0"/>
          <w:numId w:val="24"/>
        </w:numPr>
        <w:bidi/>
        <w:spacing w:before="120" w:after="120" w:line="360" w:lineRule="auto"/>
        <w:contextualSpacing/>
        <w:jc w:val="both"/>
        <w:rPr>
          <w:rFonts w:ascii="Times New Roman" w:eastAsia="Calibri" w:hAnsi="Times New Roman" w:cs="Times New Roman"/>
          <w:sz w:val="28"/>
          <w:szCs w:val="28"/>
          <w:rtl/>
          <w:lang w:bidi="ar-EG"/>
        </w:rPr>
      </w:pPr>
      <w:r>
        <w:rPr>
          <w:rFonts w:ascii="Times New Roman" w:eastAsia="Calibri" w:hAnsi="Times New Roman" w:cs="Times New Roman"/>
          <w:sz w:val="28"/>
          <w:szCs w:val="28"/>
          <w:rtl/>
          <w:lang w:bidi="ar-EG"/>
        </w:rPr>
        <w:t>تحديد التصميم التجريبي لل</w:t>
      </w:r>
      <w:r>
        <w:rPr>
          <w:rFonts w:ascii="Times New Roman" w:eastAsia="Calibri" w:hAnsi="Times New Roman" w:cs="Times New Roman" w:hint="cs"/>
          <w:sz w:val="28"/>
          <w:szCs w:val="28"/>
          <w:rtl/>
          <w:lang w:bidi="ar-EG"/>
        </w:rPr>
        <w:t>بحث</w:t>
      </w:r>
      <w:r w:rsidR="005B15D8" w:rsidRPr="005B15D8">
        <w:rPr>
          <w:rFonts w:ascii="Times New Roman" w:eastAsia="Calibri" w:hAnsi="Times New Roman" w:cs="Times New Roman"/>
          <w:sz w:val="28"/>
          <w:szCs w:val="28"/>
          <w:rtl/>
          <w:lang w:bidi="ar-EG"/>
        </w:rPr>
        <w:t xml:space="preserve"> وذلك عن طريق اختيار مجموعة من طلاب الفرقة الثالثة شعبة التاريخ (نموذج المجموعة الواحدة).</w:t>
      </w:r>
    </w:p>
    <w:p w:rsidR="005B15D8" w:rsidRPr="005B15D8" w:rsidRDefault="005B15D8" w:rsidP="00405901">
      <w:pPr>
        <w:numPr>
          <w:ilvl w:val="0"/>
          <w:numId w:val="24"/>
        </w:numPr>
        <w:bidi/>
        <w:spacing w:before="120" w:after="120" w:line="360" w:lineRule="auto"/>
        <w:contextualSpacing/>
        <w:jc w:val="both"/>
        <w:rPr>
          <w:rFonts w:ascii="Times New Roman" w:eastAsia="Calibri" w:hAnsi="Times New Roman" w:cs="Times New Roman"/>
          <w:sz w:val="28"/>
          <w:szCs w:val="28"/>
          <w:lang w:bidi="ar-EG"/>
        </w:rPr>
      </w:pPr>
      <w:r w:rsidRPr="005B15D8">
        <w:rPr>
          <w:rFonts w:ascii="Times New Roman" w:eastAsia="Calibri" w:hAnsi="Times New Roman" w:cs="Times New Roman"/>
          <w:sz w:val="28"/>
          <w:szCs w:val="28"/>
          <w:rtl/>
          <w:lang w:bidi="ar-EG"/>
        </w:rPr>
        <w:t xml:space="preserve">تطبيق اختبار مهارات الكتابة التاريخية </w:t>
      </w:r>
      <w:r w:rsidR="00405901">
        <w:rPr>
          <w:rFonts w:ascii="Times New Roman" w:eastAsia="Calibri" w:hAnsi="Times New Roman" w:cs="Times New Roman"/>
          <w:sz w:val="28"/>
          <w:szCs w:val="28"/>
          <w:rtl/>
          <w:lang w:bidi="ar-EG"/>
        </w:rPr>
        <w:t>قبليًا على مجموعة ال</w:t>
      </w:r>
      <w:r w:rsidR="00405901">
        <w:rPr>
          <w:rFonts w:ascii="Times New Roman" w:eastAsia="Calibri" w:hAnsi="Times New Roman" w:cs="Times New Roman" w:hint="cs"/>
          <w:sz w:val="28"/>
          <w:szCs w:val="28"/>
          <w:rtl/>
          <w:lang w:bidi="ar-EG"/>
        </w:rPr>
        <w:t>بحث</w:t>
      </w:r>
      <w:r w:rsidRPr="005B15D8">
        <w:rPr>
          <w:rFonts w:ascii="Times New Roman" w:eastAsia="Calibri" w:hAnsi="Times New Roman" w:cs="Times New Roman"/>
          <w:sz w:val="28"/>
          <w:szCs w:val="28"/>
          <w:rtl/>
          <w:lang w:bidi="ar-EG"/>
        </w:rPr>
        <w:t>.</w:t>
      </w:r>
    </w:p>
    <w:p w:rsidR="005B15D8" w:rsidRPr="005B15D8" w:rsidRDefault="005B15D8" w:rsidP="005B15D8">
      <w:pPr>
        <w:numPr>
          <w:ilvl w:val="0"/>
          <w:numId w:val="24"/>
        </w:numPr>
        <w:bidi/>
        <w:spacing w:before="120" w:after="120" w:line="360" w:lineRule="auto"/>
        <w:contextualSpacing/>
        <w:jc w:val="both"/>
        <w:rPr>
          <w:rFonts w:ascii="Times New Roman" w:eastAsia="Calibri" w:hAnsi="Times New Roman" w:cs="Times New Roman"/>
          <w:sz w:val="28"/>
          <w:szCs w:val="28"/>
          <w:rtl/>
          <w:lang w:bidi="ar-EG"/>
        </w:rPr>
      </w:pPr>
      <w:r w:rsidRPr="005B15D8">
        <w:rPr>
          <w:rFonts w:ascii="Times New Roman" w:eastAsia="Calibri" w:hAnsi="Times New Roman" w:cs="Times New Roman"/>
          <w:sz w:val="28"/>
          <w:szCs w:val="28"/>
          <w:rtl/>
          <w:lang w:bidi="ar-EG"/>
        </w:rPr>
        <w:t xml:space="preserve">تدريس البرنامج القائم على تطبيقات الويب </w:t>
      </w:r>
      <w:r w:rsidRPr="005B15D8">
        <w:rPr>
          <w:rFonts w:ascii="Times New Roman" w:eastAsia="Calibri" w:hAnsi="Times New Roman" w:cs="Times New Roman"/>
          <w:sz w:val="28"/>
          <w:szCs w:val="28"/>
          <w:lang w:bidi="ar-EG"/>
        </w:rPr>
        <w:t>2.0</w:t>
      </w:r>
      <w:r w:rsidRPr="005B15D8">
        <w:rPr>
          <w:rFonts w:ascii="Times New Roman" w:eastAsia="Calibri" w:hAnsi="Times New Roman" w:cs="Times New Roman"/>
          <w:sz w:val="28"/>
          <w:szCs w:val="28"/>
          <w:rtl/>
          <w:lang w:bidi="ar-EG"/>
        </w:rPr>
        <w:t>لطلاب الفرقة الثالثة شعبة التاريخ.</w:t>
      </w:r>
    </w:p>
    <w:p w:rsidR="005B15D8" w:rsidRPr="005B15D8" w:rsidRDefault="005B15D8" w:rsidP="00405901">
      <w:pPr>
        <w:numPr>
          <w:ilvl w:val="0"/>
          <w:numId w:val="24"/>
        </w:numPr>
        <w:bidi/>
        <w:spacing w:before="120" w:after="120" w:line="360" w:lineRule="auto"/>
        <w:contextualSpacing/>
        <w:jc w:val="both"/>
        <w:rPr>
          <w:rFonts w:ascii="Times New Roman" w:eastAsia="Calibri" w:hAnsi="Times New Roman" w:cs="Times New Roman"/>
          <w:sz w:val="28"/>
          <w:szCs w:val="28"/>
          <w:rtl/>
          <w:lang w:bidi="ar-EG"/>
        </w:rPr>
      </w:pPr>
      <w:r w:rsidRPr="005B15D8">
        <w:rPr>
          <w:rFonts w:ascii="Times New Roman" w:eastAsia="Calibri" w:hAnsi="Times New Roman" w:cs="Times New Roman"/>
          <w:sz w:val="28"/>
          <w:szCs w:val="28"/>
          <w:rtl/>
          <w:lang w:bidi="ar-EG"/>
        </w:rPr>
        <w:t xml:space="preserve">تطبيق </w:t>
      </w:r>
      <w:r w:rsidR="00405901" w:rsidRPr="005B15D8">
        <w:rPr>
          <w:rFonts w:ascii="Times New Roman" w:eastAsia="Calibri" w:hAnsi="Times New Roman" w:cs="Times New Roman"/>
          <w:sz w:val="28"/>
          <w:szCs w:val="28"/>
          <w:rtl/>
          <w:lang w:bidi="ar-EG"/>
        </w:rPr>
        <w:t xml:space="preserve">اختبار مهارات الكتابة التاريخية </w:t>
      </w:r>
      <w:r w:rsidR="00405901">
        <w:rPr>
          <w:rFonts w:ascii="Times New Roman" w:eastAsia="Calibri" w:hAnsi="Times New Roman" w:cs="Times New Roman" w:hint="cs"/>
          <w:sz w:val="28"/>
          <w:szCs w:val="28"/>
          <w:rtl/>
          <w:lang w:bidi="ar-EG"/>
        </w:rPr>
        <w:t>بعديًا</w:t>
      </w:r>
      <w:r w:rsidR="00405901">
        <w:rPr>
          <w:rFonts w:ascii="Times New Roman" w:eastAsia="Calibri" w:hAnsi="Times New Roman" w:cs="Times New Roman"/>
          <w:sz w:val="28"/>
          <w:szCs w:val="28"/>
          <w:rtl/>
          <w:lang w:bidi="ar-EG"/>
        </w:rPr>
        <w:t xml:space="preserve"> على مجموعة ال</w:t>
      </w:r>
      <w:r w:rsidR="00405901">
        <w:rPr>
          <w:rFonts w:ascii="Times New Roman" w:eastAsia="Calibri" w:hAnsi="Times New Roman" w:cs="Times New Roman" w:hint="cs"/>
          <w:sz w:val="28"/>
          <w:szCs w:val="28"/>
          <w:rtl/>
          <w:lang w:bidi="ar-EG"/>
        </w:rPr>
        <w:t>بحث.</w:t>
      </w:r>
    </w:p>
    <w:p w:rsidR="005B15D8" w:rsidRPr="005B15D8" w:rsidRDefault="00981F54" w:rsidP="005B15D8">
      <w:pPr>
        <w:bidi/>
        <w:spacing w:before="120" w:after="120" w:line="360" w:lineRule="auto"/>
        <w:jc w:val="both"/>
        <w:rPr>
          <w:rFonts w:ascii="Times New Roman" w:eastAsia="Calibri" w:hAnsi="Times New Roman" w:cs="Times New Roman"/>
          <w:b/>
          <w:bCs/>
          <w:sz w:val="28"/>
          <w:szCs w:val="28"/>
          <w:rtl/>
          <w:lang w:bidi="ar-EG"/>
        </w:rPr>
      </w:pPr>
      <w:r>
        <w:rPr>
          <w:rFonts w:ascii="Times New Roman" w:eastAsia="Calibri" w:hAnsi="Times New Roman" w:cs="Times New Roman" w:hint="cs"/>
          <w:b/>
          <w:bCs/>
          <w:sz w:val="28"/>
          <w:szCs w:val="28"/>
          <w:rtl/>
          <w:lang w:bidi="ar-EG"/>
        </w:rPr>
        <w:t>رابعً</w:t>
      </w:r>
      <w:r w:rsidR="005B15D8" w:rsidRPr="005B15D8">
        <w:rPr>
          <w:rFonts w:ascii="Times New Roman" w:eastAsia="Calibri" w:hAnsi="Times New Roman" w:cs="Times New Roman"/>
          <w:b/>
          <w:bCs/>
          <w:sz w:val="28"/>
          <w:szCs w:val="28"/>
          <w:rtl/>
          <w:lang w:bidi="ar-EG"/>
        </w:rPr>
        <w:t>ا: رصد النتائج ومعالجتها إحصائيًا وتفسيرها، وتقديم التوصيات والمقترحات.</w:t>
      </w:r>
    </w:p>
    <w:p w:rsidR="005B15D8" w:rsidRPr="00753636" w:rsidRDefault="005B15D8" w:rsidP="00405901">
      <w:pPr>
        <w:bidi/>
        <w:spacing w:before="120" w:after="120" w:line="360" w:lineRule="auto"/>
        <w:jc w:val="both"/>
        <w:rPr>
          <w:rFonts w:ascii="Times New Roman" w:eastAsia="Calibri" w:hAnsi="Times New Roman" w:cs="Times New Roman"/>
          <w:b/>
          <w:bCs/>
          <w:sz w:val="32"/>
          <w:szCs w:val="32"/>
          <w:rtl/>
          <w:lang w:bidi="ar-EG"/>
          <w14:textOutline w14:w="9525" w14:cap="rnd" w14:cmpd="sng" w14:algn="ctr">
            <w14:solidFill>
              <w14:srgbClr w14:val="000000"/>
            </w14:solidFill>
            <w14:prstDash w14:val="solid"/>
            <w14:bevel/>
          </w14:textOutline>
        </w:rPr>
      </w:pPr>
      <w:r w:rsidRPr="00753636">
        <w:rPr>
          <w:rFonts w:ascii="Times New Roman" w:eastAsia="Calibri" w:hAnsi="Times New Roman" w:cs="Times New Roman"/>
          <w:b/>
          <w:bCs/>
          <w:sz w:val="32"/>
          <w:szCs w:val="32"/>
          <w:rtl/>
          <w:lang w:bidi="ar-EG"/>
          <w14:textOutline w14:w="9525" w14:cap="rnd" w14:cmpd="sng" w14:algn="ctr">
            <w14:solidFill>
              <w14:srgbClr w14:val="000000"/>
            </w14:solidFill>
            <w14:prstDash w14:val="solid"/>
            <w14:bevel/>
          </w14:textOutline>
        </w:rPr>
        <w:t>مصطلحات ال</w:t>
      </w:r>
      <w:r w:rsidR="00405901" w:rsidRPr="00753636">
        <w:rPr>
          <w:rFonts w:ascii="Times New Roman" w:eastAsia="Calibri" w:hAnsi="Times New Roman" w:cs="Times New Roman" w:hint="cs"/>
          <w:b/>
          <w:bCs/>
          <w:sz w:val="32"/>
          <w:szCs w:val="32"/>
          <w:rtl/>
          <w:lang w:bidi="ar-EG"/>
          <w14:textOutline w14:w="9525" w14:cap="rnd" w14:cmpd="sng" w14:algn="ctr">
            <w14:solidFill>
              <w14:srgbClr w14:val="000000"/>
            </w14:solidFill>
            <w14:prstDash w14:val="solid"/>
            <w14:bevel/>
          </w14:textOutline>
        </w:rPr>
        <w:t>بحث</w:t>
      </w:r>
      <w:r w:rsidRPr="00753636">
        <w:rPr>
          <w:rFonts w:ascii="Times New Roman" w:eastAsia="Calibri" w:hAnsi="Times New Roman" w:cs="Times New Roman"/>
          <w:b/>
          <w:bCs/>
          <w:sz w:val="32"/>
          <w:szCs w:val="32"/>
          <w:lang w:bidi="ar-EG"/>
          <w14:textOutline w14:w="9525" w14:cap="rnd" w14:cmpd="sng" w14:algn="ctr">
            <w14:solidFill>
              <w14:srgbClr w14:val="000000"/>
            </w14:solidFill>
            <w14:prstDash w14:val="solid"/>
            <w14:bevel/>
          </w14:textOutline>
        </w:rPr>
        <w:t>:</w:t>
      </w:r>
    </w:p>
    <w:p w:rsidR="00405901" w:rsidRDefault="005B15D8" w:rsidP="00405901">
      <w:pPr>
        <w:bidi/>
        <w:spacing w:before="120" w:after="120" w:line="360" w:lineRule="auto"/>
        <w:jc w:val="both"/>
        <w:rPr>
          <w:rFonts w:ascii="Times New Roman" w:eastAsia="Calibri" w:hAnsi="Times New Roman" w:cs="Times New Roman"/>
          <w:b/>
          <w:bCs/>
          <w:sz w:val="28"/>
          <w:szCs w:val="28"/>
          <w:rtl/>
          <w:lang w:bidi="ar-EG"/>
        </w:rPr>
      </w:pPr>
      <w:r w:rsidRPr="005B15D8">
        <w:rPr>
          <w:rFonts w:ascii="Times New Roman" w:eastAsia="Calibri" w:hAnsi="Times New Roman" w:cs="Times New Roman"/>
          <w:b/>
          <w:bCs/>
          <w:sz w:val="28"/>
          <w:szCs w:val="28"/>
          <w:rtl/>
          <w:lang w:bidi="ar-EG"/>
        </w:rPr>
        <w:t>تطبيقات الويب</w:t>
      </w:r>
      <w:r w:rsidRPr="005B15D8">
        <w:rPr>
          <w:rFonts w:ascii="Times New Roman" w:eastAsia="Calibri" w:hAnsi="Times New Roman" w:cs="Times New Roman"/>
          <w:b/>
          <w:bCs/>
          <w:sz w:val="28"/>
          <w:szCs w:val="28"/>
          <w:lang w:bidi="ar-EG"/>
        </w:rPr>
        <w:t xml:space="preserve">2.0 </w:t>
      </w:r>
      <w:r w:rsidRPr="005B15D8">
        <w:rPr>
          <w:rFonts w:ascii="Times New Roman" w:eastAsia="Calibri" w:hAnsi="Times New Roman" w:cs="Times New Roman"/>
          <w:b/>
          <w:bCs/>
          <w:sz w:val="28"/>
          <w:szCs w:val="28"/>
          <w:rtl/>
          <w:lang w:bidi="ar-EG"/>
        </w:rPr>
        <w:t xml:space="preserve">:         </w:t>
      </w:r>
      <w:r w:rsidRPr="005B15D8">
        <w:rPr>
          <w:rFonts w:ascii="Times New Roman" w:eastAsia="Calibri" w:hAnsi="Times New Roman" w:cs="Times New Roman"/>
          <w:b/>
          <w:bCs/>
          <w:sz w:val="28"/>
          <w:szCs w:val="28"/>
          <w:lang w:bidi="ar-EG"/>
        </w:rPr>
        <w:t>Web 2.0 applications</w:t>
      </w:r>
      <w:r w:rsidR="00405901">
        <w:rPr>
          <w:rFonts w:ascii="Times New Roman" w:eastAsia="Calibri" w:hAnsi="Times New Roman" w:cs="Times New Roman"/>
          <w:b/>
          <w:bCs/>
          <w:sz w:val="28"/>
          <w:szCs w:val="28"/>
          <w:rtl/>
          <w:lang w:bidi="ar-EG"/>
        </w:rPr>
        <w:t xml:space="preserve">     </w:t>
      </w:r>
    </w:p>
    <w:p w:rsidR="005B15D8" w:rsidRDefault="00405901" w:rsidP="00981F54">
      <w:pPr>
        <w:bidi/>
        <w:spacing w:before="120" w:after="120" w:line="360" w:lineRule="auto"/>
        <w:jc w:val="both"/>
        <w:rPr>
          <w:rFonts w:ascii="Times New Roman" w:eastAsia="Calibri" w:hAnsi="Times New Roman" w:cs="Times New Roman"/>
          <w:sz w:val="28"/>
          <w:szCs w:val="28"/>
          <w:rtl/>
          <w:lang w:bidi="ar-EG"/>
        </w:rPr>
      </w:pPr>
      <w:r w:rsidRPr="00FA5E1D">
        <w:rPr>
          <w:rFonts w:ascii="Times New Roman" w:eastAsia="Calibri" w:hAnsi="Times New Roman" w:cs="Times New Roman" w:hint="cs"/>
          <w:sz w:val="28"/>
          <w:szCs w:val="28"/>
          <w:rtl/>
          <w:lang w:bidi="ar-EG"/>
        </w:rPr>
        <w:t xml:space="preserve">هي </w:t>
      </w:r>
      <w:r w:rsidR="005B15D8" w:rsidRPr="00FA5E1D">
        <w:rPr>
          <w:rFonts w:ascii="Times New Roman" w:eastAsia="Calibri" w:hAnsi="Times New Roman" w:cs="Times New Roman"/>
          <w:sz w:val="28"/>
          <w:szCs w:val="28"/>
          <w:rtl/>
          <w:lang w:bidi="ar-EG"/>
        </w:rPr>
        <w:t>مجموعة من التطبيقات التي يمكن استخدامها في تدريس التاريخ لطلاب الفرقة الثالثة، وتعمل علي توفير المعلومات  والمصادر والوثائق التاريخية التي يحتاج اليها الطلاب في أي وقت وأي مكان</w:t>
      </w:r>
      <w:r w:rsidR="005B15D8" w:rsidRPr="00FA5E1D">
        <w:rPr>
          <w:rFonts w:ascii="Times New Roman" w:eastAsia="Calibri" w:hAnsi="Times New Roman" w:cs="Times New Roman" w:hint="cs"/>
          <w:sz w:val="28"/>
          <w:szCs w:val="28"/>
          <w:rtl/>
          <w:lang w:bidi="ar-EG"/>
        </w:rPr>
        <w:t xml:space="preserve">، ومنه التطبيقات المستخدمة فى </w:t>
      </w:r>
      <w:r w:rsidRPr="00FA5E1D">
        <w:rPr>
          <w:rFonts w:ascii="Times New Roman" w:eastAsia="Calibri" w:hAnsi="Times New Roman" w:cs="Times New Roman" w:hint="cs"/>
          <w:sz w:val="28"/>
          <w:szCs w:val="28"/>
          <w:rtl/>
          <w:lang w:bidi="ar-EG"/>
        </w:rPr>
        <w:t>البحث الحالي</w:t>
      </w:r>
      <w:r w:rsidR="005B15D8" w:rsidRPr="00FA5E1D">
        <w:rPr>
          <w:rFonts w:ascii="Times New Roman" w:eastAsia="Calibri" w:hAnsi="Times New Roman" w:cs="Times New Roman" w:hint="cs"/>
          <w:sz w:val="28"/>
          <w:szCs w:val="28"/>
          <w:rtl/>
          <w:lang w:bidi="ar-EG"/>
        </w:rPr>
        <w:t>:(</w:t>
      </w:r>
      <w:r w:rsidR="00981F54" w:rsidRPr="00981F54">
        <w:t xml:space="preserve"> </w:t>
      </w:r>
      <w:r w:rsidR="00981F54" w:rsidRPr="00981F54">
        <w:rPr>
          <w:rFonts w:ascii="Times New Roman" w:eastAsia="Calibri" w:hAnsi="Times New Roman" w:cs="Times New Roman"/>
          <w:sz w:val="28"/>
          <w:szCs w:val="28"/>
          <w:lang w:bidi="ar-EG"/>
        </w:rPr>
        <w:t>Abjjad- Aptoide - History: Shows &amp; Documentaries - Social Networking systems - Social Bookmarking - AJAX - WORLD WAR II -YouTube – Blogs- AXON-ASB-Ottoman</w:t>
      </w:r>
      <w:r w:rsidR="005B15D8" w:rsidRPr="00FA5E1D">
        <w:rPr>
          <w:rFonts w:ascii="Times New Roman" w:eastAsia="Calibri" w:hAnsi="Times New Roman" w:cs="Times New Roman" w:hint="cs"/>
          <w:sz w:val="28"/>
          <w:szCs w:val="28"/>
          <w:rtl/>
          <w:lang w:bidi="ar-EG"/>
        </w:rPr>
        <w:t>)</w:t>
      </w:r>
      <w:r w:rsidR="005B15D8" w:rsidRPr="00FA5E1D">
        <w:rPr>
          <w:rFonts w:ascii="Times New Roman" w:eastAsia="Calibri" w:hAnsi="Times New Roman" w:cs="Times New Roman"/>
          <w:sz w:val="28"/>
          <w:szCs w:val="28"/>
          <w:rtl/>
          <w:lang w:bidi="ar-EG"/>
        </w:rPr>
        <w:t xml:space="preserve">، بهدف مساعدتهم علي استقصاء المعلومات بأنفسهم، </w:t>
      </w:r>
      <w:r w:rsidR="005B15D8" w:rsidRPr="00FA5E1D">
        <w:rPr>
          <w:rFonts w:ascii="Times New Roman" w:eastAsia="Calibri" w:hAnsi="Times New Roman" w:cs="Times New Roman"/>
          <w:sz w:val="28"/>
          <w:szCs w:val="28"/>
          <w:rtl/>
          <w:lang w:bidi="ar-EG"/>
        </w:rPr>
        <w:lastRenderedPageBreak/>
        <w:t>ويمرون بالمراحل التي يمر بها المؤرخ التاريخي من جمع الحقائق التاريخية، وفحصها وتفسيرها وتحليلها والتعبير عنها كتابيًا مما يمكن الطلاب من مهارات الكتابة التاريخية.</w:t>
      </w:r>
    </w:p>
    <w:p w:rsidR="00981F54" w:rsidRDefault="00981F54" w:rsidP="00981F54">
      <w:pPr>
        <w:bidi/>
        <w:spacing w:before="120" w:after="120" w:line="360" w:lineRule="auto"/>
        <w:jc w:val="both"/>
        <w:rPr>
          <w:rFonts w:ascii="Times New Roman" w:eastAsia="Calibri" w:hAnsi="Times New Roman" w:cs="Times New Roman"/>
          <w:sz w:val="28"/>
          <w:szCs w:val="28"/>
          <w:rtl/>
          <w:lang w:bidi="ar-EG"/>
        </w:rPr>
      </w:pPr>
    </w:p>
    <w:p w:rsidR="00981F54" w:rsidRDefault="00981F54" w:rsidP="00981F54">
      <w:pPr>
        <w:bidi/>
        <w:spacing w:before="120" w:after="120" w:line="360" w:lineRule="auto"/>
        <w:jc w:val="both"/>
        <w:rPr>
          <w:rFonts w:ascii="Times New Roman" w:eastAsia="Calibri" w:hAnsi="Times New Roman" w:cs="Times New Roman"/>
          <w:sz w:val="28"/>
          <w:szCs w:val="28"/>
          <w:rtl/>
          <w:lang w:bidi="ar-EG"/>
        </w:rPr>
      </w:pPr>
    </w:p>
    <w:p w:rsidR="00981F54" w:rsidRDefault="00981F54" w:rsidP="00981F54">
      <w:pPr>
        <w:bidi/>
        <w:spacing w:before="120" w:after="120" w:line="360" w:lineRule="auto"/>
        <w:jc w:val="both"/>
        <w:rPr>
          <w:rFonts w:ascii="Times New Roman" w:eastAsia="Calibri" w:hAnsi="Times New Roman" w:cs="Times New Roman"/>
          <w:sz w:val="28"/>
          <w:szCs w:val="28"/>
          <w:rtl/>
          <w:lang w:bidi="ar-EG"/>
        </w:rPr>
      </w:pPr>
    </w:p>
    <w:p w:rsidR="00981F54" w:rsidRPr="00981F54" w:rsidRDefault="00981F54" w:rsidP="00981F54">
      <w:pPr>
        <w:bidi/>
        <w:spacing w:before="120" w:after="120" w:line="360" w:lineRule="auto"/>
        <w:jc w:val="both"/>
        <w:rPr>
          <w:rFonts w:ascii="Times New Roman" w:eastAsia="Calibri" w:hAnsi="Times New Roman" w:cs="Times New Roman"/>
          <w:sz w:val="16"/>
          <w:szCs w:val="16"/>
          <w:rtl/>
          <w:lang w:bidi="ar-EG"/>
        </w:rPr>
      </w:pPr>
    </w:p>
    <w:p w:rsidR="005B15D8" w:rsidRPr="005B15D8" w:rsidRDefault="005B15D8" w:rsidP="00405901">
      <w:pPr>
        <w:bidi/>
        <w:spacing w:before="120" w:after="120" w:line="360" w:lineRule="auto"/>
        <w:ind w:left="-354"/>
        <w:jc w:val="both"/>
        <w:rPr>
          <w:rFonts w:ascii="Times New Roman" w:eastAsia="Calibri" w:hAnsi="Times New Roman" w:cs="Times New Roman"/>
          <w:b/>
          <w:bCs/>
          <w:sz w:val="28"/>
          <w:szCs w:val="28"/>
          <w:rtl/>
          <w:lang w:bidi="ar-EG"/>
        </w:rPr>
      </w:pPr>
      <w:r w:rsidRPr="005B15D8">
        <w:rPr>
          <w:rFonts w:ascii="Times New Roman" w:eastAsia="Calibri" w:hAnsi="Times New Roman" w:cs="Times New Roman"/>
          <w:b/>
          <w:bCs/>
          <w:sz w:val="28"/>
          <w:szCs w:val="28"/>
          <w:rtl/>
          <w:lang w:bidi="ar-EG"/>
        </w:rPr>
        <w:t xml:space="preserve">ويعرف البرنامج القائم على تطبيقات الويب </w:t>
      </w:r>
      <w:r w:rsidRPr="005B15D8">
        <w:rPr>
          <w:rFonts w:ascii="Times New Roman" w:eastAsia="Calibri" w:hAnsi="Times New Roman" w:cs="Times New Roman"/>
          <w:b/>
          <w:bCs/>
          <w:sz w:val="28"/>
          <w:szCs w:val="28"/>
          <w:lang w:bidi="ar-EG"/>
        </w:rPr>
        <w:t>2.0</w:t>
      </w:r>
      <w:r w:rsidR="00405901">
        <w:rPr>
          <w:rFonts w:ascii="Times New Roman" w:eastAsia="Calibri" w:hAnsi="Times New Roman" w:cs="Times New Roman" w:hint="cs"/>
          <w:b/>
          <w:bCs/>
          <w:sz w:val="28"/>
          <w:szCs w:val="28"/>
          <w:rtl/>
          <w:lang w:bidi="ar-EG"/>
        </w:rPr>
        <w:t xml:space="preserve">، </w:t>
      </w:r>
      <w:r w:rsidRPr="005B15D8">
        <w:rPr>
          <w:rFonts w:ascii="Times New Roman" w:eastAsia="Calibri" w:hAnsi="Times New Roman" w:cs="Times New Roman"/>
          <w:b/>
          <w:bCs/>
          <w:sz w:val="28"/>
          <w:szCs w:val="28"/>
          <w:rtl/>
          <w:lang w:bidi="ar-EG"/>
        </w:rPr>
        <w:t>بأنه:</w:t>
      </w:r>
    </w:p>
    <w:p w:rsidR="005B15D8" w:rsidRPr="005B15D8" w:rsidRDefault="005B15D8" w:rsidP="005B15D8">
      <w:pPr>
        <w:bidi/>
        <w:spacing w:before="120" w:after="120" w:line="360" w:lineRule="auto"/>
        <w:jc w:val="right"/>
        <w:rPr>
          <w:rFonts w:ascii="Times New Roman" w:eastAsia="Calibri" w:hAnsi="Times New Roman" w:cs="Times New Roman"/>
          <w:b/>
          <w:bCs/>
          <w:sz w:val="28"/>
          <w:szCs w:val="28"/>
          <w:rtl/>
          <w:lang w:bidi="ar-EG"/>
        </w:rPr>
      </w:pPr>
      <w:r w:rsidRPr="005B15D8">
        <w:rPr>
          <w:rFonts w:ascii="Times New Roman" w:eastAsia="Calibri" w:hAnsi="Times New Roman" w:cs="Times New Roman"/>
          <w:b/>
          <w:bCs/>
          <w:sz w:val="28"/>
          <w:szCs w:val="28"/>
          <w:lang w:bidi="ar-EG"/>
        </w:rPr>
        <w:t xml:space="preserve">A Program Based on </w:t>
      </w:r>
      <w:bookmarkStart w:id="14" w:name="_Hlk150191900"/>
      <w:r w:rsidRPr="005B15D8">
        <w:rPr>
          <w:rFonts w:ascii="Times New Roman" w:eastAsia="Calibri" w:hAnsi="Times New Roman" w:cs="Times New Roman"/>
          <w:b/>
          <w:bCs/>
          <w:sz w:val="28"/>
          <w:szCs w:val="28"/>
          <w:lang w:bidi="ar-EG"/>
        </w:rPr>
        <w:t>Web 2.0 applications</w:t>
      </w:r>
      <w:bookmarkEnd w:id="14"/>
    </w:p>
    <w:p w:rsidR="005B15D8" w:rsidRPr="005B15D8" w:rsidRDefault="005B15D8" w:rsidP="002114F2">
      <w:pPr>
        <w:bidi/>
        <w:spacing w:before="120" w:after="120" w:line="360" w:lineRule="auto"/>
        <w:jc w:val="both"/>
        <w:rPr>
          <w:rFonts w:ascii="Times New Roman" w:eastAsia="Calibri" w:hAnsi="Times New Roman" w:cs="Times New Roman"/>
          <w:sz w:val="28"/>
          <w:szCs w:val="28"/>
          <w:lang w:bidi="ar-EG"/>
        </w:rPr>
      </w:pPr>
      <w:r w:rsidRPr="005B15D8">
        <w:rPr>
          <w:rFonts w:ascii="Times New Roman" w:eastAsia="Calibri" w:hAnsi="Times New Roman" w:cs="Times New Roman"/>
          <w:sz w:val="28"/>
          <w:szCs w:val="28"/>
          <w:rtl/>
          <w:lang w:bidi="ar-EG"/>
        </w:rPr>
        <w:t xml:space="preserve">مجموعة من الأنشطة والخبرات المنظمة والمتصلة بتطبيقات الويب </w:t>
      </w:r>
      <w:r w:rsidRPr="005B15D8">
        <w:rPr>
          <w:rFonts w:ascii="Times New Roman" w:eastAsia="Calibri" w:hAnsi="Times New Roman" w:cs="Times New Roman"/>
          <w:sz w:val="28"/>
          <w:szCs w:val="28"/>
          <w:lang w:bidi="ar-EG"/>
        </w:rPr>
        <w:t>2.0</w:t>
      </w:r>
      <w:r w:rsidRPr="005B15D8">
        <w:rPr>
          <w:rFonts w:ascii="Times New Roman" w:eastAsia="Calibri" w:hAnsi="Times New Roman" w:cs="Times New Roman"/>
          <w:sz w:val="28"/>
          <w:szCs w:val="28"/>
          <w:rtl/>
          <w:lang w:bidi="ar-EG"/>
        </w:rPr>
        <w:t xml:space="preserve"> التي تستهدف تنمية مهارات الكتابة التاريخية لدى طلاب شعبة التاريخ بكلية التربية ويتكون البرنامج القائم على تطبيقات الويب</w:t>
      </w:r>
      <w:r w:rsidRPr="005B15D8">
        <w:rPr>
          <w:rFonts w:ascii="Times New Roman" w:eastAsia="Calibri" w:hAnsi="Times New Roman" w:cs="Times New Roman"/>
          <w:sz w:val="28"/>
          <w:szCs w:val="28"/>
          <w:lang w:bidi="ar-EG"/>
        </w:rPr>
        <w:t>2.0</w:t>
      </w:r>
      <w:r w:rsidRPr="005B15D8">
        <w:rPr>
          <w:rFonts w:ascii="Times New Roman" w:eastAsia="Calibri" w:hAnsi="Times New Roman" w:cs="Times New Roman"/>
          <w:sz w:val="28"/>
          <w:szCs w:val="28"/>
          <w:rtl/>
          <w:lang w:bidi="ar-EG"/>
        </w:rPr>
        <w:t xml:space="preserve"> من عدة عناصر وهي </w:t>
      </w:r>
      <w:r w:rsidRPr="005B15D8">
        <w:rPr>
          <w:rFonts w:ascii="Times New Roman" w:eastAsia="Calibri" w:hAnsi="Times New Roman" w:cs="Times New Roman" w:hint="cs"/>
          <w:sz w:val="28"/>
          <w:szCs w:val="28"/>
          <w:rtl/>
          <w:lang w:bidi="ar-EG"/>
        </w:rPr>
        <w:t xml:space="preserve">: </w:t>
      </w:r>
      <w:r w:rsidRPr="005B15D8">
        <w:rPr>
          <w:rFonts w:ascii="Times New Roman" w:eastAsia="Calibri" w:hAnsi="Times New Roman" w:cs="Times New Roman"/>
          <w:sz w:val="28"/>
          <w:szCs w:val="28"/>
          <w:rtl/>
          <w:lang w:bidi="ar-EG"/>
        </w:rPr>
        <w:t xml:space="preserve">(المقدمة، الأهداف، إجراءات التنفيذ، الاستراتيجيات والوسائل التعليمية، تطبيقات الويب </w:t>
      </w:r>
      <w:r w:rsidRPr="005B15D8">
        <w:rPr>
          <w:rFonts w:ascii="Times New Roman" w:eastAsia="Calibri" w:hAnsi="Times New Roman" w:cs="Times New Roman"/>
          <w:sz w:val="28"/>
          <w:szCs w:val="28"/>
          <w:lang w:bidi="ar-EG"/>
        </w:rPr>
        <w:t>2.0</w:t>
      </w:r>
      <w:r w:rsidRPr="005B15D8">
        <w:rPr>
          <w:rFonts w:ascii="Times New Roman" w:eastAsia="Calibri" w:hAnsi="Times New Roman" w:cs="Times New Roman"/>
          <w:sz w:val="28"/>
          <w:szCs w:val="28"/>
          <w:rtl/>
          <w:lang w:bidi="ar-EG"/>
        </w:rPr>
        <w:t>، مهارات الكتابة التاريخية، كتب ومراجع، والتقويم)</w:t>
      </w:r>
    </w:p>
    <w:p w:rsidR="005B15D8" w:rsidRPr="005B15D8" w:rsidRDefault="005B15D8" w:rsidP="005B15D8">
      <w:pPr>
        <w:bidi/>
        <w:spacing w:before="120" w:after="120" w:line="360" w:lineRule="auto"/>
        <w:jc w:val="both"/>
        <w:rPr>
          <w:rFonts w:ascii="Times New Roman" w:eastAsia="Calibri" w:hAnsi="Times New Roman" w:cs="Times New Roman"/>
          <w:b/>
          <w:bCs/>
          <w:sz w:val="28"/>
          <w:szCs w:val="28"/>
          <w:rtl/>
          <w:lang w:bidi="ar-EG"/>
        </w:rPr>
      </w:pPr>
      <w:r w:rsidRPr="005B15D8">
        <w:rPr>
          <w:rFonts w:ascii="Times New Roman" w:eastAsia="Calibri" w:hAnsi="Times New Roman" w:cs="Times New Roman"/>
          <w:b/>
          <w:bCs/>
          <w:sz w:val="28"/>
          <w:szCs w:val="28"/>
          <w:rtl/>
          <w:lang w:bidi="ar-EG"/>
        </w:rPr>
        <w:t xml:space="preserve">الكتابة التاريخية:         </w:t>
      </w:r>
      <w:r w:rsidRPr="005B15D8">
        <w:rPr>
          <w:rFonts w:ascii="Times New Roman" w:eastAsia="Calibri" w:hAnsi="Times New Roman" w:cs="Times New Roman"/>
          <w:b/>
          <w:bCs/>
          <w:sz w:val="28"/>
          <w:szCs w:val="28"/>
          <w:lang w:bidi="ar-EG"/>
        </w:rPr>
        <w:t>Historical writing</w:t>
      </w:r>
    </w:p>
    <w:p w:rsidR="005B15D8" w:rsidRPr="005B15D8" w:rsidRDefault="00405901" w:rsidP="005B15D8">
      <w:pPr>
        <w:bidi/>
        <w:spacing w:before="120" w:after="120" w:line="360" w:lineRule="auto"/>
        <w:jc w:val="both"/>
        <w:rPr>
          <w:rFonts w:ascii="Times New Roman" w:eastAsia="Calibri" w:hAnsi="Times New Roman" w:cs="Times New Roman"/>
          <w:sz w:val="28"/>
          <w:szCs w:val="28"/>
          <w:rtl/>
          <w:lang w:bidi="ar-EG"/>
        </w:rPr>
      </w:pPr>
      <w:r>
        <w:rPr>
          <w:rFonts w:ascii="Times New Roman" w:eastAsia="Calibri" w:hAnsi="Times New Roman" w:cs="Times New Roman"/>
          <w:sz w:val="28"/>
          <w:szCs w:val="28"/>
          <w:rtl/>
          <w:lang w:bidi="ar-EG"/>
        </w:rPr>
        <w:t>ه</w:t>
      </w:r>
      <w:r>
        <w:rPr>
          <w:rFonts w:ascii="Times New Roman" w:eastAsia="Calibri" w:hAnsi="Times New Roman" w:cs="Times New Roman" w:hint="cs"/>
          <w:sz w:val="28"/>
          <w:szCs w:val="28"/>
          <w:rtl/>
          <w:lang w:bidi="ar-EG"/>
        </w:rPr>
        <w:t xml:space="preserve">ي </w:t>
      </w:r>
      <w:r w:rsidR="005B15D8" w:rsidRPr="005B15D8">
        <w:rPr>
          <w:rFonts w:ascii="Times New Roman" w:eastAsia="Calibri" w:hAnsi="Times New Roman" w:cs="Times New Roman"/>
          <w:sz w:val="28"/>
          <w:szCs w:val="28"/>
          <w:rtl/>
          <w:lang w:bidi="ar-EG"/>
        </w:rPr>
        <w:t>عملية التفسيرالكتابي للأحداث التاريخية والتفاعلات والتأثيرات التي ترتبط بها، وتقديمها بشكل دقيق وموثوق به للقراء، وتشمل مختلف أساليب الكتابة مثل السير والقصص والمقالات والبحوث والكتب، وتستخدم أساليب البحث العلمي والتحليل لتسهيل فهم الأحداث التاريخية بشكل أفضل.</w:t>
      </w:r>
    </w:p>
    <w:p w:rsidR="005B15D8" w:rsidRPr="005B15D8" w:rsidRDefault="005B15D8" w:rsidP="005B15D8">
      <w:pPr>
        <w:bidi/>
        <w:spacing w:before="120" w:after="120" w:line="360" w:lineRule="auto"/>
        <w:jc w:val="both"/>
        <w:rPr>
          <w:rFonts w:ascii="Times New Roman" w:eastAsia="Calibri" w:hAnsi="Times New Roman" w:cs="Times New Roman"/>
          <w:b/>
          <w:bCs/>
          <w:sz w:val="28"/>
          <w:szCs w:val="28"/>
          <w:rtl/>
          <w:lang w:bidi="ar-EG"/>
        </w:rPr>
      </w:pPr>
      <w:r w:rsidRPr="005B15D8">
        <w:rPr>
          <w:rFonts w:ascii="Times New Roman" w:eastAsia="Calibri" w:hAnsi="Times New Roman" w:cs="Times New Roman"/>
          <w:b/>
          <w:bCs/>
          <w:sz w:val="28"/>
          <w:szCs w:val="28"/>
          <w:rtl/>
          <w:lang w:bidi="ar-EG"/>
        </w:rPr>
        <w:t xml:space="preserve">مهارات الكتابة التاريخية:   </w:t>
      </w:r>
      <w:r w:rsidRPr="005B15D8">
        <w:rPr>
          <w:rFonts w:ascii="Times New Roman" w:eastAsia="Calibri" w:hAnsi="Times New Roman" w:cs="Times New Roman"/>
          <w:b/>
          <w:bCs/>
          <w:sz w:val="28"/>
          <w:szCs w:val="28"/>
          <w:lang w:bidi="ar-EG"/>
        </w:rPr>
        <w:t>Historical writing skills</w:t>
      </w:r>
      <w:r w:rsidRPr="005B15D8">
        <w:rPr>
          <w:rFonts w:ascii="Times New Roman" w:eastAsia="Calibri" w:hAnsi="Times New Roman" w:cs="Times New Roman"/>
          <w:b/>
          <w:bCs/>
          <w:sz w:val="28"/>
          <w:szCs w:val="28"/>
          <w:rtl/>
          <w:lang w:bidi="ar-EG"/>
        </w:rPr>
        <w:t xml:space="preserve"> </w:t>
      </w:r>
    </w:p>
    <w:p w:rsidR="005B15D8" w:rsidRPr="005B15D8" w:rsidRDefault="00405901" w:rsidP="005B15D8">
      <w:pPr>
        <w:bidi/>
        <w:spacing w:before="120" w:after="120" w:line="360" w:lineRule="auto"/>
        <w:jc w:val="both"/>
        <w:rPr>
          <w:rFonts w:ascii="Times New Roman" w:eastAsia="Calibri" w:hAnsi="Times New Roman" w:cs="Times New Roman"/>
          <w:sz w:val="28"/>
          <w:szCs w:val="28"/>
          <w:rtl/>
          <w:lang w:bidi="ar-EG"/>
        </w:rPr>
      </w:pPr>
      <w:r>
        <w:rPr>
          <w:rFonts w:ascii="Times New Roman" w:eastAsia="Calibri" w:hAnsi="Times New Roman" w:cs="Times New Roman" w:hint="cs"/>
          <w:sz w:val="28"/>
          <w:szCs w:val="28"/>
          <w:rtl/>
          <w:lang w:bidi="ar-EG"/>
        </w:rPr>
        <w:t xml:space="preserve">هي </w:t>
      </w:r>
      <w:r w:rsidR="005B15D8" w:rsidRPr="005B15D8">
        <w:rPr>
          <w:rFonts w:ascii="Times New Roman" w:eastAsia="Calibri" w:hAnsi="Times New Roman" w:cs="Times New Roman"/>
          <w:sz w:val="28"/>
          <w:szCs w:val="28"/>
          <w:rtl/>
          <w:lang w:bidi="ar-EG"/>
        </w:rPr>
        <w:t>مجموعة من المهارات العقلية والأدائية التي تعكس قدرة طلاب الفرقة الثالثة شعبة التاريخ بكلية التربية علي التعبير الكتابي للأحداث التاريخية من خلال الكشف عن ماهية المصادر التاريخية التي يتعرض لها، والتمييز بين المصادر الأولية والثانوية، والتحليل والفحص الدقيق لنصوص التاريخية من أجل الكشف عن الجوانب الخفية فيها والتأويلات التي تذهب إليها وتنوع دلالاتها والكشف عن مصداقية كاتبها بهدف بناء طلاب معلمين مؤرخيين قادرين علي الكتابة التاريخية بشكل أكثر كفاءة وتقاس بالاختبار المعد لهذا الغرض.</w:t>
      </w:r>
    </w:p>
    <w:p w:rsidR="008140C5" w:rsidRPr="00805363" w:rsidRDefault="00405901" w:rsidP="00E85FCF">
      <w:pPr>
        <w:pStyle w:val="NormalWeb"/>
        <w:bidi/>
        <w:ind w:left="-180"/>
        <w:rPr>
          <w:bCs/>
          <w:sz w:val="32"/>
          <w:szCs w:val="32"/>
          <w:rtl/>
          <w:lang w:bidi="ar-EG"/>
          <w14:textOutline w14:w="9525" w14:cap="rnd" w14:cmpd="sng" w14:algn="ctr">
            <w14:solidFill>
              <w14:srgbClr w14:val="000000"/>
            </w14:solidFill>
            <w14:prstDash w14:val="solid"/>
            <w14:bevel/>
          </w14:textOutline>
        </w:rPr>
      </w:pPr>
      <w:r w:rsidRPr="00805363">
        <w:rPr>
          <w:rFonts w:hint="cs"/>
          <w:bCs/>
          <w:sz w:val="32"/>
          <w:szCs w:val="32"/>
          <w:rtl/>
          <w:lang w:bidi="ar-EG"/>
          <w14:textOutline w14:w="9525" w14:cap="rnd" w14:cmpd="sng" w14:algn="ctr">
            <w14:solidFill>
              <w14:srgbClr w14:val="000000"/>
            </w14:solidFill>
            <w14:prstDash w14:val="solid"/>
            <w14:bevel/>
          </w14:textOutline>
        </w:rPr>
        <w:t>الجانب التطبيقي للبحث</w:t>
      </w:r>
      <w:r w:rsidR="00805363" w:rsidRPr="00805363">
        <w:rPr>
          <w:rFonts w:hint="cs"/>
          <w:bCs/>
          <w:sz w:val="32"/>
          <w:szCs w:val="32"/>
          <w:rtl/>
          <w:lang w:bidi="ar-EG"/>
          <w14:textOutline w14:w="9525" w14:cap="rnd" w14:cmpd="sng" w14:algn="ctr">
            <w14:solidFill>
              <w14:srgbClr w14:val="000000"/>
            </w14:solidFill>
            <w14:prstDash w14:val="solid"/>
            <w14:bevel/>
          </w14:textOutline>
        </w:rPr>
        <w:t>، ويتضمن</w:t>
      </w:r>
      <w:r w:rsidRPr="00805363">
        <w:rPr>
          <w:rFonts w:hint="cs"/>
          <w:bCs/>
          <w:sz w:val="32"/>
          <w:szCs w:val="32"/>
          <w:rtl/>
          <w:lang w:bidi="ar-EG"/>
          <w14:textOutline w14:w="9525" w14:cap="rnd" w14:cmpd="sng" w14:algn="ctr">
            <w14:solidFill>
              <w14:srgbClr w14:val="000000"/>
            </w14:solidFill>
            <w14:prstDash w14:val="solid"/>
            <w14:bevel/>
          </w14:textOutline>
        </w:rPr>
        <w:t>:</w:t>
      </w:r>
    </w:p>
    <w:p w:rsidR="00805363" w:rsidRPr="00805363" w:rsidRDefault="00805363" w:rsidP="00753636">
      <w:pPr>
        <w:tabs>
          <w:tab w:val="right" w:pos="2694"/>
        </w:tabs>
        <w:bidi/>
        <w:spacing w:before="240" w:after="0" w:line="240" w:lineRule="auto"/>
        <w:ind w:left="90" w:hanging="509"/>
        <w:rPr>
          <w:rFonts w:ascii="Simplified Arabic" w:eastAsia="Calibri" w:hAnsi="Simplified Arabic" w:cs="GE Jarida Heavy"/>
          <w:b/>
          <w:bCs/>
          <w:sz w:val="32"/>
          <w:szCs w:val="32"/>
          <w:rtl/>
          <w:lang w:bidi="ar-EG"/>
        </w:rPr>
      </w:pPr>
      <w:r w:rsidRPr="00805363">
        <w:rPr>
          <w:rFonts w:ascii="Simplified Arabic" w:eastAsia="Calibri" w:hAnsi="Simplified Arabic" w:cs="GE Jarida Heavy"/>
          <w:b/>
          <w:bCs/>
          <w:sz w:val="32"/>
          <w:szCs w:val="32"/>
          <w:rtl/>
          <w:lang w:bidi="ar-EG"/>
        </w:rPr>
        <w:lastRenderedPageBreak/>
        <w:t>أول</w:t>
      </w:r>
      <w:r w:rsidRPr="00805363">
        <w:rPr>
          <w:rFonts w:ascii="Simplified Arabic" w:eastAsia="Calibri" w:hAnsi="Simplified Arabic" w:cs="GE Jarida Heavy" w:hint="cs"/>
          <w:b/>
          <w:bCs/>
          <w:sz w:val="32"/>
          <w:szCs w:val="32"/>
          <w:rtl/>
          <w:lang w:bidi="ar-EG"/>
        </w:rPr>
        <w:t>ًا:</w:t>
      </w:r>
      <w:r w:rsidRPr="00805363">
        <w:rPr>
          <w:rFonts w:ascii="Simplified Arabic" w:eastAsia="Calibri" w:hAnsi="Simplified Arabic" w:cs="GE Jarida Heavy"/>
          <w:b/>
          <w:bCs/>
          <w:sz w:val="32"/>
          <w:szCs w:val="32"/>
          <w:rtl/>
          <w:lang w:bidi="ar-EG"/>
        </w:rPr>
        <w:t xml:space="preserve"> إعداد قائمة مهارات </w:t>
      </w:r>
      <w:r w:rsidRPr="00805363">
        <w:rPr>
          <w:rFonts w:ascii="Simplified Arabic" w:eastAsia="Calibri" w:hAnsi="Simplified Arabic" w:cs="GE Jarida Heavy" w:hint="cs"/>
          <w:b/>
          <w:bCs/>
          <w:sz w:val="32"/>
          <w:szCs w:val="32"/>
          <w:rtl/>
          <w:lang w:bidi="ar-EG"/>
        </w:rPr>
        <w:t>الكتابة التاريخية</w:t>
      </w:r>
      <w:r w:rsidRPr="00805363">
        <w:rPr>
          <w:rFonts w:ascii="Simplified Arabic" w:eastAsia="Calibri" w:hAnsi="Simplified Arabic" w:cs="GE Jarida Heavy"/>
          <w:b/>
          <w:bCs/>
          <w:sz w:val="32"/>
          <w:szCs w:val="32"/>
          <w:rtl/>
          <w:lang w:bidi="ar-EG"/>
        </w:rPr>
        <w:t xml:space="preserve"> </w:t>
      </w:r>
      <w:r w:rsidRPr="00805363">
        <w:rPr>
          <w:rFonts w:ascii="Simplified Arabic" w:eastAsia="Calibri" w:hAnsi="Simplified Arabic" w:cs="GE Jarida Heavy" w:hint="cs"/>
          <w:b/>
          <w:bCs/>
          <w:sz w:val="32"/>
          <w:szCs w:val="32"/>
          <w:rtl/>
          <w:lang w:bidi="ar-EG"/>
        </w:rPr>
        <w:t>التى ينبغي تنميتها لدى طلاب شعبة التاريخ بكلية التربية</w:t>
      </w:r>
      <w:r w:rsidRPr="00805363">
        <w:rPr>
          <w:rFonts w:ascii="Simplified Arabic" w:eastAsia="Calibri" w:hAnsi="Simplified Arabic" w:cs="GE Jarida Heavy"/>
          <w:b/>
          <w:bCs/>
          <w:sz w:val="32"/>
          <w:szCs w:val="32"/>
          <w:rtl/>
          <w:lang w:bidi="ar-EG"/>
        </w:rPr>
        <w:t>، وتم ذلك من خلال</w:t>
      </w:r>
      <w:r w:rsidRPr="00805363">
        <w:rPr>
          <w:rFonts w:ascii="Simplified Arabic" w:eastAsia="Calibri" w:hAnsi="Simplified Arabic" w:cs="GE Jarida Heavy" w:hint="cs"/>
          <w:b/>
          <w:bCs/>
          <w:sz w:val="32"/>
          <w:szCs w:val="32"/>
          <w:rtl/>
          <w:lang w:bidi="ar-EG"/>
        </w:rPr>
        <w:t>:</w:t>
      </w:r>
    </w:p>
    <w:p w:rsidR="007E0A10" w:rsidRPr="00D97CBD" w:rsidRDefault="00805363" w:rsidP="007E0A10">
      <w:pPr>
        <w:pStyle w:val="ListParagraph"/>
        <w:numPr>
          <w:ilvl w:val="0"/>
          <w:numId w:val="31"/>
        </w:numPr>
        <w:tabs>
          <w:tab w:val="right" w:pos="450"/>
          <w:tab w:val="right" w:pos="630"/>
          <w:tab w:val="right" w:pos="2694"/>
        </w:tabs>
        <w:bidi/>
        <w:spacing w:after="0" w:line="240" w:lineRule="auto"/>
        <w:ind w:left="-90"/>
        <w:rPr>
          <w:rFonts w:ascii="Simplified Arabic" w:eastAsia="Calibri" w:hAnsi="Simplified Arabic" w:cs="SKR HEAD1"/>
          <w:b/>
          <w:bCs/>
          <w:sz w:val="24"/>
          <w:szCs w:val="28"/>
          <w:rtl/>
          <w:lang w:bidi="ar-EG"/>
        </w:rPr>
      </w:pPr>
      <w:r w:rsidRPr="00D97CBD">
        <w:rPr>
          <w:rFonts w:ascii="Simplified Arabic" w:eastAsia="Calibri" w:hAnsi="Simplified Arabic" w:cs="SKR HEAD1"/>
          <w:b/>
          <w:bCs/>
          <w:sz w:val="24"/>
          <w:szCs w:val="28"/>
          <w:rtl/>
          <w:lang w:bidi="ar-EG"/>
        </w:rPr>
        <w:t>تحدي</w:t>
      </w:r>
      <w:r w:rsidRPr="00D97CBD">
        <w:rPr>
          <w:rFonts w:ascii="Simplified Arabic" w:eastAsia="Calibri" w:hAnsi="Simplified Arabic" w:cs="SKR HEAD1" w:hint="cs"/>
          <w:b/>
          <w:bCs/>
          <w:sz w:val="24"/>
          <w:szCs w:val="28"/>
          <w:rtl/>
          <w:lang w:bidi="ar-EG"/>
        </w:rPr>
        <w:t>ـــــ</w:t>
      </w:r>
      <w:r w:rsidRPr="00D97CBD">
        <w:rPr>
          <w:rFonts w:ascii="Simplified Arabic" w:eastAsia="Calibri" w:hAnsi="Simplified Arabic" w:cs="SKR HEAD1"/>
          <w:b/>
          <w:bCs/>
          <w:sz w:val="24"/>
          <w:szCs w:val="28"/>
          <w:rtl/>
          <w:lang w:bidi="ar-EG"/>
        </w:rPr>
        <w:t>د اله</w:t>
      </w:r>
      <w:r w:rsidRPr="00D97CBD">
        <w:rPr>
          <w:rFonts w:ascii="Simplified Arabic" w:eastAsia="Calibri" w:hAnsi="Simplified Arabic" w:cs="SKR HEAD1" w:hint="cs"/>
          <w:b/>
          <w:bCs/>
          <w:sz w:val="24"/>
          <w:szCs w:val="28"/>
          <w:rtl/>
          <w:lang w:bidi="ar-EG"/>
        </w:rPr>
        <w:t>ـــ</w:t>
      </w:r>
      <w:r w:rsidRPr="00D97CBD">
        <w:rPr>
          <w:rFonts w:ascii="Simplified Arabic" w:eastAsia="Calibri" w:hAnsi="Simplified Arabic" w:cs="SKR HEAD1"/>
          <w:b/>
          <w:bCs/>
          <w:sz w:val="24"/>
          <w:szCs w:val="28"/>
          <w:rtl/>
          <w:lang w:bidi="ar-EG"/>
        </w:rPr>
        <w:t>دف م</w:t>
      </w:r>
      <w:r w:rsidRPr="00D97CBD">
        <w:rPr>
          <w:rFonts w:ascii="Simplified Arabic" w:eastAsia="Calibri" w:hAnsi="Simplified Arabic" w:cs="SKR HEAD1" w:hint="cs"/>
          <w:b/>
          <w:bCs/>
          <w:sz w:val="24"/>
          <w:szCs w:val="28"/>
          <w:rtl/>
          <w:lang w:bidi="ar-EG"/>
        </w:rPr>
        <w:t>ــــ</w:t>
      </w:r>
      <w:r w:rsidRPr="00D97CBD">
        <w:rPr>
          <w:rFonts w:ascii="Simplified Arabic" w:eastAsia="Calibri" w:hAnsi="Simplified Arabic" w:cs="SKR HEAD1"/>
          <w:b/>
          <w:bCs/>
          <w:sz w:val="24"/>
          <w:szCs w:val="28"/>
          <w:rtl/>
          <w:lang w:bidi="ar-EG"/>
        </w:rPr>
        <w:t>ن القائم</w:t>
      </w:r>
      <w:r w:rsidRPr="00D97CBD">
        <w:rPr>
          <w:rFonts w:ascii="Simplified Arabic" w:eastAsia="Calibri" w:hAnsi="Simplified Arabic" w:cs="SKR HEAD1" w:hint="cs"/>
          <w:b/>
          <w:bCs/>
          <w:sz w:val="24"/>
          <w:szCs w:val="28"/>
          <w:rtl/>
          <w:lang w:bidi="ar-EG"/>
        </w:rPr>
        <w:t>ـــ</w:t>
      </w:r>
      <w:r w:rsidRPr="00D97CBD">
        <w:rPr>
          <w:rFonts w:ascii="Simplified Arabic" w:eastAsia="Calibri" w:hAnsi="Simplified Arabic" w:cs="SKR HEAD1"/>
          <w:b/>
          <w:bCs/>
          <w:sz w:val="24"/>
          <w:szCs w:val="28"/>
          <w:rtl/>
          <w:lang w:bidi="ar-EG"/>
        </w:rPr>
        <w:t>ة</w:t>
      </w:r>
    </w:p>
    <w:p w:rsidR="00805363" w:rsidRPr="00805363" w:rsidRDefault="00805363" w:rsidP="007E0A10">
      <w:pPr>
        <w:numPr>
          <w:ilvl w:val="0"/>
          <w:numId w:val="31"/>
        </w:numPr>
        <w:bidi/>
        <w:spacing w:after="0" w:line="240" w:lineRule="auto"/>
        <w:ind w:left="0" w:hanging="501"/>
        <w:contextualSpacing/>
        <w:rPr>
          <w:rFonts w:ascii="Simplified Arabic" w:eastAsia="Calibri" w:hAnsi="Simplified Arabic" w:cs="SKR HEAD1"/>
          <w:b/>
          <w:bCs/>
          <w:sz w:val="24"/>
          <w:szCs w:val="28"/>
          <w:rtl/>
          <w:lang w:bidi="ar-EG"/>
        </w:rPr>
      </w:pPr>
      <w:r w:rsidRPr="00805363">
        <w:rPr>
          <w:rFonts w:ascii="Simplified Arabic" w:eastAsia="Calibri" w:hAnsi="Simplified Arabic" w:cs="SKR HEAD1"/>
          <w:b/>
          <w:bCs/>
          <w:sz w:val="24"/>
          <w:szCs w:val="28"/>
          <w:rtl/>
          <w:lang w:bidi="ar-EG"/>
        </w:rPr>
        <w:t>تحدي</w:t>
      </w:r>
      <w:r w:rsidRPr="00805363">
        <w:rPr>
          <w:rFonts w:ascii="Simplified Arabic" w:eastAsia="Calibri" w:hAnsi="Simplified Arabic" w:cs="SKR HEAD1" w:hint="cs"/>
          <w:b/>
          <w:bCs/>
          <w:sz w:val="24"/>
          <w:szCs w:val="28"/>
          <w:rtl/>
          <w:lang w:bidi="ar-EG"/>
        </w:rPr>
        <w:t>ــــــ</w:t>
      </w:r>
      <w:r w:rsidRPr="00805363">
        <w:rPr>
          <w:rFonts w:ascii="Simplified Arabic" w:eastAsia="Calibri" w:hAnsi="Simplified Arabic" w:cs="SKR HEAD1"/>
          <w:b/>
          <w:bCs/>
          <w:sz w:val="24"/>
          <w:szCs w:val="28"/>
          <w:rtl/>
          <w:lang w:bidi="ar-EG"/>
        </w:rPr>
        <w:t>د مص</w:t>
      </w:r>
      <w:r w:rsidRPr="00805363">
        <w:rPr>
          <w:rFonts w:ascii="Simplified Arabic" w:eastAsia="Calibri" w:hAnsi="Simplified Arabic" w:cs="SKR HEAD1" w:hint="cs"/>
          <w:b/>
          <w:bCs/>
          <w:sz w:val="24"/>
          <w:szCs w:val="28"/>
          <w:rtl/>
          <w:lang w:bidi="ar-EG"/>
        </w:rPr>
        <w:t>ـــــ</w:t>
      </w:r>
      <w:r w:rsidRPr="00805363">
        <w:rPr>
          <w:rFonts w:ascii="Simplified Arabic" w:eastAsia="Calibri" w:hAnsi="Simplified Arabic" w:cs="SKR HEAD1"/>
          <w:b/>
          <w:bCs/>
          <w:sz w:val="24"/>
          <w:szCs w:val="28"/>
          <w:rtl/>
          <w:lang w:bidi="ar-EG"/>
        </w:rPr>
        <w:t>ادر اشتق</w:t>
      </w:r>
      <w:r w:rsidRPr="00805363">
        <w:rPr>
          <w:rFonts w:ascii="Simplified Arabic" w:eastAsia="Calibri" w:hAnsi="Simplified Arabic" w:cs="SKR HEAD1" w:hint="cs"/>
          <w:b/>
          <w:bCs/>
          <w:sz w:val="24"/>
          <w:szCs w:val="28"/>
          <w:rtl/>
          <w:lang w:bidi="ar-EG"/>
        </w:rPr>
        <w:t>ـــــ</w:t>
      </w:r>
      <w:r w:rsidRPr="00805363">
        <w:rPr>
          <w:rFonts w:ascii="Simplified Arabic" w:eastAsia="Calibri" w:hAnsi="Simplified Arabic" w:cs="SKR HEAD1"/>
          <w:b/>
          <w:bCs/>
          <w:sz w:val="24"/>
          <w:szCs w:val="28"/>
          <w:rtl/>
          <w:lang w:bidi="ar-EG"/>
        </w:rPr>
        <w:t>اق القائم</w:t>
      </w:r>
      <w:r w:rsidRPr="00805363">
        <w:rPr>
          <w:rFonts w:ascii="Simplified Arabic" w:eastAsia="Calibri" w:hAnsi="Simplified Arabic" w:cs="SKR HEAD1" w:hint="cs"/>
          <w:b/>
          <w:bCs/>
          <w:sz w:val="24"/>
          <w:szCs w:val="28"/>
          <w:rtl/>
          <w:lang w:bidi="ar-EG"/>
        </w:rPr>
        <w:t>ـــ</w:t>
      </w:r>
      <w:r w:rsidRPr="00805363">
        <w:rPr>
          <w:rFonts w:ascii="Simplified Arabic" w:eastAsia="Calibri" w:hAnsi="Simplified Arabic" w:cs="SKR HEAD1"/>
          <w:b/>
          <w:bCs/>
          <w:sz w:val="24"/>
          <w:szCs w:val="28"/>
          <w:rtl/>
          <w:lang w:bidi="ar-EG"/>
        </w:rPr>
        <w:t>ة</w:t>
      </w:r>
      <w:r w:rsidRPr="00805363">
        <w:rPr>
          <w:rFonts w:ascii="Simplified Arabic" w:eastAsia="Calibri" w:hAnsi="Simplified Arabic" w:cs="SKR HEAD1" w:hint="cs"/>
          <w:b/>
          <w:bCs/>
          <w:sz w:val="24"/>
          <w:szCs w:val="28"/>
          <w:rtl/>
          <w:lang w:bidi="ar-EG"/>
        </w:rPr>
        <w:t>:</w:t>
      </w:r>
    </w:p>
    <w:p w:rsidR="00805363" w:rsidRPr="00805363" w:rsidRDefault="00805363" w:rsidP="007E0A10">
      <w:pPr>
        <w:bidi/>
        <w:spacing w:after="0" w:line="240" w:lineRule="auto"/>
        <w:ind w:left="-64"/>
        <w:rPr>
          <w:rFonts w:ascii="Simplified Arabic" w:eastAsia="Calibri" w:hAnsi="Simplified Arabic" w:cs="Simplified Arabic"/>
          <w:sz w:val="28"/>
          <w:szCs w:val="28"/>
          <w:rtl/>
          <w:lang w:bidi="ar-EG"/>
        </w:rPr>
      </w:pPr>
      <w:r w:rsidRPr="00805363">
        <w:rPr>
          <w:rFonts w:ascii="Simplified Arabic" w:eastAsia="Calibri" w:hAnsi="Simplified Arabic" w:cs="Simplified Arabic"/>
          <w:sz w:val="28"/>
          <w:szCs w:val="28"/>
          <w:rtl/>
          <w:lang w:bidi="ar-EG"/>
        </w:rPr>
        <w:tab/>
        <w:t>تم تحديد قائمة مهارات ال</w:t>
      </w:r>
      <w:r w:rsidRPr="00805363">
        <w:rPr>
          <w:rFonts w:ascii="Simplified Arabic" w:eastAsia="Calibri" w:hAnsi="Simplified Arabic" w:cs="Simplified Arabic" w:hint="cs"/>
          <w:sz w:val="28"/>
          <w:szCs w:val="28"/>
          <w:rtl/>
          <w:lang w:bidi="ar-EG"/>
        </w:rPr>
        <w:t>كتابة التاريخية</w:t>
      </w:r>
      <w:r w:rsidRPr="00805363">
        <w:rPr>
          <w:rFonts w:ascii="Simplified Arabic" w:eastAsia="Calibri" w:hAnsi="Simplified Arabic" w:cs="Simplified Arabic"/>
          <w:sz w:val="28"/>
          <w:szCs w:val="28"/>
          <w:rtl/>
          <w:lang w:bidi="ar-EG"/>
        </w:rPr>
        <w:t xml:space="preserve"> مجال اهتمام </w:t>
      </w:r>
      <w:r w:rsidR="007E0A10">
        <w:rPr>
          <w:rFonts w:ascii="Simplified Arabic" w:eastAsia="Calibri" w:hAnsi="Simplified Arabic" w:cs="Simplified Arabic" w:hint="cs"/>
          <w:sz w:val="28"/>
          <w:szCs w:val="28"/>
          <w:rtl/>
          <w:lang w:bidi="ar-EG"/>
        </w:rPr>
        <w:t>البحث الحالي</w:t>
      </w:r>
      <w:r w:rsidRPr="00805363">
        <w:rPr>
          <w:rFonts w:ascii="Simplified Arabic" w:eastAsia="Calibri" w:hAnsi="Simplified Arabic" w:cs="Simplified Arabic"/>
          <w:sz w:val="28"/>
          <w:szCs w:val="28"/>
          <w:rtl/>
          <w:lang w:bidi="ar-EG"/>
        </w:rPr>
        <w:t xml:space="preserve"> من خلال الخطوات التالية:</w:t>
      </w:r>
    </w:p>
    <w:p w:rsidR="00805363" w:rsidRPr="007E0A10" w:rsidRDefault="00805363" w:rsidP="007E0A10">
      <w:pPr>
        <w:pStyle w:val="ListParagraph"/>
        <w:numPr>
          <w:ilvl w:val="0"/>
          <w:numId w:val="35"/>
        </w:numPr>
        <w:bidi/>
        <w:spacing w:after="0" w:line="240" w:lineRule="auto"/>
        <w:rPr>
          <w:rFonts w:ascii="Simplified Arabic" w:eastAsia="Calibri" w:hAnsi="Simplified Arabic" w:cs="Simplified Arabic"/>
          <w:sz w:val="28"/>
          <w:szCs w:val="28"/>
          <w:rtl/>
          <w:lang w:bidi="ar-EG"/>
        </w:rPr>
      </w:pPr>
      <w:r w:rsidRPr="007E0A10">
        <w:rPr>
          <w:rFonts w:ascii="Simplified Arabic" w:eastAsia="Calibri" w:hAnsi="Simplified Arabic" w:cs="Simplified Arabic"/>
          <w:sz w:val="28"/>
          <w:szCs w:val="28"/>
          <w:rtl/>
          <w:lang w:bidi="ar-EG"/>
        </w:rPr>
        <w:t>تجميع التصنيفات المختلفة لمهارات ا</w:t>
      </w:r>
      <w:r w:rsidRPr="007E0A10">
        <w:rPr>
          <w:rFonts w:ascii="Simplified Arabic" w:eastAsia="Calibri" w:hAnsi="Simplified Arabic" w:cs="Simplified Arabic" w:hint="cs"/>
          <w:sz w:val="28"/>
          <w:szCs w:val="28"/>
          <w:rtl/>
          <w:lang w:bidi="ar-EG"/>
        </w:rPr>
        <w:t>لكتابة التاريخية</w:t>
      </w:r>
      <w:r w:rsidRPr="007E0A10">
        <w:rPr>
          <w:rFonts w:ascii="Simplified Arabic" w:eastAsia="Calibri" w:hAnsi="Simplified Arabic" w:cs="Simplified Arabic"/>
          <w:sz w:val="28"/>
          <w:szCs w:val="28"/>
          <w:rtl/>
          <w:lang w:bidi="ar-EG"/>
        </w:rPr>
        <w:t xml:space="preserve"> الواردة بالأدبيات والبحوث والدراسات السابقة العربية والأجنبية</w:t>
      </w:r>
      <w:r w:rsidR="007E0A10" w:rsidRPr="007E0A10">
        <w:rPr>
          <w:rFonts w:ascii="Simplified Arabic" w:eastAsia="Calibri" w:hAnsi="Simplified Arabic" w:cs="Simplified Arabic" w:hint="cs"/>
          <w:sz w:val="28"/>
          <w:szCs w:val="28"/>
          <w:rtl/>
          <w:lang w:bidi="ar-EG"/>
        </w:rPr>
        <w:t>.</w:t>
      </w:r>
    </w:p>
    <w:p w:rsidR="00805363" w:rsidRPr="007E0A10" w:rsidRDefault="00805363" w:rsidP="007E0A10">
      <w:pPr>
        <w:pStyle w:val="ListParagraph"/>
        <w:numPr>
          <w:ilvl w:val="0"/>
          <w:numId w:val="35"/>
        </w:numPr>
        <w:bidi/>
        <w:spacing w:after="0" w:line="240" w:lineRule="auto"/>
        <w:rPr>
          <w:rFonts w:ascii="Simplified Arabic" w:eastAsia="Calibri" w:hAnsi="Simplified Arabic" w:cs="Simplified Arabic"/>
          <w:sz w:val="28"/>
          <w:szCs w:val="28"/>
          <w:rtl/>
          <w:lang w:bidi="ar-EG"/>
        </w:rPr>
      </w:pPr>
      <w:r w:rsidRPr="007E0A10">
        <w:rPr>
          <w:rFonts w:ascii="Simplified Arabic" w:eastAsia="Calibri" w:hAnsi="Simplified Arabic" w:cs="Simplified Arabic"/>
          <w:sz w:val="28"/>
          <w:szCs w:val="28"/>
          <w:rtl/>
          <w:lang w:bidi="ar-EG"/>
        </w:rPr>
        <w:t xml:space="preserve"> دراسة نظرية عن مهارات ا</w:t>
      </w:r>
      <w:r w:rsidRPr="007E0A10">
        <w:rPr>
          <w:rFonts w:ascii="Simplified Arabic" w:eastAsia="Calibri" w:hAnsi="Simplified Arabic" w:cs="Simplified Arabic" w:hint="cs"/>
          <w:sz w:val="28"/>
          <w:szCs w:val="28"/>
          <w:rtl/>
          <w:lang w:bidi="ar-EG"/>
        </w:rPr>
        <w:t>لكتابة التاريخية</w:t>
      </w:r>
      <w:r w:rsidRPr="007E0A10">
        <w:rPr>
          <w:rFonts w:ascii="Simplified Arabic" w:eastAsia="Calibri" w:hAnsi="Simplified Arabic" w:cs="Simplified Arabic"/>
          <w:sz w:val="28"/>
          <w:szCs w:val="28"/>
          <w:rtl/>
          <w:lang w:bidi="ar-EG"/>
        </w:rPr>
        <w:t>، من حي</w:t>
      </w:r>
      <w:r w:rsidR="007E0A10" w:rsidRPr="007E0A10">
        <w:rPr>
          <w:rFonts w:ascii="Simplified Arabic" w:eastAsia="Calibri" w:hAnsi="Simplified Arabic" w:cs="Simplified Arabic"/>
          <w:sz w:val="28"/>
          <w:szCs w:val="28"/>
          <w:rtl/>
          <w:lang w:bidi="ar-EG"/>
        </w:rPr>
        <w:t>ث (ماهيتها، أهميتها، تصنيفاتها)</w:t>
      </w:r>
      <w:r w:rsidR="007E0A10" w:rsidRPr="007E0A10">
        <w:rPr>
          <w:rFonts w:ascii="Simplified Arabic" w:eastAsia="Calibri" w:hAnsi="Simplified Arabic" w:cs="Simplified Arabic" w:hint="cs"/>
          <w:sz w:val="28"/>
          <w:szCs w:val="28"/>
          <w:rtl/>
          <w:lang w:bidi="ar-EG"/>
        </w:rPr>
        <w:t>.</w:t>
      </w:r>
    </w:p>
    <w:p w:rsidR="00805363" w:rsidRPr="007E0A10" w:rsidRDefault="00805363" w:rsidP="007E0A10">
      <w:pPr>
        <w:pStyle w:val="ListParagraph"/>
        <w:numPr>
          <w:ilvl w:val="0"/>
          <w:numId w:val="35"/>
        </w:numPr>
        <w:tabs>
          <w:tab w:val="right" w:pos="2694"/>
        </w:tabs>
        <w:bidi/>
        <w:spacing w:before="20" w:after="20" w:line="240" w:lineRule="auto"/>
        <w:rPr>
          <w:rFonts w:ascii="Simplified Arabic" w:eastAsia="Calibri" w:hAnsi="Simplified Arabic" w:cs="Simplified Arabic"/>
          <w:sz w:val="28"/>
          <w:szCs w:val="28"/>
          <w:rtl/>
          <w:lang w:bidi="ar-EG"/>
        </w:rPr>
      </w:pPr>
      <w:r w:rsidRPr="007E0A10">
        <w:rPr>
          <w:rFonts w:ascii="Simplified Arabic" w:eastAsia="Calibri" w:hAnsi="Simplified Arabic" w:cs="Simplified Arabic"/>
          <w:sz w:val="28"/>
          <w:szCs w:val="28"/>
          <w:rtl/>
          <w:lang w:bidi="ar-EG"/>
        </w:rPr>
        <w:t xml:space="preserve">طبيعة مادة التاريخ الطلاب كلية التربية، وأهداف تدريسها </w:t>
      </w:r>
      <w:r w:rsidR="007E0A10" w:rsidRPr="007E0A10">
        <w:rPr>
          <w:rFonts w:ascii="Simplified Arabic" w:eastAsia="Calibri" w:hAnsi="Simplified Arabic" w:cs="Simplified Arabic" w:hint="cs"/>
          <w:sz w:val="28"/>
          <w:szCs w:val="28"/>
          <w:rtl/>
          <w:lang w:bidi="ar-EG"/>
        </w:rPr>
        <w:t>.</w:t>
      </w:r>
    </w:p>
    <w:p w:rsidR="007E0A10" w:rsidRPr="007E0A10" w:rsidRDefault="00805363" w:rsidP="007E0A10">
      <w:pPr>
        <w:pStyle w:val="ListParagraph"/>
        <w:numPr>
          <w:ilvl w:val="0"/>
          <w:numId w:val="35"/>
        </w:numPr>
        <w:tabs>
          <w:tab w:val="right" w:pos="2694"/>
        </w:tabs>
        <w:bidi/>
        <w:spacing w:before="20" w:after="20" w:line="240" w:lineRule="auto"/>
        <w:rPr>
          <w:rFonts w:ascii="Simplified Arabic" w:eastAsia="Calibri" w:hAnsi="Simplified Arabic" w:cs="Simplified Arabic"/>
          <w:sz w:val="28"/>
          <w:szCs w:val="28"/>
          <w:rtl/>
          <w:lang w:bidi="ar-EG"/>
        </w:rPr>
      </w:pPr>
      <w:r w:rsidRPr="007E0A10">
        <w:rPr>
          <w:rFonts w:ascii="Simplified Arabic" w:eastAsia="Calibri" w:hAnsi="Simplified Arabic" w:cs="Simplified Arabic"/>
          <w:sz w:val="28"/>
          <w:szCs w:val="28"/>
          <w:rtl/>
          <w:lang w:bidi="ar-EG"/>
        </w:rPr>
        <w:t>المعايير القومية الأكاديمية المصرية</w:t>
      </w:r>
      <w:r w:rsidR="007E0A10" w:rsidRPr="007E0A10">
        <w:rPr>
          <w:rFonts w:ascii="Simplified Arabic" w:eastAsia="Calibri" w:hAnsi="Simplified Arabic" w:cs="Simplified Arabic"/>
          <w:sz w:val="28"/>
          <w:szCs w:val="28"/>
          <w:rtl/>
          <w:lang w:bidi="ar-EG"/>
        </w:rPr>
        <w:t xml:space="preserve"> المرجعية " قطاع كليات التربية"</w:t>
      </w:r>
      <w:r w:rsidR="007E0A10" w:rsidRPr="007E0A10">
        <w:rPr>
          <w:rFonts w:ascii="Simplified Arabic" w:eastAsia="Calibri" w:hAnsi="Simplified Arabic" w:cs="Simplified Arabic" w:hint="cs"/>
          <w:sz w:val="28"/>
          <w:szCs w:val="28"/>
          <w:rtl/>
          <w:lang w:bidi="ar-EG"/>
        </w:rPr>
        <w:t>.</w:t>
      </w:r>
    </w:p>
    <w:p w:rsidR="007E0A10" w:rsidRPr="007E0A10" w:rsidRDefault="00805363" w:rsidP="007E0A10">
      <w:pPr>
        <w:pStyle w:val="ListParagraph"/>
        <w:numPr>
          <w:ilvl w:val="0"/>
          <w:numId w:val="35"/>
        </w:numPr>
        <w:bidi/>
        <w:spacing w:after="0" w:line="240" w:lineRule="auto"/>
        <w:rPr>
          <w:rFonts w:ascii="Simplified Arabic" w:eastAsia="Times New Roman" w:hAnsi="Simplified Arabic" w:cs="Simplified Arabic"/>
          <w:sz w:val="28"/>
          <w:szCs w:val="28"/>
          <w:lang w:bidi="ar-EG"/>
        </w:rPr>
      </w:pPr>
      <w:r w:rsidRPr="007E0A10">
        <w:rPr>
          <w:rFonts w:ascii="Simplified Arabic" w:eastAsia="Times New Roman" w:hAnsi="Simplified Arabic" w:cs="Simplified Arabic"/>
          <w:sz w:val="28"/>
          <w:szCs w:val="28"/>
          <w:rtl/>
          <w:lang w:bidi="ar-EG"/>
        </w:rPr>
        <w:t>المعايير الدولية لكتابة التاريخ</w:t>
      </w:r>
      <w:r w:rsidR="007E0A10" w:rsidRPr="007E0A10">
        <w:rPr>
          <w:rFonts w:ascii="Simplified Arabic" w:eastAsia="Times New Roman" w:hAnsi="Simplified Arabic" w:cs="Simplified Arabic" w:hint="cs"/>
          <w:sz w:val="28"/>
          <w:szCs w:val="28"/>
          <w:rtl/>
          <w:lang w:bidi="ar-EG"/>
        </w:rPr>
        <w:t>.</w:t>
      </w:r>
    </w:p>
    <w:p w:rsidR="00805363" w:rsidRPr="00805363" w:rsidRDefault="00805363" w:rsidP="007E0A10">
      <w:pPr>
        <w:tabs>
          <w:tab w:val="right" w:pos="2694"/>
        </w:tabs>
        <w:bidi/>
        <w:spacing w:after="0" w:line="440" w:lineRule="exact"/>
        <w:ind w:left="-604"/>
        <w:rPr>
          <w:rFonts w:ascii="Simplified Arabic" w:eastAsia="Calibri" w:hAnsi="Simplified Arabic" w:cs="SKR HEAD1"/>
          <w:sz w:val="32"/>
          <w:szCs w:val="32"/>
          <w:rtl/>
          <w:lang w:bidi="ar-EG"/>
        </w:rPr>
      </w:pPr>
      <w:r w:rsidRPr="00805363">
        <w:rPr>
          <w:rFonts w:ascii="Simplified Arabic" w:eastAsia="Calibri" w:hAnsi="Simplified Arabic" w:cs="SKR HEAD1" w:hint="cs"/>
          <w:b/>
          <w:bCs/>
          <w:sz w:val="24"/>
          <w:szCs w:val="28"/>
          <w:rtl/>
          <w:lang w:bidi="ar-EG"/>
        </w:rPr>
        <w:t xml:space="preserve"> (</w:t>
      </w:r>
      <w:r w:rsidRPr="00805363">
        <w:rPr>
          <w:rFonts w:ascii="Simplified Arabic" w:eastAsia="Calibri" w:hAnsi="Simplified Arabic" w:cs="SKR HEAD1"/>
          <w:b/>
          <w:bCs/>
          <w:sz w:val="24"/>
          <w:szCs w:val="28"/>
          <w:rtl/>
          <w:lang w:bidi="ar-EG"/>
        </w:rPr>
        <w:t>ج) إع</w:t>
      </w:r>
      <w:r w:rsidRPr="00805363">
        <w:rPr>
          <w:rFonts w:ascii="Simplified Arabic" w:eastAsia="Calibri" w:hAnsi="Simplified Arabic" w:cs="SKR HEAD1" w:hint="cs"/>
          <w:b/>
          <w:bCs/>
          <w:sz w:val="24"/>
          <w:szCs w:val="28"/>
          <w:rtl/>
          <w:lang w:bidi="ar-EG"/>
        </w:rPr>
        <w:t>ــــ</w:t>
      </w:r>
      <w:r w:rsidRPr="00805363">
        <w:rPr>
          <w:rFonts w:ascii="Simplified Arabic" w:eastAsia="Calibri" w:hAnsi="Simplified Arabic" w:cs="SKR HEAD1"/>
          <w:b/>
          <w:bCs/>
          <w:sz w:val="24"/>
          <w:szCs w:val="28"/>
          <w:rtl/>
          <w:lang w:bidi="ar-EG"/>
        </w:rPr>
        <w:t>داد قائم</w:t>
      </w:r>
      <w:r w:rsidRPr="00805363">
        <w:rPr>
          <w:rFonts w:ascii="Simplified Arabic" w:eastAsia="Calibri" w:hAnsi="Simplified Arabic" w:cs="SKR HEAD1" w:hint="cs"/>
          <w:b/>
          <w:bCs/>
          <w:sz w:val="24"/>
          <w:szCs w:val="28"/>
          <w:rtl/>
          <w:lang w:bidi="ar-EG"/>
        </w:rPr>
        <w:t>ـــ</w:t>
      </w:r>
      <w:r w:rsidRPr="00805363">
        <w:rPr>
          <w:rFonts w:ascii="Simplified Arabic" w:eastAsia="Calibri" w:hAnsi="Simplified Arabic" w:cs="SKR HEAD1"/>
          <w:b/>
          <w:bCs/>
          <w:sz w:val="24"/>
          <w:szCs w:val="28"/>
          <w:rtl/>
          <w:lang w:bidi="ar-EG"/>
        </w:rPr>
        <w:t>ة المه</w:t>
      </w:r>
      <w:r w:rsidRPr="00805363">
        <w:rPr>
          <w:rFonts w:ascii="Simplified Arabic" w:eastAsia="Calibri" w:hAnsi="Simplified Arabic" w:cs="SKR HEAD1" w:hint="cs"/>
          <w:b/>
          <w:bCs/>
          <w:sz w:val="24"/>
          <w:szCs w:val="28"/>
          <w:rtl/>
          <w:lang w:bidi="ar-EG"/>
        </w:rPr>
        <w:t>ــــ</w:t>
      </w:r>
      <w:r w:rsidRPr="00805363">
        <w:rPr>
          <w:rFonts w:ascii="Simplified Arabic" w:eastAsia="Calibri" w:hAnsi="Simplified Arabic" w:cs="SKR HEAD1"/>
          <w:b/>
          <w:bCs/>
          <w:sz w:val="24"/>
          <w:szCs w:val="28"/>
          <w:rtl/>
          <w:lang w:bidi="ar-EG"/>
        </w:rPr>
        <w:t>ارات في صورته</w:t>
      </w:r>
      <w:r w:rsidRPr="00805363">
        <w:rPr>
          <w:rFonts w:ascii="Simplified Arabic" w:eastAsia="Calibri" w:hAnsi="Simplified Arabic" w:cs="SKR HEAD1" w:hint="cs"/>
          <w:b/>
          <w:bCs/>
          <w:sz w:val="24"/>
          <w:szCs w:val="28"/>
          <w:rtl/>
          <w:lang w:bidi="ar-EG"/>
        </w:rPr>
        <w:t>ـــ</w:t>
      </w:r>
      <w:r w:rsidRPr="00805363">
        <w:rPr>
          <w:rFonts w:ascii="Simplified Arabic" w:eastAsia="Calibri" w:hAnsi="Simplified Arabic" w:cs="SKR HEAD1"/>
          <w:b/>
          <w:bCs/>
          <w:sz w:val="24"/>
          <w:szCs w:val="28"/>
          <w:rtl/>
          <w:lang w:bidi="ar-EG"/>
        </w:rPr>
        <w:t>ا الأولي</w:t>
      </w:r>
      <w:r w:rsidRPr="00805363">
        <w:rPr>
          <w:rFonts w:ascii="Simplified Arabic" w:eastAsia="Calibri" w:hAnsi="Simplified Arabic" w:cs="SKR HEAD1" w:hint="cs"/>
          <w:b/>
          <w:bCs/>
          <w:sz w:val="24"/>
          <w:szCs w:val="28"/>
          <w:rtl/>
          <w:lang w:bidi="ar-EG"/>
        </w:rPr>
        <w:t>ـــ</w:t>
      </w:r>
      <w:r w:rsidRPr="00805363">
        <w:rPr>
          <w:rFonts w:ascii="Simplified Arabic" w:eastAsia="Calibri" w:hAnsi="Simplified Arabic" w:cs="SKR HEAD1"/>
          <w:b/>
          <w:bCs/>
          <w:sz w:val="24"/>
          <w:szCs w:val="28"/>
          <w:rtl/>
          <w:lang w:bidi="ar-EG"/>
        </w:rPr>
        <w:t>ة:</w:t>
      </w:r>
      <w:r w:rsidRPr="00805363">
        <w:rPr>
          <w:rFonts w:ascii="Simplified Arabic" w:eastAsia="Calibri" w:hAnsi="Simplified Arabic" w:cs="SKR HEAD1"/>
          <w:sz w:val="32"/>
          <w:szCs w:val="32"/>
          <w:rtl/>
          <w:lang w:bidi="ar-EG"/>
        </w:rPr>
        <w:t xml:space="preserve"> </w:t>
      </w:r>
      <w:r w:rsidRPr="00805363">
        <w:rPr>
          <w:rFonts w:ascii="Simplified Arabic" w:eastAsia="Calibri" w:hAnsi="Simplified Arabic" w:cs="Simplified Arabic"/>
          <w:sz w:val="28"/>
          <w:szCs w:val="28"/>
          <w:rtl/>
          <w:lang w:bidi="ar-EG"/>
        </w:rPr>
        <w:t>حيث تضمنت خمس مهارات أساسية</w:t>
      </w:r>
      <w:r w:rsidRPr="00805363">
        <w:rPr>
          <w:rFonts w:ascii="Simplified Arabic" w:eastAsia="Calibri" w:hAnsi="Simplified Arabic" w:cs="Simplified Arabic" w:hint="cs"/>
          <w:sz w:val="28"/>
          <w:szCs w:val="28"/>
          <w:rtl/>
          <w:lang w:bidi="ar-EG"/>
        </w:rPr>
        <w:t>،</w:t>
      </w:r>
      <w:r w:rsidRPr="00805363">
        <w:rPr>
          <w:rFonts w:ascii="Simplified Arabic" w:eastAsia="Calibri" w:hAnsi="Simplified Arabic" w:cs="Simplified Arabic"/>
          <w:sz w:val="28"/>
          <w:szCs w:val="28"/>
          <w:rtl/>
          <w:lang w:bidi="ar-EG"/>
        </w:rPr>
        <w:t xml:space="preserve"> تمثلت في </w:t>
      </w:r>
      <w:bookmarkStart w:id="15" w:name="_Hlk139581365"/>
      <w:r w:rsidRPr="00805363">
        <w:rPr>
          <w:rFonts w:ascii="Simplified Arabic" w:eastAsia="Calibri" w:hAnsi="Simplified Arabic" w:cs="Simplified Arabic"/>
          <w:sz w:val="28"/>
          <w:szCs w:val="28"/>
          <w:rtl/>
          <w:lang w:bidi="ar-EG"/>
        </w:rPr>
        <w:t>(</w:t>
      </w:r>
      <w:r w:rsidRPr="00805363">
        <w:rPr>
          <w:rFonts w:ascii="Simplified Arabic" w:eastAsia="Calibri" w:hAnsi="Simplified Arabic" w:cs="Simplified Arabic"/>
          <w:b/>
          <w:bCs/>
          <w:sz w:val="28"/>
          <w:szCs w:val="28"/>
          <w:rtl/>
          <w:lang w:bidi="ar-EG"/>
        </w:rPr>
        <w:t>مهارة القراءة التاريخية</w:t>
      </w:r>
      <w:r w:rsidRPr="00805363">
        <w:rPr>
          <w:rFonts w:ascii="Simplified Arabic" w:eastAsia="Calibri" w:hAnsi="Simplified Arabic" w:cs="Simplified Arabic" w:hint="cs"/>
          <w:b/>
          <w:bCs/>
          <w:sz w:val="28"/>
          <w:szCs w:val="28"/>
          <w:rtl/>
          <w:lang w:bidi="ar-EG"/>
        </w:rPr>
        <w:t xml:space="preserve">، </w:t>
      </w:r>
      <w:r w:rsidRPr="00805363">
        <w:rPr>
          <w:rFonts w:ascii="Simplified Arabic" w:eastAsia="Calibri" w:hAnsi="Simplified Arabic" w:cs="Simplified Arabic"/>
          <w:b/>
          <w:bCs/>
          <w:sz w:val="28"/>
          <w:szCs w:val="28"/>
          <w:rtl/>
          <w:lang w:bidi="ar-EG"/>
        </w:rPr>
        <w:t xml:space="preserve">مهارة </w:t>
      </w:r>
      <w:r w:rsidRPr="00805363">
        <w:rPr>
          <w:rFonts w:ascii="Simplified Arabic" w:eastAsia="Calibri" w:hAnsi="Simplified Arabic" w:cs="Simplified Arabic" w:hint="cs"/>
          <w:b/>
          <w:bCs/>
          <w:sz w:val="28"/>
          <w:szCs w:val="28"/>
          <w:rtl/>
          <w:lang w:bidi="ar-EG"/>
        </w:rPr>
        <w:t xml:space="preserve">تحليل النصوص التاريخية، </w:t>
      </w:r>
      <w:r w:rsidRPr="00805363">
        <w:rPr>
          <w:rFonts w:ascii="Simplified Arabic" w:eastAsia="Calibri" w:hAnsi="Simplified Arabic" w:cs="Simplified Arabic"/>
          <w:b/>
          <w:bCs/>
          <w:sz w:val="28"/>
          <w:szCs w:val="28"/>
          <w:rtl/>
          <w:lang w:bidi="ar-EG"/>
        </w:rPr>
        <w:t>مهارة</w:t>
      </w:r>
      <w:r w:rsidRPr="00805363">
        <w:rPr>
          <w:rFonts w:ascii="Times New Roman" w:eastAsia="Times New Roman" w:hAnsi="Times New Roman" w:cs="Times New Roman"/>
          <w:b/>
          <w:bCs/>
          <w:sz w:val="24"/>
          <w:szCs w:val="24"/>
          <w:rtl/>
        </w:rPr>
        <w:t xml:space="preserve"> </w:t>
      </w:r>
      <w:r w:rsidRPr="00805363">
        <w:rPr>
          <w:rFonts w:ascii="Simplified Arabic" w:eastAsia="Calibri" w:hAnsi="Simplified Arabic" w:cs="Simplified Arabic" w:hint="cs"/>
          <w:b/>
          <w:bCs/>
          <w:sz w:val="28"/>
          <w:szCs w:val="28"/>
          <w:rtl/>
          <w:lang w:bidi="ar-EG"/>
        </w:rPr>
        <w:t>البحث التاريخي</w:t>
      </w:r>
      <w:r w:rsidRPr="00805363">
        <w:rPr>
          <w:rFonts w:ascii="Simplified Arabic" w:eastAsia="Calibri" w:hAnsi="Simplified Arabic" w:cs="Simplified Arabic"/>
          <w:b/>
          <w:bCs/>
          <w:sz w:val="28"/>
          <w:szCs w:val="28"/>
          <w:rtl/>
          <w:lang w:bidi="ar-EG"/>
        </w:rPr>
        <w:t xml:space="preserve">، ومهارة </w:t>
      </w:r>
      <w:r w:rsidRPr="00805363">
        <w:rPr>
          <w:rFonts w:ascii="Simplified Arabic" w:eastAsia="Calibri" w:hAnsi="Simplified Arabic" w:cs="Simplified Arabic" w:hint="cs"/>
          <w:b/>
          <w:bCs/>
          <w:sz w:val="28"/>
          <w:szCs w:val="28"/>
          <w:rtl/>
          <w:lang w:bidi="ar-EG"/>
        </w:rPr>
        <w:t>استخدام المصادر الأصلية</w:t>
      </w:r>
      <w:r w:rsidRPr="00805363">
        <w:rPr>
          <w:rFonts w:ascii="Simplified Arabic" w:eastAsia="Calibri" w:hAnsi="Simplified Arabic" w:cs="Simplified Arabic"/>
          <w:b/>
          <w:bCs/>
          <w:sz w:val="28"/>
          <w:szCs w:val="28"/>
          <w:rtl/>
          <w:lang w:bidi="ar-EG"/>
        </w:rPr>
        <w:t xml:space="preserve">، ومهارة </w:t>
      </w:r>
      <w:r w:rsidRPr="00805363">
        <w:rPr>
          <w:rFonts w:ascii="Simplified Arabic" w:eastAsia="Calibri" w:hAnsi="Simplified Arabic" w:cs="Simplified Arabic" w:hint="cs"/>
          <w:b/>
          <w:bCs/>
          <w:sz w:val="28"/>
          <w:szCs w:val="28"/>
          <w:rtl/>
          <w:lang w:bidi="ar-EG"/>
        </w:rPr>
        <w:t>التأريخ</w:t>
      </w:r>
      <w:r w:rsidRPr="00805363">
        <w:rPr>
          <w:rFonts w:ascii="Simplified Arabic" w:eastAsia="Calibri" w:hAnsi="Simplified Arabic" w:cs="Simplified Arabic"/>
          <w:sz w:val="28"/>
          <w:szCs w:val="28"/>
          <w:rtl/>
          <w:lang w:bidi="ar-EG"/>
        </w:rPr>
        <w:t xml:space="preserve">) </w:t>
      </w:r>
      <w:bookmarkEnd w:id="15"/>
      <w:r w:rsidRPr="00805363">
        <w:rPr>
          <w:rFonts w:ascii="Simplified Arabic" w:eastAsia="Calibri" w:hAnsi="Simplified Arabic" w:cs="Simplified Arabic"/>
          <w:sz w:val="28"/>
          <w:szCs w:val="28"/>
          <w:rtl/>
          <w:lang w:bidi="ar-EG"/>
        </w:rPr>
        <w:t>ويندرج تحت كل مهارة من</w:t>
      </w:r>
      <w:r w:rsidRPr="00805363">
        <w:rPr>
          <w:rFonts w:ascii="Simplified Arabic" w:eastAsia="Calibri" w:hAnsi="Simplified Arabic" w:cs="Simplified Arabic" w:hint="cs"/>
          <w:sz w:val="28"/>
          <w:szCs w:val="28"/>
          <w:rtl/>
          <w:lang w:bidi="ar-EG"/>
        </w:rPr>
        <w:t>ها</w:t>
      </w:r>
      <w:r w:rsidRPr="00805363">
        <w:rPr>
          <w:rFonts w:ascii="Simplified Arabic" w:eastAsia="Calibri" w:hAnsi="Simplified Arabic" w:cs="Simplified Arabic"/>
          <w:sz w:val="28"/>
          <w:szCs w:val="28"/>
          <w:rtl/>
          <w:lang w:bidi="ar-EG"/>
        </w:rPr>
        <w:t xml:space="preserve"> عدد من المهارات الفرعية التي تصف الأداء المتوقع حدوثه من ا</w:t>
      </w:r>
      <w:r w:rsidRPr="00805363">
        <w:rPr>
          <w:rFonts w:ascii="Simplified Arabic" w:eastAsia="Calibri" w:hAnsi="Simplified Arabic" w:cs="Simplified Arabic" w:hint="cs"/>
          <w:sz w:val="28"/>
          <w:szCs w:val="28"/>
          <w:rtl/>
          <w:lang w:bidi="ar-EG"/>
        </w:rPr>
        <w:t>لطلاب، والتي</w:t>
      </w:r>
      <w:r w:rsidRPr="00805363">
        <w:rPr>
          <w:rFonts w:ascii="Simplified Arabic" w:eastAsia="Calibri" w:hAnsi="Simplified Arabic" w:cs="Simplified Arabic"/>
          <w:sz w:val="28"/>
          <w:szCs w:val="28"/>
          <w:rtl/>
          <w:lang w:bidi="ar-EG"/>
        </w:rPr>
        <w:t xml:space="preserve"> تم</w:t>
      </w:r>
      <w:r w:rsidRPr="00805363">
        <w:rPr>
          <w:rFonts w:ascii="Simplified Arabic" w:eastAsia="Calibri" w:hAnsi="Simplified Arabic" w:cs="Simplified Arabic" w:hint="cs"/>
          <w:sz w:val="28"/>
          <w:szCs w:val="28"/>
          <w:rtl/>
          <w:lang w:bidi="ar-EG"/>
        </w:rPr>
        <w:t>ت</w:t>
      </w:r>
      <w:r w:rsidRPr="00805363">
        <w:rPr>
          <w:rFonts w:ascii="Simplified Arabic" w:eastAsia="Calibri" w:hAnsi="Simplified Arabic" w:cs="Simplified Arabic"/>
          <w:sz w:val="28"/>
          <w:szCs w:val="28"/>
          <w:rtl/>
          <w:lang w:bidi="ar-EG"/>
        </w:rPr>
        <w:t xml:space="preserve"> صياغتها في صورة إجرائية قابلة للتقويم.</w:t>
      </w:r>
    </w:p>
    <w:p w:rsidR="00805363" w:rsidRPr="00805363" w:rsidRDefault="00805363" w:rsidP="007E0A10">
      <w:pPr>
        <w:tabs>
          <w:tab w:val="right" w:pos="2694"/>
        </w:tabs>
        <w:bidi/>
        <w:spacing w:after="0" w:line="440" w:lineRule="exact"/>
        <w:ind w:left="-540"/>
        <w:rPr>
          <w:rFonts w:ascii="Simplified Arabic" w:eastAsia="Calibri" w:hAnsi="Simplified Arabic" w:cs="Simplified Arabic"/>
          <w:sz w:val="28"/>
          <w:szCs w:val="28"/>
          <w:rtl/>
          <w:lang w:bidi="ar-EG"/>
        </w:rPr>
      </w:pPr>
      <w:r w:rsidRPr="00805363">
        <w:rPr>
          <w:rFonts w:ascii="Simplified Arabic" w:eastAsia="Calibri" w:hAnsi="Simplified Arabic" w:cs="SKR HEAD1"/>
          <w:b/>
          <w:bCs/>
          <w:sz w:val="24"/>
          <w:szCs w:val="28"/>
          <w:rtl/>
          <w:lang w:bidi="ar-EG"/>
        </w:rPr>
        <w:t>(د)  ضب</w:t>
      </w:r>
      <w:r w:rsidRPr="00805363">
        <w:rPr>
          <w:rFonts w:ascii="Simplified Arabic" w:eastAsia="Calibri" w:hAnsi="Simplified Arabic" w:cs="SKR HEAD1" w:hint="cs"/>
          <w:b/>
          <w:bCs/>
          <w:sz w:val="24"/>
          <w:szCs w:val="28"/>
          <w:rtl/>
          <w:lang w:bidi="ar-EG"/>
        </w:rPr>
        <w:t>ــــــ</w:t>
      </w:r>
      <w:r w:rsidRPr="00805363">
        <w:rPr>
          <w:rFonts w:ascii="Simplified Arabic" w:eastAsia="Calibri" w:hAnsi="Simplified Arabic" w:cs="SKR HEAD1"/>
          <w:b/>
          <w:bCs/>
          <w:sz w:val="24"/>
          <w:szCs w:val="28"/>
          <w:rtl/>
          <w:lang w:bidi="ar-EG"/>
        </w:rPr>
        <w:t>ط القائم</w:t>
      </w:r>
      <w:r w:rsidRPr="00805363">
        <w:rPr>
          <w:rFonts w:ascii="Simplified Arabic" w:eastAsia="Calibri" w:hAnsi="Simplified Arabic" w:cs="SKR HEAD1" w:hint="cs"/>
          <w:b/>
          <w:bCs/>
          <w:sz w:val="24"/>
          <w:szCs w:val="28"/>
          <w:rtl/>
          <w:lang w:bidi="ar-EG"/>
        </w:rPr>
        <w:t>ــــ</w:t>
      </w:r>
      <w:r w:rsidRPr="00805363">
        <w:rPr>
          <w:rFonts w:ascii="Simplified Arabic" w:eastAsia="Calibri" w:hAnsi="Simplified Arabic" w:cs="SKR HEAD1"/>
          <w:b/>
          <w:bCs/>
          <w:sz w:val="24"/>
          <w:szCs w:val="28"/>
          <w:rtl/>
          <w:lang w:bidi="ar-EG"/>
        </w:rPr>
        <w:t>ة</w:t>
      </w:r>
      <w:r w:rsidRPr="00805363">
        <w:rPr>
          <w:rFonts w:ascii="Simplified Arabic" w:eastAsia="Calibri" w:hAnsi="Simplified Arabic" w:cs="SKR HEAD1"/>
          <w:b/>
          <w:bCs/>
          <w:sz w:val="32"/>
          <w:szCs w:val="32"/>
          <w:rtl/>
          <w:lang w:bidi="ar-EG"/>
        </w:rPr>
        <w:t>:</w:t>
      </w:r>
      <w:r w:rsidRPr="00805363">
        <w:rPr>
          <w:rFonts w:ascii="Simplified Arabic" w:eastAsia="Calibri" w:hAnsi="Simplified Arabic" w:cs="SKR HEAD1"/>
          <w:sz w:val="32"/>
          <w:szCs w:val="32"/>
          <w:rtl/>
          <w:lang w:bidi="ar-EG"/>
        </w:rPr>
        <w:t xml:space="preserve"> </w:t>
      </w:r>
      <w:r w:rsidR="007E0A10">
        <w:rPr>
          <w:rFonts w:ascii="Simplified Arabic" w:eastAsia="Calibri" w:hAnsi="Simplified Arabic" w:cs="Simplified Arabic" w:hint="cs"/>
          <w:sz w:val="28"/>
          <w:szCs w:val="28"/>
          <w:rtl/>
          <w:lang w:bidi="ar-EG"/>
        </w:rPr>
        <w:t xml:space="preserve"> من خلال </w:t>
      </w:r>
      <w:r w:rsidR="007E0A10">
        <w:rPr>
          <w:rFonts w:ascii="Simplified Arabic" w:eastAsia="Calibri" w:hAnsi="Simplified Arabic" w:cs="Simplified Arabic"/>
          <w:sz w:val="28"/>
          <w:szCs w:val="28"/>
          <w:rtl/>
          <w:lang w:bidi="ar-EG"/>
        </w:rPr>
        <w:t>عرض</w:t>
      </w:r>
      <w:r w:rsidR="007E0A10">
        <w:rPr>
          <w:rFonts w:ascii="Simplified Arabic" w:eastAsia="Calibri" w:hAnsi="Simplified Arabic" w:cs="Simplified Arabic" w:hint="cs"/>
          <w:sz w:val="28"/>
          <w:szCs w:val="28"/>
          <w:rtl/>
          <w:lang w:bidi="ar-EG"/>
        </w:rPr>
        <w:t xml:space="preserve">ها </w:t>
      </w:r>
      <w:r w:rsidRPr="00805363">
        <w:rPr>
          <w:rFonts w:ascii="Simplified Arabic" w:eastAsia="Calibri" w:hAnsi="Simplified Arabic" w:cs="Simplified Arabic"/>
          <w:sz w:val="28"/>
          <w:szCs w:val="28"/>
          <w:rtl/>
          <w:lang w:bidi="ar-EG"/>
        </w:rPr>
        <w:t xml:space="preserve">على مجموعة من السادة المحكمين المتخصصين في المناهج وطرق تدريس </w:t>
      </w:r>
      <w:r w:rsidRPr="00805363">
        <w:rPr>
          <w:rFonts w:ascii="Simplified Arabic" w:eastAsia="Calibri" w:hAnsi="Simplified Arabic" w:cs="Simplified Arabic" w:hint="cs"/>
          <w:sz w:val="28"/>
          <w:szCs w:val="28"/>
          <w:rtl/>
          <w:lang w:bidi="ar-EG"/>
        </w:rPr>
        <w:t xml:space="preserve">التاريخ والدراسات الاجتماعية ، </w:t>
      </w:r>
      <w:r w:rsidRPr="00805363">
        <w:rPr>
          <w:rFonts w:ascii="Simplified Arabic" w:eastAsia="Calibri" w:hAnsi="Simplified Arabic" w:cs="Simplified Arabic"/>
          <w:sz w:val="28"/>
          <w:szCs w:val="28"/>
          <w:rtl/>
          <w:lang w:bidi="ar-EG"/>
        </w:rPr>
        <w:t xml:space="preserve">وذلك </w:t>
      </w:r>
      <w:r w:rsidR="007E0A10" w:rsidRPr="007E0A10">
        <w:rPr>
          <w:rFonts w:ascii="Simplified Arabic" w:eastAsia="Calibri" w:hAnsi="Simplified Arabic" w:cs="Simplified Arabic"/>
          <w:sz w:val="28"/>
          <w:szCs w:val="28"/>
          <w:rtl/>
          <w:lang w:bidi="ar-EG"/>
        </w:rPr>
        <w:t>للتأكد من صلاحية القائمة وصدقها</w:t>
      </w:r>
      <w:r w:rsidR="007E0A10" w:rsidRPr="007E0A10">
        <w:rPr>
          <w:rFonts w:ascii="Simplified Arabic" w:eastAsia="Calibri" w:hAnsi="Simplified Arabic" w:cs="Simplified Arabic" w:hint="cs"/>
          <w:sz w:val="28"/>
          <w:szCs w:val="28"/>
          <w:rtl/>
          <w:lang w:bidi="ar-EG"/>
        </w:rPr>
        <w:t>.</w:t>
      </w:r>
    </w:p>
    <w:p w:rsidR="00D97CBD" w:rsidRDefault="007E0A10" w:rsidP="007E0A10">
      <w:pPr>
        <w:tabs>
          <w:tab w:val="right" w:pos="2694"/>
        </w:tabs>
        <w:bidi/>
        <w:spacing w:before="240" w:after="0" w:line="440" w:lineRule="exact"/>
        <w:ind w:left="-540"/>
        <w:rPr>
          <w:rFonts w:ascii="Times New Roman" w:eastAsia="Times New Roman" w:hAnsi="Times New Roman" w:cs="Simplified Arabic"/>
          <w:sz w:val="28"/>
          <w:szCs w:val="28"/>
          <w:rtl/>
          <w:lang w:bidi="ar-EG"/>
        </w:rPr>
      </w:pPr>
      <w:r w:rsidRPr="007E0A10">
        <w:rPr>
          <w:rFonts w:ascii="Simplified Arabic" w:eastAsia="Calibri" w:hAnsi="Simplified Arabic" w:cs="SKR HEAD1"/>
          <w:b/>
          <w:bCs/>
          <w:sz w:val="24"/>
          <w:szCs w:val="28"/>
          <w:rtl/>
          <w:lang w:bidi="ar-EG"/>
        </w:rPr>
        <w:t>هـ) الص</w:t>
      </w:r>
      <w:r w:rsidRPr="007E0A10">
        <w:rPr>
          <w:rFonts w:ascii="Simplified Arabic" w:eastAsia="Calibri" w:hAnsi="Simplified Arabic" w:cs="SKR HEAD1" w:hint="cs"/>
          <w:b/>
          <w:bCs/>
          <w:sz w:val="24"/>
          <w:szCs w:val="28"/>
          <w:rtl/>
          <w:lang w:bidi="ar-EG"/>
        </w:rPr>
        <w:t>ـــــ</w:t>
      </w:r>
      <w:r w:rsidRPr="007E0A10">
        <w:rPr>
          <w:rFonts w:ascii="Simplified Arabic" w:eastAsia="Calibri" w:hAnsi="Simplified Arabic" w:cs="SKR HEAD1"/>
          <w:b/>
          <w:bCs/>
          <w:sz w:val="24"/>
          <w:szCs w:val="28"/>
          <w:rtl/>
          <w:lang w:bidi="ar-EG"/>
        </w:rPr>
        <w:t>ورة النهائي</w:t>
      </w:r>
      <w:r w:rsidRPr="007E0A10">
        <w:rPr>
          <w:rFonts w:ascii="Simplified Arabic" w:eastAsia="Calibri" w:hAnsi="Simplified Arabic" w:cs="SKR HEAD1" w:hint="cs"/>
          <w:b/>
          <w:bCs/>
          <w:sz w:val="24"/>
          <w:szCs w:val="28"/>
          <w:rtl/>
          <w:lang w:bidi="ar-EG"/>
        </w:rPr>
        <w:t>ــــ</w:t>
      </w:r>
      <w:r w:rsidRPr="007E0A10">
        <w:rPr>
          <w:rFonts w:ascii="Simplified Arabic" w:eastAsia="Calibri" w:hAnsi="Simplified Arabic" w:cs="SKR HEAD1"/>
          <w:b/>
          <w:bCs/>
          <w:sz w:val="24"/>
          <w:szCs w:val="28"/>
          <w:rtl/>
          <w:lang w:bidi="ar-EG"/>
        </w:rPr>
        <w:t>ة للقائم</w:t>
      </w:r>
      <w:r w:rsidRPr="007E0A10">
        <w:rPr>
          <w:rFonts w:ascii="Simplified Arabic" w:eastAsia="Calibri" w:hAnsi="Simplified Arabic" w:cs="SKR HEAD1" w:hint="cs"/>
          <w:b/>
          <w:bCs/>
          <w:sz w:val="24"/>
          <w:szCs w:val="28"/>
          <w:rtl/>
          <w:lang w:bidi="ar-EG"/>
        </w:rPr>
        <w:t>ـــ</w:t>
      </w:r>
      <w:r w:rsidRPr="007E0A10">
        <w:rPr>
          <w:rFonts w:ascii="Simplified Arabic" w:eastAsia="Calibri" w:hAnsi="Simplified Arabic" w:cs="SKR HEAD1"/>
          <w:b/>
          <w:bCs/>
          <w:sz w:val="24"/>
          <w:szCs w:val="28"/>
          <w:rtl/>
          <w:lang w:bidi="ar-EG"/>
        </w:rPr>
        <w:t>ة</w:t>
      </w:r>
      <w:r>
        <w:rPr>
          <w:rFonts w:ascii="Simplified Arabic" w:eastAsia="Calibri" w:hAnsi="Simplified Arabic" w:cs="SKR HEAD1" w:hint="cs"/>
          <w:b/>
          <w:bCs/>
          <w:sz w:val="32"/>
          <w:szCs w:val="32"/>
          <w:rtl/>
          <w:lang w:bidi="ar-EG"/>
        </w:rPr>
        <w:t xml:space="preserve">: </w:t>
      </w:r>
      <w:r w:rsidRPr="007E0A10">
        <w:rPr>
          <w:rFonts w:ascii="Times New Roman" w:eastAsia="Times New Roman" w:hAnsi="Times New Roman" w:cs="Simplified Arabic"/>
          <w:sz w:val="28"/>
          <w:szCs w:val="28"/>
          <w:rtl/>
          <w:lang w:bidi="ar-EG"/>
        </w:rPr>
        <w:t xml:space="preserve">بعد الانتهاء من إجراء التعديلات التي أشار إليها السادة المحكمون، أصبحت قائمة مهارات </w:t>
      </w:r>
      <w:r w:rsidRPr="007E0A10">
        <w:rPr>
          <w:rFonts w:ascii="Times New Roman" w:eastAsia="Times New Roman" w:hAnsi="Times New Roman" w:cs="Simplified Arabic" w:hint="cs"/>
          <w:sz w:val="28"/>
          <w:szCs w:val="28"/>
          <w:rtl/>
          <w:lang w:bidi="ar-EG"/>
        </w:rPr>
        <w:t>الكتابة التاريخية</w:t>
      </w:r>
      <w:r w:rsidRPr="007E0A10">
        <w:rPr>
          <w:rFonts w:ascii="Times New Roman" w:eastAsia="Times New Roman" w:hAnsi="Times New Roman" w:cs="Simplified Arabic"/>
          <w:sz w:val="28"/>
          <w:szCs w:val="28"/>
          <w:rtl/>
          <w:lang w:bidi="ar-EG"/>
        </w:rPr>
        <w:t xml:space="preserve"> في صورتها النهائية، وتشمل على خمس مهارات رئيسة يندرج تحتها</w:t>
      </w:r>
      <w:r w:rsidRPr="007E0A10">
        <w:rPr>
          <w:rFonts w:ascii="Times New Roman" w:eastAsia="Times New Roman" w:hAnsi="Times New Roman" w:cs="Simplified Arabic" w:hint="cs"/>
          <w:sz w:val="28"/>
          <w:szCs w:val="28"/>
          <w:rtl/>
          <w:lang w:bidi="ar-EG"/>
        </w:rPr>
        <w:t xml:space="preserve"> (25) </w:t>
      </w:r>
      <w:r w:rsidRPr="007E0A10">
        <w:rPr>
          <w:rFonts w:ascii="Times New Roman" w:eastAsia="Times New Roman" w:hAnsi="Times New Roman" w:cs="Simplified Arabic"/>
          <w:sz w:val="28"/>
          <w:szCs w:val="28"/>
          <w:rtl/>
          <w:lang w:bidi="ar-EG"/>
        </w:rPr>
        <w:t>مهارة فرعية</w:t>
      </w:r>
      <w:r>
        <w:rPr>
          <w:rFonts w:ascii="Times New Roman" w:eastAsia="Times New Roman" w:hAnsi="Times New Roman" w:cs="Simplified Arabic" w:hint="cs"/>
          <w:sz w:val="28"/>
          <w:szCs w:val="28"/>
          <w:rtl/>
          <w:lang w:bidi="ar-EG"/>
        </w:rPr>
        <w:t>.</w:t>
      </w:r>
    </w:p>
    <w:p w:rsidR="00C37C93" w:rsidRPr="00D97CBD" w:rsidRDefault="00D97CBD" w:rsidP="00D97CBD">
      <w:pPr>
        <w:tabs>
          <w:tab w:val="right" w:pos="2694"/>
        </w:tabs>
        <w:bidi/>
        <w:spacing w:before="240" w:after="0" w:line="240" w:lineRule="auto"/>
        <w:ind w:left="-90" w:hanging="509"/>
        <w:rPr>
          <w:rFonts w:ascii="Simplified Arabic" w:eastAsia="Calibri" w:hAnsi="Simplified Arabic" w:cs="GE Jarida Heavy"/>
          <w:b/>
          <w:bCs/>
          <w:sz w:val="40"/>
          <w:szCs w:val="36"/>
          <w:rtl/>
          <w:lang w:bidi="ar-EG"/>
        </w:rPr>
      </w:pPr>
      <w:r w:rsidRPr="00D97CBD">
        <w:rPr>
          <w:rFonts w:ascii="Simplified Arabic" w:eastAsia="Calibri" w:hAnsi="Simplified Arabic" w:cs="GE Jarida Heavy" w:hint="cs"/>
          <w:b/>
          <w:bCs/>
          <w:sz w:val="40"/>
          <w:szCs w:val="36"/>
          <w:rtl/>
          <w:lang w:bidi="ar-EG"/>
        </w:rPr>
        <w:t>ث</w:t>
      </w:r>
      <w:r>
        <w:rPr>
          <w:rFonts w:ascii="Simplified Arabic" w:eastAsia="Calibri" w:hAnsi="Simplified Arabic" w:cs="GE Jarida Heavy" w:hint="cs"/>
          <w:b/>
          <w:bCs/>
          <w:sz w:val="40"/>
          <w:szCs w:val="36"/>
          <w:rtl/>
          <w:lang w:bidi="ar-EG"/>
        </w:rPr>
        <w:t>ا</w:t>
      </w:r>
      <w:r w:rsidRPr="00D97CBD">
        <w:rPr>
          <w:rFonts w:ascii="Simplified Arabic" w:eastAsia="Calibri" w:hAnsi="Simplified Arabic" w:cs="GE Jarida Heavy" w:hint="cs"/>
          <w:b/>
          <w:bCs/>
          <w:sz w:val="40"/>
          <w:szCs w:val="36"/>
          <w:rtl/>
          <w:lang w:bidi="ar-EG"/>
        </w:rPr>
        <w:t xml:space="preserve">نيًا: </w:t>
      </w:r>
      <w:r w:rsidR="00C37C93" w:rsidRPr="00D97CBD">
        <w:rPr>
          <w:rFonts w:ascii="Simplified Arabic" w:eastAsia="Calibri" w:hAnsi="Simplified Arabic" w:cs="GE Jarida Heavy"/>
          <w:b/>
          <w:bCs/>
          <w:sz w:val="40"/>
          <w:szCs w:val="36"/>
          <w:rtl/>
          <w:lang w:bidi="ar-EG"/>
        </w:rPr>
        <w:t xml:space="preserve">إعداد اختبار مهارات </w:t>
      </w:r>
      <w:r w:rsidR="00C37C93" w:rsidRPr="00D97CBD">
        <w:rPr>
          <w:rFonts w:ascii="Simplified Arabic" w:eastAsia="Calibri" w:hAnsi="Simplified Arabic" w:cs="GE Jarida Heavy" w:hint="cs"/>
          <w:b/>
          <w:bCs/>
          <w:sz w:val="40"/>
          <w:szCs w:val="36"/>
          <w:rtl/>
          <w:lang w:bidi="ar-EG"/>
        </w:rPr>
        <w:t xml:space="preserve">الكتابة التاريخية </w:t>
      </w:r>
      <w:r w:rsidR="00C37C93" w:rsidRPr="00D97CBD">
        <w:rPr>
          <w:rFonts w:ascii="Simplified Arabic" w:eastAsia="Calibri" w:hAnsi="Simplified Arabic" w:cs="GE Jarida Heavy"/>
          <w:b/>
          <w:bCs/>
          <w:sz w:val="40"/>
          <w:szCs w:val="36"/>
          <w:rtl/>
          <w:lang w:bidi="ar-EG"/>
        </w:rPr>
        <w:t xml:space="preserve"> وفق الخطوات التالية:</w:t>
      </w:r>
    </w:p>
    <w:p w:rsidR="00C37C93" w:rsidRPr="00C37C93" w:rsidRDefault="00C37C93" w:rsidP="00C37C93">
      <w:pPr>
        <w:tabs>
          <w:tab w:val="left" w:pos="1919"/>
        </w:tabs>
        <w:bidi/>
        <w:spacing w:after="200" w:line="276" w:lineRule="auto"/>
        <w:contextualSpacing/>
        <w:rPr>
          <w:rFonts w:ascii="Times New Roman" w:eastAsia="Times New Roman" w:hAnsi="Times New Roman" w:cs="Times New Roman"/>
          <w:sz w:val="16"/>
          <w:szCs w:val="16"/>
          <w:rtl/>
          <w:lang w:bidi="ar-EG"/>
        </w:rPr>
      </w:pPr>
    </w:p>
    <w:p w:rsidR="00C37C93" w:rsidRPr="00C37C93" w:rsidRDefault="00C37C93" w:rsidP="00805363">
      <w:pPr>
        <w:numPr>
          <w:ilvl w:val="0"/>
          <w:numId w:val="29"/>
        </w:numPr>
        <w:tabs>
          <w:tab w:val="right" w:pos="90"/>
          <w:tab w:val="right" w:pos="360"/>
          <w:tab w:val="left" w:pos="1919"/>
        </w:tabs>
        <w:bidi/>
        <w:spacing w:after="200" w:line="276" w:lineRule="auto"/>
        <w:ind w:left="0" w:firstLine="0"/>
        <w:contextualSpacing/>
        <w:rPr>
          <w:rFonts w:ascii="Times New Roman" w:eastAsia="Calibri" w:hAnsi="Times New Roman" w:cs="Arial"/>
          <w:sz w:val="28"/>
          <w:szCs w:val="28"/>
          <w:rtl/>
          <w:lang w:bidi="ar-EG"/>
        </w:rPr>
      </w:pPr>
      <w:r w:rsidRPr="00D97CBD">
        <w:rPr>
          <w:rFonts w:ascii="Simplified Arabic" w:eastAsia="Calibri" w:hAnsi="Simplified Arabic" w:cs="SKR HEAD1"/>
          <w:b/>
          <w:bCs/>
          <w:sz w:val="24"/>
          <w:szCs w:val="28"/>
          <w:rtl/>
          <w:lang w:bidi="ar-EG"/>
        </w:rPr>
        <w:t>تحديد الهدف من الاختبار</w:t>
      </w:r>
      <w:r w:rsidRPr="00D97CBD">
        <w:rPr>
          <w:rFonts w:ascii="Simplified Arabic" w:eastAsia="Calibri" w:hAnsi="Simplified Arabic" w:cs="SKR HEAD1" w:hint="cs"/>
          <w:b/>
          <w:bCs/>
          <w:sz w:val="24"/>
          <w:szCs w:val="28"/>
          <w:rtl/>
          <w:lang w:bidi="ar-EG"/>
        </w:rPr>
        <w:t>:</w:t>
      </w:r>
      <w:r w:rsidRPr="00C37C93">
        <w:rPr>
          <w:rFonts w:ascii="Times New Roman" w:eastAsia="Calibri" w:hAnsi="Times New Roman" w:cs="Arial" w:hint="cs"/>
          <w:sz w:val="28"/>
          <w:szCs w:val="28"/>
          <w:rtl/>
          <w:lang w:bidi="ar-EG"/>
        </w:rPr>
        <w:t xml:space="preserve"> </w:t>
      </w:r>
      <w:r w:rsidRPr="00C37C93">
        <w:rPr>
          <w:rFonts w:ascii="Times New Roman" w:eastAsia="Calibri" w:hAnsi="Times New Roman" w:cs="Arial"/>
          <w:sz w:val="28"/>
          <w:szCs w:val="28"/>
          <w:rtl/>
          <w:lang w:bidi="ar-EG"/>
        </w:rPr>
        <w:t xml:space="preserve"> استهدف الاختبار قياس مستوى بعض مهارات ا</w:t>
      </w:r>
      <w:r w:rsidRPr="00C37C93">
        <w:rPr>
          <w:rFonts w:ascii="Times New Roman" w:eastAsia="Calibri" w:hAnsi="Times New Roman" w:cs="Arial" w:hint="cs"/>
          <w:sz w:val="28"/>
          <w:szCs w:val="28"/>
          <w:rtl/>
          <w:lang w:bidi="ar-EG"/>
        </w:rPr>
        <w:t>لكتابة التاريخية</w:t>
      </w:r>
      <w:r w:rsidRPr="00C37C93">
        <w:rPr>
          <w:rFonts w:ascii="Times New Roman" w:eastAsia="Calibri" w:hAnsi="Times New Roman" w:cs="Arial" w:hint="cs"/>
          <w:b/>
          <w:bCs/>
          <w:sz w:val="28"/>
          <w:szCs w:val="28"/>
          <w:rtl/>
          <w:lang w:bidi="ar-EG"/>
        </w:rPr>
        <w:t>(القراءة التاريخية</w:t>
      </w:r>
      <w:r w:rsidR="00D97CBD">
        <w:rPr>
          <w:rFonts w:ascii="Times New Roman" w:eastAsia="Calibri" w:hAnsi="Times New Roman" w:cs="Arial" w:hint="cs"/>
          <w:b/>
          <w:bCs/>
          <w:sz w:val="28"/>
          <w:szCs w:val="28"/>
          <w:rtl/>
          <w:lang w:bidi="ar-EG"/>
        </w:rPr>
        <w:t xml:space="preserve"> </w:t>
      </w:r>
      <w:r w:rsidRPr="00C37C93">
        <w:rPr>
          <w:rFonts w:ascii="Times New Roman" w:eastAsia="Calibri" w:hAnsi="Times New Roman" w:cs="Arial" w:hint="cs"/>
          <w:b/>
          <w:bCs/>
          <w:sz w:val="28"/>
          <w:szCs w:val="28"/>
          <w:rtl/>
          <w:lang w:bidi="ar-EG"/>
        </w:rPr>
        <w:t>- تحليل النصوص التاريخية- البحث التاريخي- استخدام المصادر الأصلية- التأريخ)</w:t>
      </w:r>
      <w:r w:rsidRPr="00C37C93">
        <w:rPr>
          <w:rFonts w:ascii="Times New Roman" w:eastAsia="Calibri" w:hAnsi="Times New Roman" w:cs="Arial"/>
          <w:sz w:val="28"/>
          <w:szCs w:val="28"/>
          <w:rtl/>
          <w:lang w:bidi="ar-EG"/>
        </w:rPr>
        <w:t>لدى</w:t>
      </w:r>
      <w:r w:rsidRPr="00C37C93">
        <w:rPr>
          <w:rFonts w:ascii="Times New Roman" w:eastAsia="Calibri" w:hAnsi="Times New Roman" w:cs="Times New Roman" w:hint="cs"/>
          <w:sz w:val="28"/>
          <w:szCs w:val="28"/>
          <w:rtl/>
          <w:lang w:bidi="ar-EG"/>
        </w:rPr>
        <w:t xml:space="preserve"> </w:t>
      </w:r>
      <w:r w:rsidRPr="00C37C93">
        <w:rPr>
          <w:rFonts w:ascii="Times New Roman" w:eastAsia="Calibri" w:hAnsi="Times New Roman" w:cs="Arial"/>
          <w:sz w:val="28"/>
          <w:szCs w:val="28"/>
          <w:rtl/>
          <w:lang w:bidi="ar-EG"/>
        </w:rPr>
        <w:t>طلاب شعبة التاريخ بكلية التربية.</w:t>
      </w:r>
    </w:p>
    <w:p w:rsidR="00C37C93" w:rsidRPr="00C37C93" w:rsidRDefault="00C37C93" w:rsidP="00805363">
      <w:pPr>
        <w:tabs>
          <w:tab w:val="right" w:pos="90"/>
          <w:tab w:val="right" w:pos="360"/>
          <w:tab w:val="left" w:pos="1919"/>
        </w:tabs>
        <w:bidi/>
        <w:spacing w:after="200" w:line="276" w:lineRule="auto"/>
        <w:contextualSpacing/>
        <w:rPr>
          <w:rFonts w:ascii="Times New Roman" w:eastAsia="Calibri" w:hAnsi="Times New Roman" w:cs="Times New Roman"/>
          <w:sz w:val="16"/>
          <w:szCs w:val="16"/>
          <w:rtl/>
          <w:lang w:bidi="ar-EG"/>
        </w:rPr>
      </w:pPr>
    </w:p>
    <w:p w:rsidR="00C37C93" w:rsidRPr="00C37C93" w:rsidRDefault="00C37C93" w:rsidP="00857FFB">
      <w:pPr>
        <w:tabs>
          <w:tab w:val="right" w:pos="90"/>
          <w:tab w:val="right" w:pos="360"/>
          <w:tab w:val="left" w:pos="1919"/>
        </w:tabs>
        <w:bidi/>
        <w:spacing w:after="0" w:line="240" w:lineRule="auto"/>
        <w:rPr>
          <w:rFonts w:ascii="Times New Roman" w:eastAsia="Times New Roman" w:hAnsi="Times New Roman" w:cs="Times New Roman"/>
          <w:sz w:val="28"/>
          <w:szCs w:val="28"/>
          <w:rtl/>
          <w:lang w:bidi="ar-EG"/>
        </w:rPr>
      </w:pPr>
      <w:r w:rsidRPr="00D97CBD">
        <w:rPr>
          <w:rFonts w:ascii="Simplified Arabic" w:eastAsia="Calibri" w:hAnsi="Simplified Arabic" w:cs="SKR HEAD1" w:hint="cs"/>
          <w:b/>
          <w:bCs/>
          <w:sz w:val="24"/>
          <w:szCs w:val="28"/>
          <w:rtl/>
          <w:lang w:bidi="ar-EG"/>
        </w:rPr>
        <w:t xml:space="preserve">2- </w:t>
      </w:r>
      <w:r w:rsidRPr="00D97CBD">
        <w:rPr>
          <w:rFonts w:ascii="Simplified Arabic" w:eastAsia="Calibri" w:hAnsi="Simplified Arabic" w:cs="SKR HEAD1"/>
          <w:b/>
          <w:bCs/>
          <w:sz w:val="24"/>
          <w:szCs w:val="28"/>
          <w:rtl/>
          <w:lang w:bidi="ar-EG"/>
        </w:rPr>
        <w:t>بناء مفردات الاختبار:</w:t>
      </w:r>
      <w:r w:rsidRPr="00C37C93">
        <w:rPr>
          <w:rFonts w:ascii="Times New Roman" w:eastAsia="Times New Roman" w:hAnsi="Times New Roman" w:cs="Times New Roman"/>
          <w:sz w:val="28"/>
          <w:szCs w:val="28"/>
          <w:rtl/>
          <w:lang w:bidi="ar-EG"/>
        </w:rPr>
        <w:t xml:space="preserve"> تم بناء مفردات الاختبار من خلال مراجعة الأدبيات والبحوث والدراسات السابقة التي اهتمت بمهارات ال</w:t>
      </w:r>
      <w:r w:rsidRPr="00C37C93">
        <w:rPr>
          <w:rFonts w:ascii="Times New Roman" w:eastAsia="Times New Roman" w:hAnsi="Times New Roman" w:cs="Times New Roman" w:hint="cs"/>
          <w:sz w:val="28"/>
          <w:szCs w:val="28"/>
          <w:rtl/>
          <w:lang w:bidi="ar-EG"/>
        </w:rPr>
        <w:t xml:space="preserve">كتابة التاريخية </w:t>
      </w:r>
      <w:r w:rsidRPr="00C37C93">
        <w:rPr>
          <w:rFonts w:ascii="Times New Roman" w:eastAsia="Times New Roman" w:hAnsi="Times New Roman" w:cs="Times New Roman"/>
          <w:sz w:val="28"/>
          <w:szCs w:val="28"/>
          <w:rtl/>
          <w:lang w:bidi="ar-EG"/>
        </w:rPr>
        <w:t xml:space="preserve">موضع اهتمام </w:t>
      </w:r>
      <w:r w:rsidR="00857FFB">
        <w:rPr>
          <w:rFonts w:ascii="Times New Roman" w:eastAsia="Times New Roman" w:hAnsi="Times New Roman" w:cs="Times New Roman" w:hint="cs"/>
          <w:sz w:val="28"/>
          <w:szCs w:val="28"/>
          <w:rtl/>
          <w:lang w:bidi="ar-EG"/>
        </w:rPr>
        <w:t>البحث الحالي</w:t>
      </w:r>
      <w:r w:rsidRPr="00C37C93">
        <w:rPr>
          <w:rFonts w:ascii="Times New Roman" w:eastAsia="Times New Roman" w:hAnsi="Times New Roman" w:cs="Times New Roman"/>
          <w:sz w:val="28"/>
          <w:szCs w:val="28"/>
          <w:rtl/>
          <w:lang w:bidi="ar-EG"/>
        </w:rPr>
        <w:t>.</w:t>
      </w:r>
    </w:p>
    <w:p w:rsidR="00C37C93" w:rsidRDefault="00805363" w:rsidP="00805363">
      <w:pPr>
        <w:tabs>
          <w:tab w:val="right" w:pos="90"/>
          <w:tab w:val="left" w:pos="1919"/>
        </w:tabs>
        <w:bidi/>
        <w:spacing w:after="200" w:line="276" w:lineRule="auto"/>
        <w:contextualSpacing/>
        <w:rPr>
          <w:rFonts w:ascii="Times New Roman" w:eastAsia="Calibri" w:hAnsi="Times New Roman" w:cs="Arial"/>
          <w:sz w:val="28"/>
          <w:szCs w:val="28"/>
          <w:lang w:bidi="ar-EG"/>
        </w:rPr>
      </w:pPr>
      <w:r>
        <w:rPr>
          <w:rFonts w:ascii="Times New Roman" w:eastAsia="Calibri" w:hAnsi="Times New Roman" w:cs="Arial" w:hint="cs"/>
          <w:b/>
          <w:bCs/>
          <w:sz w:val="28"/>
          <w:szCs w:val="28"/>
          <w:rtl/>
          <w:lang w:bidi="ar-EG"/>
        </w:rPr>
        <w:t>3</w:t>
      </w:r>
      <w:r w:rsidRPr="00D97CBD">
        <w:rPr>
          <w:rFonts w:ascii="Simplified Arabic" w:eastAsia="Calibri" w:hAnsi="Simplified Arabic" w:cs="SKR HEAD1" w:hint="cs"/>
          <w:b/>
          <w:bCs/>
          <w:sz w:val="24"/>
          <w:szCs w:val="28"/>
          <w:rtl/>
          <w:lang w:bidi="ar-EG"/>
        </w:rPr>
        <w:t xml:space="preserve">- </w:t>
      </w:r>
      <w:r w:rsidR="00C37C93" w:rsidRPr="00D97CBD">
        <w:rPr>
          <w:rFonts w:ascii="Simplified Arabic" w:eastAsia="Calibri" w:hAnsi="Simplified Arabic" w:cs="SKR HEAD1"/>
          <w:b/>
          <w:bCs/>
          <w:sz w:val="24"/>
          <w:szCs w:val="28"/>
          <w:rtl/>
          <w:lang w:bidi="ar-EG"/>
        </w:rPr>
        <w:t>وصف الاختبار:</w:t>
      </w:r>
      <w:r w:rsidR="00C37C93" w:rsidRPr="00C37C93">
        <w:rPr>
          <w:rFonts w:ascii="Times New Roman" w:eastAsia="Calibri" w:hAnsi="Times New Roman" w:cs="Arial"/>
          <w:sz w:val="28"/>
          <w:szCs w:val="28"/>
          <w:rtl/>
          <w:lang w:bidi="ar-EG"/>
        </w:rPr>
        <w:t xml:space="preserve"> تكون الاختبار من خمس </w:t>
      </w:r>
      <w:r w:rsidR="00C37C93" w:rsidRPr="00C37C93">
        <w:rPr>
          <w:rFonts w:ascii="Times New Roman" w:eastAsia="Calibri" w:hAnsi="Times New Roman" w:cs="Arial" w:hint="cs"/>
          <w:sz w:val="28"/>
          <w:szCs w:val="28"/>
          <w:rtl/>
          <w:lang w:bidi="ar-EG"/>
        </w:rPr>
        <w:t xml:space="preserve">أسئلة </w:t>
      </w:r>
      <w:r w:rsidR="00C37C93" w:rsidRPr="00C37C93">
        <w:rPr>
          <w:rFonts w:ascii="Times New Roman" w:eastAsia="Calibri" w:hAnsi="Times New Roman" w:cs="Arial"/>
          <w:sz w:val="28"/>
          <w:szCs w:val="28"/>
          <w:rtl/>
          <w:lang w:bidi="ar-EG"/>
        </w:rPr>
        <w:t xml:space="preserve">رئيسة، </w:t>
      </w:r>
      <w:r w:rsidR="00C37C93" w:rsidRPr="00C37C93">
        <w:rPr>
          <w:rFonts w:ascii="Times New Roman" w:eastAsia="Calibri" w:hAnsi="Times New Roman" w:cs="Arial" w:hint="cs"/>
          <w:sz w:val="28"/>
          <w:szCs w:val="28"/>
          <w:rtl/>
          <w:lang w:bidi="ar-EG"/>
        </w:rPr>
        <w:t>مقسمه على (30) مفردة</w:t>
      </w:r>
      <w:r w:rsidR="00C37C93" w:rsidRPr="00C37C93">
        <w:rPr>
          <w:rFonts w:ascii="Times New Roman" w:eastAsia="Calibri" w:hAnsi="Times New Roman" w:cs="Arial"/>
          <w:sz w:val="28"/>
          <w:szCs w:val="28"/>
          <w:rtl/>
          <w:lang w:bidi="ar-EG"/>
        </w:rPr>
        <w:t>، وبذلك يتكون الاختبار الكلي من (</w:t>
      </w:r>
      <w:r w:rsidR="00C37C93" w:rsidRPr="00C37C93">
        <w:rPr>
          <w:rFonts w:ascii="Times New Roman" w:eastAsia="Calibri" w:hAnsi="Times New Roman" w:cs="Arial" w:hint="cs"/>
          <w:sz w:val="28"/>
          <w:szCs w:val="28"/>
          <w:rtl/>
          <w:lang w:bidi="fa-IR"/>
        </w:rPr>
        <w:t>30</w:t>
      </w:r>
      <w:r w:rsidR="00C37C93" w:rsidRPr="00C37C93">
        <w:rPr>
          <w:rFonts w:ascii="Times New Roman" w:eastAsia="Calibri" w:hAnsi="Times New Roman" w:cs="Arial"/>
          <w:sz w:val="28"/>
          <w:szCs w:val="28"/>
          <w:rtl/>
          <w:lang w:bidi="fa-IR"/>
        </w:rPr>
        <w:t xml:space="preserve">) </w:t>
      </w:r>
      <w:r w:rsidR="00C37C93" w:rsidRPr="00C37C93">
        <w:rPr>
          <w:rFonts w:ascii="Times New Roman" w:eastAsia="Calibri" w:hAnsi="Times New Roman" w:cs="Arial" w:hint="cs"/>
          <w:sz w:val="28"/>
          <w:szCs w:val="28"/>
          <w:rtl/>
          <w:lang w:bidi="ar-EG"/>
        </w:rPr>
        <w:t>مفردة</w:t>
      </w:r>
      <w:r w:rsidR="00C37C93" w:rsidRPr="00C37C93">
        <w:rPr>
          <w:rFonts w:ascii="Times New Roman" w:eastAsia="Calibri" w:hAnsi="Times New Roman" w:cs="Arial"/>
          <w:sz w:val="28"/>
          <w:szCs w:val="28"/>
          <w:rtl/>
          <w:lang w:bidi="ar-EG"/>
        </w:rPr>
        <w:t xml:space="preserve">، وتم صياغة الاختبار في صورة أسئلة مفتوحة </w:t>
      </w:r>
      <w:r w:rsidR="00C37C93" w:rsidRPr="00C37C93">
        <w:rPr>
          <w:rFonts w:ascii="Times New Roman" w:eastAsia="Calibri" w:hAnsi="Times New Roman" w:cs="Arial" w:hint="cs"/>
          <w:sz w:val="28"/>
          <w:szCs w:val="28"/>
          <w:rtl/>
          <w:lang w:bidi="ar-EG"/>
        </w:rPr>
        <w:t xml:space="preserve">يتضمن بعضها مجموعة من الصور تتطلب من الطالب تحليلها، والبعض الآخر مجموعة من النصوص التاريخية يتطلب من الطالب أن </w:t>
      </w:r>
      <w:r w:rsidR="00C37C93" w:rsidRPr="00C37C93">
        <w:rPr>
          <w:rFonts w:ascii="Times New Roman" w:eastAsia="Calibri" w:hAnsi="Times New Roman" w:cs="Arial" w:hint="cs"/>
          <w:sz w:val="28"/>
          <w:szCs w:val="28"/>
          <w:rtl/>
          <w:lang w:bidi="ar-EG"/>
        </w:rPr>
        <w:lastRenderedPageBreak/>
        <w:t>يعبر عن رأيه فى هذه النصوص، والبعض الآخر مجموعة من الخطب التاريخية يتطلب من الطالب الكشف عن مضمونها.</w:t>
      </w:r>
    </w:p>
    <w:p w:rsidR="00C37C93" w:rsidRPr="00983CD4" w:rsidRDefault="00805363" w:rsidP="00981F54">
      <w:pPr>
        <w:bidi/>
        <w:rPr>
          <w:rFonts w:cs="Simplified Arabic"/>
          <w:sz w:val="28"/>
          <w:szCs w:val="28"/>
          <w:rtl/>
          <w:lang w:bidi="ar-EG"/>
        </w:rPr>
      </w:pPr>
      <w:r>
        <w:rPr>
          <w:rFonts w:cs="Simplified Arabic" w:hint="cs"/>
          <w:b/>
          <w:bCs/>
          <w:sz w:val="28"/>
          <w:szCs w:val="28"/>
          <w:rtl/>
          <w:lang w:bidi="ar-EG"/>
        </w:rPr>
        <w:t>4</w:t>
      </w:r>
      <w:r w:rsidR="00C37C93">
        <w:rPr>
          <w:rFonts w:cs="Simplified Arabic" w:hint="cs"/>
          <w:b/>
          <w:bCs/>
          <w:sz w:val="28"/>
          <w:szCs w:val="28"/>
          <w:rtl/>
          <w:lang w:bidi="ar-EG"/>
        </w:rPr>
        <w:t xml:space="preserve">- </w:t>
      </w:r>
      <w:r w:rsidR="00C37C93" w:rsidRPr="00E51C7B">
        <w:rPr>
          <w:rFonts w:cs="Simplified Arabic"/>
          <w:b/>
          <w:bCs/>
          <w:sz w:val="28"/>
          <w:szCs w:val="28"/>
          <w:rtl/>
          <w:lang w:bidi="ar-EG"/>
        </w:rPr>
        <w:t>طريقة تصحيح الاختبار</w:t>
      </w:r>
      <w:r w:rsidR="00C37C93" w:rsidRPr="00E51C7B">
        <w:rPr>
          <w:rFonts w:cs="Simplified Arabic" w:hint="cs"/>
          <w:b/>
          <w:bCs/>
          <w:sz w:val="28"/>
          <w:szCs w:val="28"/>
          <w:rtl/>
          <w:lang w:bidi="ar-EG"/>
        </w:rPr>
        <w:t>:</w:t>
      </w:r>
      <w:r w:rsidR="00C37C93" w:rsidRPr="00E51C7B">
        <w:rPr>
          <w:rFonts w:cs="Simplified Arabic"/>
          <w:sz w:val="28"/>
          <w:szCs w:val="28"/>
          <w:rtl/>
          <w:lang w:bidi="ar-EG"/>
        </w:rPr>
        <w:t xml:space="preserve"> يتكون الاختبار من (</w:t>
      </w:r>
      <w:r w:rsidR="00C37C93" w:rsidRPr="00E51C7B">
        <w:rPr>
          <w:rFonts w:cs="Simplified Arabic" w:hint="cs"/>
          <w:sz w:val="28"/>
          <w:szCs w:val="28"/>
          <w:rtl/>
          <w:lang w:bidi="ar-EG"/>
        </w:rPr>
        <w:t>3</w:t>
      </w:r>
      <w:r w:rsidR="00C37C93">
        <w:rPr>
          <w:rFonts w:cs="Simplified Arabic" w:hint="cs"/>
          <w:sz w:val="28"/>
          <w:szCs w:val="28"/>
          <w:rtl/>
          <w:lang w:bidi="ar-EG"/>
        </w:rPr>
        <w:t>0</w:t>
      </w:r>
      <w:r w:rsidR="00C37C93" w:rsidRPr="00E51C7B">
        <w:rPr>
          <w:rFonts w:cs="Simplified Arabic" w:hint="cs"/>
          <w:sz w:val="28"/>
          <w:szCs w:val="28"/>
          <w:rtl/>
          <w:lang w:bidi="ar-EG"/>
        </w:rPr>
        <w:t>)</w:t>
      </w:r>
      <w:r w:rsidR="00C37C93" w:rsidRPr="00E51C7B">
        <w:rPr>
          <w:rFonts w:cs="Simplified Arabic"/>
          <w:sz w:val="28"/>
          <w:szCs w:val="28"/>
          <w:rtl/>
          <w:lang w:bidi="fa-IR"/>
        </w:rPr>
        <w:t xml:space="preserve"> </w:t>
      </w:r>
      <w:r w:rsidR="00C37C93">
        <w:rPr>
          <w:rFonts w:cs="Simplified Arabic" w:hint="cs"/>
          <w:sz w:val="28"/>
          <w:szCs w:val="28"/>
          <w:rtl/>
          <w:lang w:bidi="ar-EG"/>
        </w:rPr>
        <w:t>مفردة</w:t>
      </w:r>
      <w:r w:rsidR="00C37C93" w:rsidRPr="00E51C7B">
        <w:rPr>
          <w:rFonts w:cs="Simplified Arabic"/>
          <w:sz w:val="28"/>
          <w:szCs w:val="28"/>
          <w:rtl/>
          <w:lang w:bidi="ar-EG"/>
        </w:rPr>
        <w:t xml:space="preserve">، </w:t>
      </w:r>
      <w:r w:rsidR="00C37C93" w:rsidRPr="00983CD4">
        <w:rPr>
          <w:rFonts w:cs="Simplified Arabic"/>
          <w:sz w:val="28"/>
          <w:szCs w:val="28"/>
          <w:rtl/>
          <w:lang w:bidi="ar-EG"/>
        </w:rPr>
        <w:t>ونظر</w:t>
      </w:r>
      <w:r w:rsidR="00C37C93">
        <w:rPr>
          <w:rFonts w:cs="Simplified Arabic" w:hint="cs"/>
          <w:sz w:val="28"/>
          <w:szCs w:val="28"/>
          <w:rtl/>
          <w:lang w:bidi="ar-EG"/>
        </w:rPr>
        <w:t>ً</w:t>
      </w:r>
      <w:r w:rsidR="00C37C93" w:rsidRPr="00983CD4">
        <w:rPr>
          <w:rFonts w:cs="Simplified Arabic"/>
          <w:sz w:val="28"/>
          <w:szCs w:val="28"/>
          <w:rtl/>
          <w:lang w:bidi="ar-EG"/>
        </w:rPr>
        <w:t xml:space="preserve">ا لأن الهدف من الاختبار هو قياس </w:t>
      </w:r>
      <w:r w:rsidR="00C37C93">
        <w:rPr>
          <w:rFonts w:cs="Simplified Arabic" w:hint="cs"/>
          <w:sz w:val="28"/>
          <w:szCs w:val="28"/>
          <w:rtl/>
          <w:lang w:bidi="ar-EG"/>
        </w:rPr>
        <w:t>مهارات الكتابة التاريخية</w:t>
      </w:r>
      <w:r w:rsidR="00C37C93" w:rsidRPr="00983CD4">
        <w:rPr>
          <w:rFonts w:cs="Simplified Arabic"/>
          <w:sz w:val="28"/>
          <w:szCs w:val="28"/>
          <w:rtl/>
          <w:lang w:bidi="ar-EG"/>
        </w:rPr>
        <w:t>، فقد تم تحديد (</w:t>
      </w:r>
      <w:r w:rsidR="00C37C93">
        <w:rPr>
          <w:rFonts w:cs="Simplified Arabic" w:hint="cs"/>
          <w:sz w:val="28"/>
          <w:szCs w:val="28"/>
          <w:rtl/>
          <w:lang w:bidi="fa-IR"/>
        </w:rPr>
        <w:t>2</w:t>
      </w:r>
      <w:r w:rsidR="00C37C93" w:rsidRPr="00983CD4">
        <w:rPr>
          <w:rFonts w:cs="Simplified Arabic"/>
          <w:sz w:val="28"/>
          <w:szCs w:val="28"/>
          <w:rtl/>
          <w:lang w:bidi="fa-IR"/>
        </w:rPr>
        <w:t xml:space="preserve">) </w:t>
      </w:r>
      <w:r w:rsidR="00C37C93">
        <w:rPr>
          <w:rFonts w:cs="Simplified Arabic" w:hint="cs"/>
          <w:sz w:val="28"/>
          <w:szCs w:val="28"/>
          <w:rtl/>
          <w:lang w:bidi="ar-EG"/>
        </w:rPr>
        <w:t>درجتين</w:t>
      </w:r>
      <w:r w:rsidR="00C37C93" w:rsidRPr="00983CD4">
        <w:rPr>
          <w:rFonts w:cs="Simplified Arabic"/>
          <w:sz w:val="28"/>
          <w:szCs w:val="28"/>
          <w:rtl/>
          <w:lang w:bidi="ar-EG"/>
        </w:rPr>
        <w:t xml:space="preserve"> لكل</w:t>
      </w:r>
      <w:r w:rsidR="00C37C93">
        <w:rPr>
          <w:rFonts w:cs="Simplified Arabic" w:hint="cs"/>
          <w:sz w:val="28"/>
          <w:szCs w:val="28"/>
          <w:rtl/>
          <w:lang w:bidi="ar-EG"/>
        </w:rPr>
        <w:t xml:space="preserve"> مفردة</w:t>
      </w:r>
      <w:r w:rsidR="00C37C93" w:rsidRPr="00983CD4">
        <w:rPr>
          <w:rFonts w:cs="Simplified Arabic"/>
          <w:sz w:val="28"/>
          <w:szCs w:val="28"/>
          <w:rtl/>
          <w:lang w:bidi="ar-EG"/>
        </w:rPr>
        <w:t xml:space="preserve"> إجابته صحيحة و (صفر) لل</w:t>
      </w:r>
      <w:r w:rsidR="00C37C93">
        <w:rPr>
          <w:rFonts w:cs="Simplified Arabic" w:hint="cs"/>
          <w:sz w:val="28"/>
          <w:szCs w:val="28"/>
          <w:rtl/>
          <w:lang w:bidi="ar-EG"/>
        </w:rPr>
        <w:t>مفردات</w:t>
      </w:r>
      <w:r w:rsidR="00C37C93" w:rsidRPr="00983CD4">
        <w:rPr>
          <w:rFonts w:cs="Simplified Arabic"/>
          <w:sz w:val="28"/>
          <w:szCs w:val="28"/>
          <w:rtl/>
          <w:lang w:bidi="ar-EG"/>
        </w:rPr>
        <w:t xml:space="preserve"> دون </w:t>
      </w:r>
      <w:r w:rsidR="00C37C93">
        <w:rPr>
          <w:rFonts w:cs="Simplified Arabic" w:hint="cs"/>
          <w:sz w:val="28"/>
          <w:szCs w:val="28"/>
          <w:rtl/>
          <w:lang w:bidi="ar-EG"/>
        </w:rPr>
        <w:t>إ</w:t>
      </w:r>
      <w:r w:rsidR="00C37C93" w:rsidRPr="00983CD4">
        <w:rPr>
          <w:rFonts w:cs="Simplified Arabic"/>
          <w:sz w:val="28"/>
          <w:szCs w:val="28"/>
          <w:rtl/>
          <w:lang w:bidi="ar-EG"/>
        </w:rPr>
        <w:t>جابة، وبذلك أصبحت الدرجة النهائية للاختبار (</w:t>
      </w:r>
      <w:r w:rsidR="00C37C93">
        <w:rPr>
          <w:rFonts w:cs="Simplified Arabic" w:hint="cs"/>
          <w:sz w:val="28"/>
          <w:szCs w:val="28"/>
          <w:rtl/>
          <w:lang w:bidi="ar-EG"/>
        </w:rPr>
        <w:t>60)</w:t>
      </w:r>
      <w:r w:rsidR="00C37C93" w:rsidRPr="00983CD4">
        <w:rPr>
          <w:rFonts w:cs="Simplified Arabic"/>
          <w:sz w:val="28"/>
          <w:szCs w:val="28"/>
          <w:rtl/>
          <w:lang w:bidi="fa-IR"/>
        </w:rPr>
        <w:t xml:space="preserve"> </w:t>
      </w:r>
      <w:r w:rsidR="00C37C93" w:rsidRPr="00983CD4">
        <w:rPr>
          <w:rFonts w:cs="Simplified Arabic"/>
          <w:sz w:val="28"/>
          <w:szCs w:val="28"/>
          <w:rtl/>
          <w:lang w:bidi="ar-EG"/>
        </w:rPr>
        <w:t>درجة</w:t>
      </w:r>
      <w:r w:rsidR="00981F54">
        <w:rPr>
          <w:rFonts w:cs="Simplified Arabic" w:hint="cs"/>
          <w:sz w:val="28"/>
          <w:szCs w:val="28"/>
          <w:rtl/>
          <w:lang w:bidi="ar-EG"/>
        </w:rPr>
        <w:t>.</w:t>
      </w:r>
    </w:p>
    <w:p w:rsidR="00C37C93" w:rsidRDefault="00C37C93" w:rsidP="00981F54">
      <w:pPr>
        <w:bidi/>
        <w:rPr>
          <w:rFonts w:cs="Simplified Arabic"/>
          <w:sz w:val="28"/>
          <w:szCs w:val="28"/>
          <w:rtl/>
          <w:lang w:bidi="ar-EG"/>
        </w:rPr>
      </w:pPr>
      <w:r w:rsidRPr="00805363">
        <w:rPr>
          <w:rFonts w:cs="Simplified Arabic" w:hint="cs"/>
          <w:b/>
          <w:bCs/>
          <w:sz w:val="28"/>
          <w:szCs w:val="28"/>
          <w:rtl/>
          <w:lang w:bidi="ar-EG"/>
        </w:rPr>
        <w:t>5</w:t>
      </w:r>
      <w:r>
        <w:rPr>
          <w:rFonts w:cs="Simplified Arabic" w:hint="cs"/>
          <w:sz w:val="28"/>
          <w:szCs w:val="28"/>
          <w:rtl/>
          <w:lang w:bidi="ar-EG"/>
        </w:rPr>
        <w:t xml:space="preserve">- </w:t>
      </w:r>
      <w:r w:rsidRPr="00B32F3E">
        <w:rPr>
          <w:rFonts w:cs="Simplified Arabic"/>
          <w:b/>
          <w:bCs/>
          <w:sz w:val="28"/>
          <w:szCs w:val="28"/>
          <w:rtl/>
          <w:lang w:bidi="ar-EG"/>
        </w:rPr>
        <w:t>صياغة تعليمات ال</w:t>
      </w:r>
      <w:r>
        <w:rPr>
          <w:rFonts w:cs="Simplified Arabic"/>
          <w:b/>
          <w:bCs/>
          <w:sz w:val="28"/>
          <w:szCs w:val="28"/>
          <w:rtl/>
          <w:lang w:bidi="ar-EG"/>
        </w:rPr>
        <w:t>اختبار</w:t>
      </w:r>
      <w:r w:rsidRPr="00B32F3E">
        <w:rPr>
          <w:rFonts w:cs="Simplified Arabic" w:hint="cs"/>
          <w:b/>
          <w:bCs/>
          <w:sz w:val="28"/>
          <w:szCs w:val="28"/>
          <w:rtl/>
          <w:lang w:bidi="ar-EG"/>
        </w:rPr>
        <w:t>:</w:t>
      </w:r>
      <w:r w:rsidRPr="00B32F3E">
        <w:rPr>
          <w:rFonts w:cs="Simplified Arabic"/>
          <w:b/>
          <w:bCs/>
          <w:sz w:val="28"/>
          <w:szCs w:val="28"/>
          <w:rtl/>
          <w:lang w:bidi="ar-EG"/>
        </w:rPr>
        <w:t xml:space="preserve"> </w:t>
      </w:r>
      <w:r w:rsidRPr="00B32F3E">
        <w:rPr>
          <w:rFonts w:cs="Simplified Arabic"/>
          <w:sz w:val="28"/>
          <w:szCs w:val="28"/>
          <w:rtl/>
          <w:lang w:bidi="ar-EG"/>
        </w:rPr>
        <w:t>تم مراعاة الدقة والوضوح عند صياغة تعليمات ال</w:t>
      </w:r>
      <w:r>
        <w:rPr>
          <w:rFonts w:cs="Simplified Arabic"/>
          <w:sz w:val="28"/>
          <w:szCs w:val="28"/>
          <w:rtl/>
          <w:lang w:bidi="ar-EG"/>
        </w:rPr>
        <w:t>اختبار</w:t>
      </w:r>
      <w:r w:rsidRPr="00B32F3E">
        <w:rPr>
          <w:rFonts w:cs="Simplified Arabic"/>
          <w:sz w:val="28"/>
          <w:szCs w:val="28"/>
          <w:rtl/>
          <w:lang w:bidi="ar-EG"/>
        </w:rPr>
        <w:t xml:space="preserve"> حتى يسهل على </w:t>
      </w:r>
      <w:r w:rsidR="00981F54">
        <w:rPr>
          <w:rFonts w:cs="Simplified Arabic" w:hint="cs"/>
          <w:sz w:val="28"/>
          <w:szCs w:val="28"/>
          <w:rtl/>
          <w:lang w:bidi="ar-EG"/>
        </w:rPr>
        <w:t>الطالب</w:t>
      </w:r>
      <w:r w:rsidRPr="00B32F3E">
        <w:rPr>
          <w:rFonts w:cs="Simplified Arabic"/>
          <w:sz w:val="28"/>
          <w:szCs w:val="28"/>
          <w:rtl/>
          <w:lang w:bidi="ar-EG"/>
        </w:rPr>
        <w:t xml:space="preserve"> اتباعها عند الإجابة عن أسئلة ال</w:t>
      </w:r>
      <w:r>
        <w:rPr>
          <w:rFonts w:cs="Simplified Arabic"/>
          <w:sz w:val="28"/>
          <w:szCs w:val="28"/>
          <w:rtl/>
          <w:lang w:bidi="ar-EG"/>
        </w:rPr>
        <w:t>اختبا</w:t>
      </w:r>
      <w:r>
        <w:rPr>
          <w:rFonts w:cs="Simplified Arabic" w:hint="cs"/>
          <w:sz w:val="28"/>
          <w:szCs w:val="28"/>
          <w:rtl/>
          <w:lang w:bidi="ar-EG"/>
        </w:rPr>
        <w:t>ر</w:t>
      </w:r>
      <w:r w:rsidRPr="00B32F3E">
        <w:rPr>
          <w:rFonts w:cs="Simplified Arabic"/>
          <w:sz w:val="28"/>
          <w:szCs w:val="28"/>
          <w:rtl/>
          <w:lang w:bidi="ar-EG"/>
        </w:rPr>
        <w:t>، وتضمنت تعليمات ال</w:t>
      </w:r>
      <w:r>
        <w:rPr>
          <w:rFonts w:cs="Simplified Arabic"/>
          <w:sz w:val="28"/>
          <w:szCs w:val="28"/>
          <w:rtl/>
          <w:lang w:bidi="ar-EG"/>
        </w:rPr>
        <w:t>اختبار</w:t>
      </w:r>
      <w:r w:rsidRPr="00B32F3E">
        <w:rPr>
          <w:rFonts w:cs="Simplified Arabic" w:hint="cs"/>
          <w:sz w:val="28"/>
          <w:szCs w:val="28"/>
          <w:rtl/>
          <w:lang w:bidi="ar-EG"/>
        </w:rPr>
        <w:t xml:space="preserve">، </w:t>
      </w:r>
      <w:r w:rsidRPr="00B32F3E">
        <w:rPr>
          <w:rFonts w:cs="Simplified Arabic"/>
          <w:sz w:val="28"/>
          <w:szCs w:val="28"/>
          <w:rtl/>
          <w:lang w:bidi="ar-EG"/>
        </w:rPr>
        <w:t>وصف الهدف منه، وعدد عباراته، وطريقة الإجابة عنه</w:t>
      </w:r>
      <w:r w:rsidR="00D97CBD">
        <w:rPr>
          <w:rFonts w:cs="Simplified Arabic" w:hint="cs"/>
          <w:sz w:val="28"/>
          <w:szCs w:val="28"/>
          <w:rtl/>
          <w:lang w:bidi="ar-EG"/>
        </w:rPr>
        <w:t>.</w:t>
      </w:r>
      <w:r w:rsidRPr="00DC4412">
        <w:rPr>
          <w:rFonts w:cs="Simplified Arabic"/>
          <w:sz w:val="28"/>
          <w:szCs w:val="28"/>
          <w:rtl/>
          <w:lang w:bidi="ar-EG"/>
        </w:rPr>
        <w:t xml:space="preserve"> </w:t>
      </w:r>
    </w:p>
    <w:p w:rsidR="00D97CBD" w:rsidRPr="00FA0DED" w:rsidRDefault="00D97CBD" w:rsidP="006B00E4">
      <w:pPr>
        <w:bidi/>
        <w:ind w:left="26" w:hanging="26"/>
        <w:rPr>
          <w:rFonts w:ascii="Simplified Arabic" w:hAnsi="Simplified Arabic" w:cs="Simplified Arabic"/>
          <w:b/>
          <w:bCs/>
          <w:sz w:val="28"/>
          <w:szCs w:val="28"/>
          <w:rtl/>
          <w:lang w:bidi="ar-EG"/>
        </w:rPr>
      </w:pPr>
      <w:r w:rsidRPr="00FA0DED">
        <w:rPr>
          <w:rFonts w:ascii="Simplified Arabic" w:hAnsi="Simplified Arabic" w:cs="Simplified Arabic"/>
          <w:b/>
          <w:bCs/>
          <w:sz w:val="28"/>
          <w:szCs w:val="28"/>
          <w:rtl/>
          <w:lang w:bidi="ar-EG"/>
        </w:rPr>
        <w:t xml:space="preserve">ثالثا: بناء البرنامج القائم على </w:t>
      </w:r>
      <w:r>
        <w:rPr>
          <w:rFonts w:ascii="Simplified Arabic" w:hAnsi="Simplified Arabic" w:cs="Simplified Arabic" w:hint="cs"/>
          <w:b/>
          <w:bCs/>
          <w:sz w:val="28"/>
          <w:szCs w:val="28"/>
          <w:rtl/>
          <w:lang w:bidi="ar-EG"/>
        </w:rPr>
        <w:t>تطبيقات الويب</w:t>
      </w:r>
      <w:r>
        <w:rPr>
          <w:rFonts w:ascii="Simplified Arabic" w:hAnsi="Simplified Arabic" w:cs="Simplified Arabic"/>
          <w:b/>
          <w:bCs/>
          <w:sz w:val="28"/>
          <w:szCs w:val="28"/>
          <w:lang w:bidi="ar-EG"/>
        </w:rPr>
        <w:t>2.0</w:t>
      </w:r>
      <w:r>
        <w:rPr>
          <w:rFonts w:ascii="Simplified Arabic" w:hAnsi="Simplified Arabic" w:cs="Simplified Arabic" w:hint="cs"/>
          <w:b/>
          <w:bCs/>
          <w:sz w:val="28"/>
          <w:szCs w:val="28"/>
          <w:rtl/>
          <w:lang w:bidi="ar-EG"/>
        </w:rPr>
        <w:t xml:space="preserve">لتنمية </w:t>
      </w:r>
      <w:r w:rsidRPr="00FA0DED">
        <w:rPr>
          <w:rFonts w:ascii="Simplified Arabic" w:hAnsi="Simplified Arabic" w:cs="Simplified Arabic"/>
          <w:b/>
          <w:bCs/>
          <w:sz w:val="28"/>
          <w:szCs w:val="28"/>
          <w:rtl/>
          <w:lang w:bidi="ar-EG"/>
        </w:rPr>
        <w:t>مهارات ا</w:t>
      </w:r>
      <w:r>
        <w:rPr>
          <w:rFonts w:ascii="Simplified Arabic" w:hAnsi="Simplified Arabic" w:cs="Simplified Arabic" w:hint="cs"/>
          <w:b/>
          <w:bCs/>
          <w:sz w:val="28"/>
          <w:szCs w:val="28"/>
          <w:rtl/>
          <w:lang w:bidi="ar-EG"/>
        </w:rPr>
        <w:t>لكتابة</w:t>
      </w:r>
      <w:r w:rsidRPr="00FA0DED">
        <w:rPr>
          <w:rFonts w:ascii="Simplified Arabic" w:hAnsi="Simplified Arabic" w:cs="Simplified Arabic"/>
          <w:b/>
          <w:bCs/>
          <w:sz w:val="28"/>
          <w:szCs w:val="28"/>
          <w:rtl/>
          <w:lang w:bidi="ar-EG"/>
        </w:rPr>
        <w:t xml:space="preserve"> التاريخي</w:t>
      </w:r>
      <w:r>
        <w:rPr>
          <w:rFonts w:ascii="Simplified Arabic" w:hAnsi="Simplified Arabic" w:cs="Simplified Arabic" w:hint="cs"/>
          <w:b/>
          <w:bCs/>
          <w:sz w:val="28"/>
          <w:szCs w:val="28"/>
          <w:rtl/>
          <w:lang w:bidi="ar-EG"/>
        </w:rPr>
        <w:t>ة</w:t>
      </w:r>
      <w:r w:rsidRPr="00FA0DED">
        <w:rPr>
          <w:rFonts w:ascii="Simplified Arabic" w:hAnsi="Simplified Arabic" w:cs="Simplified Arabic"/>
          <w:b/>
          <w:bCs/>
          <w:sz w:val="28"/>
          <w:szCs w:val="28"/>
          <w:rtl/>
          <w:lang w:bidi="ar-EG"/>
        </w:rPr>
        <w:t xml:space="preserve"> ل</w:t>
      </w:r>
      <w:r>
        <w:rPr>
          <w:rFonts w:ascii="Simplified Arabic" w:hAnsi="Simplified Arabic" w:cs="Simplified Arabic" w:hint="cs"/>
          <w:b/>
          <w:bCs/>
          <w:sz w:val="28"/>
          <w:szCs w:val="28"/>
          <w:rtl/>
          <w:lang w:bidi="ar-EG"/>
        </w:rPr>
        <w:t xml:space="preserve">دى </w:t>
      </w:r>
      <w:r w:rsidRPr="00FA0DED">
        <w:rPr>
          <w:rFonts w:ascii="Simplified Arabic" w:hAnsi="Simplified Arabic" w:cs="Simplified Arabic"/>
          <w:b/>
          <w:bCs/>
          <w:sz w:val="28"/>
          <w:szCs w:val="28"/>
          <w:rtl/>
          <w:lang w:bidi="ar-EG"/>
        </w:rPr>
        <w:t xml:space="preserve">طلاب </w:t>
      </w:r>
      <w:r>
        <w:rPr>
          <w:rFonts w:ascii="Simplified Arabic" w:hAnsi="Simplified Arabic" w:cs="Simplified Arabic" w:hint="cs"/>
          <w:b/>
          <w:bCs/>
          <w:sz w:val="28"/>
          <w:szCs w:val="28"/>
          <w:rtl/>
          <w:lang w:bidi="ar-EG"/>
        </w:rPr>
        <w:t>شعبة</w:t>
      </w:r>
      <w:r w:rsidRPr="00FA0DED">
        <w:rPr>
          <w:rFonts w:ascii="Simplified Arabic" w:hAnsi="Simplified Arabic" w:cs="Simplified Arabic"/>
          <w:b/>
          <w:bCs/>
          <w:sz w:val="28"/>
          <w:szCs w:val="28"/>
          <w:rtl/>
          <w:lang w:bidi="ar-EG"/>
        </w:rPr>
        <w:t xml:space="preserve"> التاريخ بكلية التربية. وقد تم ذلك وفقا للإجراءات الآتية:</w:t>
      </w:r>
    </w:p>
    <w:p w:rsidR="00C37C93" w:rsidRDefault="00D97CBD" w:rsidP="006B00E4">
      <w:pPr>
        <w:tabs>
          <w:tab w:val="left" w:pos="1919"/>
        </w:tabs>
        <w:bidi/>
        <w:spacing w:after="200" w:line="276" w:lineRule="auto"/>
        <w:ind w:left="90"/>
        <w:contextualSpacing/>
        <w:rPr>
          <w:rFonts w:ascii="Simplified Arabic" w:hAnsi="Simplified Arabic" w:cs="Simplified Arabic"/>
          <w:sz w:val="28"/>
          <w:szCs w:val="28"/>
          <w:rtl/>
          <w:lang w:bidi="ar-EG"/>
        </w:rPr>
      </w:pPr>
      <w:r w:rsidRPr="0020633C">
        <w:rPr>
          <w:rFonts w:ascii="Simplified Arabic" w:hAnsi="Simplified Arabic" w:cs="Simplified Arabic" w:hint="cs"/>
          <w:sz w:val="28"/>
          <w:szCs w:val="28"/>
          <w:rtl/>
          <w:lang w:bidi="ar-EG"/>
        </w:rPr>
        <w:t>تم بناء البرنامج القائم على تط</w:t>
      </w:r>
      <w:r w:rsidRPr="0020633C">
        <w:rPr>
          <w:rFonts w:ascii="Simplified Arabic" w:hAnsi="Simplified Arabic" w:cs="Simplified Arabic"/>
          <w:sz w:val="28"/>
          <w:szCs w:val="28"/>
          <w:rtl/>
          <w:lang w:bidi="ar-EG"/>
        </w:rPr>
        <w:t>بيقات الويب</w:t>
      </w:r>
      <w:r w:rsidRPr="0020633C">
        <w:rPr>
          <w:rFonts w:ascii="Simplified Arabic" w:hAnsi="Simplified Arabic" w:cs="Simplified Arabic"/>
          <w:sz w:val="28"/>
          <w:szCs w:val="28"/>
          <w:lang w:bidi="ar-EG"/>
        </w:rPr>
        <w:t xml:space="preserve">2.0 </w:t>
      </w:r>
      <w:r w:rsidR="00981F54">
        <w:rPr>
          <w:rFonts w:ascii="Simplified Arabic" w:hAnsi="Simplified Arabic" w:cs="Simplified Arabic" w:hint="cs"/>
          <w:sz w:val="28"/>
          <w:szCs w:val="28"/>
          <w:rtl/>
          <w:lang w:bidi="ar-EG"/>
        </w:rPr>
        <w:t xml:space="preserve"> </w:t>
      </w:r>
      <w:r w:rsidRPr="0020633C">
        <w:rPr>
          <w:rFonts w:ascii="Simplified Arabic" w:hAnsi="Simplified Arabic" w:cs="Simplified Arabic"/>
          <w:sz w:val="28"/>
          <w:szCs w:val="28"/>
          <w:rtl/>
          <w:lang w:bidi="ar-EG"/>
        </w:rPr>
        <w:t xml:space="preserve">لتنمية مهارات الكتابة التاريخية </w:t>
      </w:r>
      <w:r>
        <w:rPr>
          <w:rFonts w:ascii="Simplified Arabic" w:hAnsi="Simplified Arabic" w:cs="Simplified Arabic" w:hint="cs"/>
          <w:sz w:val="28"/>
          <w:szCs w:val="28"/>
          <w:rtl/>
          <w:lang w:bidi="ar-EG"/>
        </w:rPr>
        <w:t xml:space="preserve">وذلك </w:t>
      </w:r>
      <w:r w:rsidRPr="0020633C">
        <w:rPr>
          <w:rFonts w:ascii="Simplified Arabic" w:hAnsi="Simplified Arabic" w:cs="Simplified Arabic" w:hint="cs"/>
          <w:sz w:val="28"/>
          <w:szCs w:val="28"/>
          <w:rtl/>
          <w:lang w:bidi="ar-EG"/>
        </w:rPr>
        <w:t>من خلال:</w:t>
      </w:r>
    </w:p>
    <w:p w:rsidR="00940A9B" w:rsidRDefault="00940A9B" w:rsidP="00940A9B">
      <w:pPr>
        <w:numPr>
          <w:ilvl w:val="0"/>
          <w:numId w:val="28"/>
        </w:numPr>
        <w:tabs>
          <w:tab w:val="right" w:pos="630"/>
        </w:tabs>
        <w:bidi/>
        <w:spacing w:after="200" w:line="276" w:lineRule="auto"/>
        <w:ind w:left="270"/>
        <w:contextualSpacing/>
        <w:rPr>
          <w:rFonts w:ascii="Simplified Arabic" w:eastAsia="Calibri" w:hAnsi="Simplified Arabic" w:cs="Simplified Arabic"/>
          <w:b/>
          <w:bCs/>
          <w:sz w:val="28"/>
          <w:szCs w:val="28"/>
          <w:lang w:bidi="ar-EG"/>
        </w:rPr>
      </w:pPr>
      <w:r w:rsidRPr="00940A9B">
        <w:rPr>
          <w:rFonts w:ascii="Simplified Arabic" w:eastAsia="Calibri" w:hAnsi="Simplified Arabic" w:cs="Simplified Arabic"/>
          <w:b/>
          <w:bCs/>
          <w:sz w:val="28"/>
          <w:szCs w:val="28"/>
          <w:rtl/>
          <w:lang w:bidi="ar-EG"/>
        </w:rPr>
        <w:t xml:space="preserve">دراسة نظرية للأدبيات التربوية والبحوث والدراسات السابقة التي تناولت </w:t>
      </w:r>
      <w:r w:rsidRPr="00940A9B">
        <w:rPr>
          <w:rFonts w:ascii="Simplified Arabic" w:eastAsia="Calibri" w:hAnsi="Simplified Arabic" w:cs="Simplified Arabic" w:hint="cs"/>
          <w:b/>
          <w:bCs/>
          <w:sz w:val="28"/>
          <w:szCs w:val="28"/>
          <w:rtl/>
          <w:lang w:bidi="ar-EG"/>
        </w:rPr>
        <w:t>تطبيقات الويب</w:t>
      </w:r>
      <w:r w:rsidRPr="00940A9B">
        <w:rPr>
          <w:rFonts w:ascii="Simplified Arabic" w:eastAsia="Calibri" w:hAnsi="Simplified Arabic" w:cs="Simplified Arabic"/>
          <w:b/>
          <w:bCs/>
          <w:sz w:val="28"/>
          <w:szCs w:val="28"/>
          <w:lang w:bidi="ar-EG"/>
        </w:rPr>
        <w:t>2.0</w:t>
      </w:r>
      <w:r w:rsidRPr="00940A9B">
        <w:rPr>
          <w:rFonts w:ascii="Simplified Arabic" w:eastAsia="Calibri" w:hAnsi="Simplified Arabic" w:cs="Simplified Arabic"/>
          <w:b/>
          <w:bCs/>
          <w:sz w:val="28"/>
          <w:szCs w:val="28"/>
          <w:rtl/>
          <w:lang w:bidi="ar-EG"/>
        </w:rPr>
        <w:t xml:space="preserve"> في مجال تدريس</w:t>
      </w:r>
      <w:r>
        <w:rPr>
          <w:rFonts w:ascii="Simplified Arabic" w:eastAsia="Calibri" w:hAnsi="Simplified Arabic" w:cs="Simplified Arabic" w:hint="cs"/>
          <w:b/>
          <w:bCs/>
          <w:sz w:val="28"/>
          <w:szCs w:val="28"/>
          <w:rtl/>
          <w:lang w:bidi="ar-EG"/>
        </w:rPr>
        <w:t xml:space="preserve"> التاريخ.</w:t>
      </w:r>
    </w:p>
    <w:p w:rsidR="00940A9B" w:rsidRPr="00940A9B" w:rsidRDefault="00F741BA" w:rsidP="00F741BA">
      <w:pPr>
        <w:tabs>
          <w:tab w:val="right" w:pos="630"/>
        </w:tabs>
        <w:bidi/>
        <w:spacing w:after="200" w:line="276" w:lineRule="auto"/>
        <w:contextualSpacing/>
        <w:rPr>
          <w:rFonts w:ascii="Simplified Arabic" w:eastAsia="Calibri" w:hAnsi="Simplified Arabic" w:cs="Simplified Arabic"/>
          <w:sz w:val="28"/>
          <w:szCs w:val="28"/>
          <w:rtl/>
          <w:lang w:bidi="ar-EG"/>
        </w:rPr>
      </w:pPr>
      <w:r>
        <w:rPr>
          <w:rFonts w:ascii="Simplified Arabic" w:eastAsia="Calibri" w:hAnsi="Simplified Arabic" w:cs="Simplified Arabic" w:hint="cs"/>
          <w:b/>
          <w:bCs/>
          <w:sz w:val="28"/>
          <w:szCs w:val="28"/>
          <w:rtl/>
          <w:lang w:bidi="ar-EG"/>
        </w:rPr>
        <w:t xml:space="preserve">2-  تحديد </w:t>
      </w:r>
      <w:r w:rsidR="00940A9B" w:rsidRPr="00940A9B">
        <w:rPr>
          <w:rFonts w:ascii="Simplified Arabic" w:eastAsia="Calibri" w:hAnsi="Simplified Arabic" w:cs="Simplified Arabic" w:hint="cs"/>
          <w:b/>
          <w:bCs/>
          <w:sz w:val="28"/>
          <w:szCs w:val="28"/>
          <w:rtl/>
          <w:lang w:bidi="ar-EG"/>
        </w:rPr>
        <w:t>فلسفة</w:t>
      </w:r>
      <w:r w:rsidR="00940A9B" w:rsidRPr="00940A9B">
        <w:rPr>
          <w:rFonts w:ascii="Simplified Arabic" w:eastAsia="Calibri" w:hAnsi="Simplified Arabic" w:cs="Simplified Arabic"/>
          <w:b/>
          <w:bCs/>
          <w:sz w:val="28"/>
          <w:szCs w:val="28"/>
          <w:rtl/>
          <w:lang w:bidi="ar-EG"/>
        </w:rPr>
        <w:t xml:space="preserve"> </w:t>
      </w:r>
      <w:r w:rsidR="00940A9B" w:rsidRPr="00940A9B">
        <w:rPr>
          <w:rFonts w:ascii="Simplified Arabic" w:eastAsia="Calibri" w:hAnsi="Simplified Arabic" w:cs="Simplified Arabic" w:hint="cs"/>
          <w:b/>
          <w:bCs/>
          <w:sz w:val="28"/>
          <w:szCs w:val="28"/>
          <w:rtl/>
          <w:lang w:bidi="ar-EG"/>
        </w:rPr>
        <w:t>البرنامج</w:t>
      </w:r>
      <w:r w:rsidR="00940A9B" w:rsidRPr="00940A9B">
        <w:rPr>
          <w:rFonts w:ascii="Simplified Arabic" w:eastAsia="Calibri" w:hAnsi="Simplified Arabic" w:cs="Simplified Arabic"/>
          <w:b/>
          <w:bCs/>
          <w:sz w:val="28"/>
          <w:szCs w:val="28"/>
          <w:lang w:bidi="ar-EG"/>
        </w:rPr>
        <w:t xml:space="preserve"> :</w:t>
      </w:r>
      <w:r w:rsidR="00940A9B" w:rsidRPr="00940A9B">
        <w:rPr>
          <w:rFonts w:ascii="Simplified Arabic" w:eastAsia="Calibri" w:hAnsi="Simplified Arabic" w:cs="Simplified Arabic" w:hint="cs"/>
          <w:sz w:val="28"/>
          <w:szCs w:val="28"/>
          <w:rtl/>
          <w:lang w:bidi="ar-EG"/>
        </w:rPr>
        <w:t>من</w:t>
      </w:r>
      <w:r w:rsidR="00940A9B" w:rsidRPr="00940A9B">
        <w:rPr>
          <w:rFonts w:ascii="Simplified Arabic" w:eastAsia="Calibri" w:hAnsi="Simplified Arabic" w:cs="Simplified Arabic"/>
          <w:sz w:val="28"/>
          <w:szCs w:val="28"/>
          <w:rtl/>
          <w:lang w:bidi="ar-EG"/>
        </w:rPr>
        <w:t xml:space="preserve"> </w:t>
      </w:r>
      <w:r w:rsidR="00940A9B" w:rsidRPr="00940A9B">
        <w:rPr>
          <w:rFonts w:ascii="Simplified Arabic" w:eastAsia="Calibri" w:hAnsi="Simplified Arabic" w:cs="Simplified Arabic" w:hint="cs"/>
          <w:sz w:val="28"/>
          <w:szCs w:val="28"/>
          <w:rtl/>
          <w:lang w:bidi="ar-EG"/>
        </w:rPr>
        <w:t>أهم</w:t>
      </w:r>
      <w:r w:rsidR="00940A9B" w:rsidRPr="00940A9B">
        <w:rPr>
          <w:rFonts w:ascii="Simplified Arabic" w:eastAsia="Calibri" w:hAnsi="Simplified Arabic" w:cs="Simplified Arabic"/>
          <w:sz w:val="28"/>
          <w:szCs w:val="28"/>
          <w:rtl/>
          <w:lang w:bidi="ar-EG"/>
        </w:rPr>
        <w:t xml:space="preserve"> </w:t>
      </w:r>
      <w:r w:rsidR="00940A9B" w:rsidRPr="00940A9B">
        <w:rPr>
          <w:rFonts w:ascii="Simplified Arabic" w:eastAsia="Calibri" w:hAnsi="Simplified Arabic" w:cs="Simplified Arabic" w:hint="cs"/>
          <w:sz w:val="28"/>
          <w:szCs w:val="28"/>
          <w:rtl/>
          <w:lang w:bidi="ar-EG"/>
        </w:rPr>
        <w:t>مؤشرات</w:t>
      </w:r>
      <w:r w:rsidR="00940A9B" w:rsidRPr="00940A9B">
        <w:rPr>
          <w:rFonts w:ascii="Simplified Arabic" w:eastAsia="Calibri" w:hAnsi="Simplified Arabic" w:cs="Simplified Arabic"/>
          <w:sz w:val="28"/>
          <w:szCs w:val="28"/>
          <w:rtl/>
          <w:lang w:bidi="ar-EG"/>
        </w:rPr>
        <w:t xml:space="preserve"> </w:t>
      </w:r>
      <w:r w:rsidR="00940A9B" w:rsidRPr="00940A9B">
        <w:rPr>
          <w:rFonts w:ascii="Simplified Arabic" w:eastAsia="Calibri" w:hAnsi="Simplified Arabic" w:cs="Simplified Arabic" w:hint="cs"/>
          <w:sz w:val="28"/>
          <w:szCs w:val="28"/>
          <w:rtl/>
          <w:lang w:bidi="ar-EG"/>
        </w:rPr>
        <w:t>فاعلية</w:t>
      </w:r>
      <w:r w:rsidR="00940A9B" w:rsidRPr="00940A9B">
        <w:rPr>
          <w:rFonts w:ascii="Simplified Arabic" w:eastAsia="Calibri" w:hAnsi="Simplified Arabic" w:cs="Simplified Arabic"/>
          <w:sz w:val="28"/>
          <w:szCs w:val="28"/>
          <w:rtl/>
          <w:lang w:bidi="ar-EG"/>
        </w:rPr>
        <w:t xml:space="preserve"> </w:t>
      </w:r>
      <w:r w:rsidR="00940A9B" w:rsidRPr="00940A9B">
        <w:rPr>
          <w:rFonts w:ascii="Simplified Arabic" w:eastAsia="Calibri" w:hAnsi="Simplified Arabic" w:cs="Simplified Arabic" w:hint="cs"/>
          <w:sz w:val="28"/>
          <w:szCs w:val="28"/>
          <w:rtl/>
          <w:lang w:bidi="ar-EG"/>
        </w:rPr>
        <w:t>البرامج</w:t>
      </w:r>
      <w:r w:rsidR="00940A9B" w:rsidRPr="00940A9B">
        <w:rPr>
          <w:rFonts w:ascii="Simplified Arabic" w:eastAsia="Calibri" w:hAnsi="Simplified Arabic" w:cs="Simplified Arabic"/>
          <w:sz w:val="28"/>
          <w:szCs w:val="28"/>
          <w:rtl/>
          <w:lang w:bidi="ar-EG"/>
        </w:rPr>
        <w:t xml:space="preserve"> </w:t>
      </w:r>
      <w:r w:rsidR="00940A9B" w:rsidRPr="00940A9B">
        <w:rPr>
          <w:rFonts w:ascii="Simplified Arabic" w:eastAsia="Calibri" w:hAnsi="Simplified Arabic" w:cs="Simplified Arabic" w:hint="cs"/>
          <w:sz w:val="28"/>
          <w:szCs w:val="28"/>
          <w:rtl/>
          <w:lang w:bidi="ar-EG"/>
        </w:rPr>
        <w:t>التعليمية،</w:t>
      </w:r>
      <w:r w:rsidR="00940A9B" w:rsidRPr="00940A9B">
        <w:rPr>
          <w:rFonts w:ascii="Simplified Arabic" w:eastAsia="Calibri" w:hAnsi="Simplified Arabic" w:cs="Simplified Arabic"/>
          <w:sz w:val="28"/>
          <w:szCs w:val="28"/>
          <w:rtl/>
          <w:lang w:bidi="ar-EG"/>
        </w:rPr>
        <w:t xml:space="preserve"> </w:t>
      </w:r>
      <w:r w:rsidR="00940A9B" w:rsidRPr="00940A9B">
        <w:rPr>
          <w:rFonts w:ascii="Simplified Arabic" w:eastAsia="Calibri" w:hAnsi="Simplified Arabic" w:cs="Simplified Arabic" w:hint="cs"/>
          <w:sz w:val="28"/>
          <w:szCs w:val="28"/>
          <w:rtl/>
          <w:lang w:bidi="ar-EG"/>
        </w:rPr>
        <w:t>أن</w:t>
      </w:r>
      <w:r w:rsidR="00940A9B" w:rsidRPr="00940A9B">
        <w:rPr>
          <w:rFonts w:ascii="Simplified Arabic" w:eastAsia="Calibri" w:hAnsi="Simplified Arabic" w:cs="Simplified Arabic"/>
          <w:sz w:val="28"/>
          <w:szCs w:val="28"/>
          <w:rtl/>
          <w:lang w:bidi="ar-EG"/>
        </w:rPr>
        <w:t xml:space="preserve"> </w:t>
      </w:r>
      <w:r w:rsidR="00940A9B" w:rsidRPr="00940A9B">
        <w:rPr>
          <w:rFonts w:ascii="Simplified Arabic" w:eastAsia="Calibri" w:hAnsi="Simplified Arabic" w:cs="Simplified Arabic" w:hint="cs"/>
          <w:sz w:val="28"/>
          <w:szCs w:val="28"/>
          <w:rtl/>
          <w:lang w:bidi="ar-EG"/>
        </w:rPr>
        <w:t>تبدأ</w:t>
      </w:r>
      <w:r w:rsidR="00940A9B" w:rsidRPr="00940A9B">
        <w:rPr>
          <w:rFonts w:ascii="Simplified Arabic" w:eastAsia="Calibri" w:hAnsi="Simplified Arabic" w:cs="Simplified Arabic"/>
          <w:sz w:val="28"/>
          <w:szCs w:val="28"/>
          <w:rtl/>
          <w:lang w:bidi="ar-EG"/>
        </w:rPr>
        <w:t xml:space="preserve"> </w:t>
      </w:r>
      <w:r w:rsidR="00940A9B" w:rsidRPr="00940A9B">
        <w:rPr>
          <w:rFonts w:ascii="Simplified Arabic" w:eastAsia="Calibri" w:hAnsi="Simplified Arabic" w:cs="Simplified Arabic" w:hint="cs"/>
          <w:sz w:val="28"/>
          <w:szCs w:val="28"/>
          <w:rtl/>
          <w:lang w:bidi="ar-EG"/>
        </w:rPr>
        <w:t>بتوضيح</w:t>
      </w:r>
      <w:r w:rsidR="00940A9B" w:rsidRPr="00940A9B">
        <w:rPr>
          <w:rFonts w:ascii="Simplified Arabic" w:eastAsia="Calibri" w:hAnsi="Simplified Arabic" w:cs="Simplified Arabic"/>
          <w:sz w:val="28"/>
          <w:szCs w:val="28"/>
          <w:rtl/>
          <w:lang w:bidi="ar-EG"/>
        </w:rPr>
        <w:t xml:space="preserve"> </w:t>
      </w:r>
      <w:r w:rsidR="00940A9B" w:rsidRPr="00940A9B">
        <w:rPr>
          <w:rFonts w:ascii="Simplified Arabic" w:eastAsia="Calibri" w:hAnsi="Simplified Arabic" w:cs="Simplified Arabic" w:hint="cs"/>
          <w:sz w:val="28"/>
          <w:szCs w:val="28"/>
          <w:rtl/>
          <w:lang w:bidi="ar-EG"/>
        </w:rPr>
        <w:t>الفلسفة</w:t>
      </w:r>
      <w:r w:rsidR="00940A9B" w:rsidRPr="00940A9B">
        <w:rPr>
          <w:rFonts w:ascii="Simplified Arabic" w:eastAsia="Calibri" w:hAnsi="Simplified Arabic" w:cs="Simplified Arabic"/>
          <w:sz w:val="28"/>
          <w:szCs w:val="28"/>
          <w:rtl/>
          <w:lang w:bidi="ar-EG"/>
        </w:rPr>
        <w:t xml:space="preserve"> </w:t>
      </w:r>
      <w:r w:rsidR="00940A9B" w:rsidRPr="00940A9B">
        <w:rPr>
          <w:rFonts w:ascii="Simplified Arabic" w:eastAsia="Calibri" w:hAnsi="Simplified Arabic" w:cs="Simplified Arabic" w:hint="cs"/>
          <w:sz w:val="28"/>
          <w:szCs w:val="28"/>
          <w:rtl/>
          <w:lang w:bidi="ar-EG"/>
        </w:rPr>
        <w:t>التي</w:t>
      </w:r>
      <w:r w:rsidR="00940A9B" w:rsidRPr="00940A9B">
        <w:rPr>
          <w:rFonts w:ascii="Simplified Arabic" w:eastAsia="Calibri" w:hAnsi="Simplified Arabic" w:cs="Simplified Arabic"/>
          <w:sz w:val="28"/>
          <w:szCs w:val="28"/>
          <w:rtl/>
          <w:lang w:bidi="ar-EG"/>
        </w:rPr>
        <w:t xml:space="preserve"> </w:t>
      </w:r>
      <w:r w:rsidR="00940A9B" w:rsidRPr="00940A9B">
        <w:rPr>
          <w:rFonts w:ascii="Simplified Arabic" w:eastAsia="Calibri" w:hAnsi="Simplified Arabic" w:cs="Simplified Arabic" w:hint="cs"/>
          <w:sz w:val="28"/>
          <w:szCs w:val="28"/>
          <w:rtl/>
          <w:lang w:bidi="ar-EG"/>
        </w:rPr>
        <w:t>يتبناها</w:t>
      </w:r>
      <w:r w:rsidR="00940A9B" w:rsidRPr="00940A9B">
        <w:rPr>
          <w:rFonts w:ascii="Simplified Arabic" w:eastAsia="Calibri" w:hAnsi="Simplified Arabic" w:cs="Simplified Arabic"/>
          <w:sz w:val="28"/>
          <w:szCs w:val="28"/>
          <w:rtl/>
          <w:lang w:bidi="ar-EG"/>
        </w:rPr>
        <w:t xml:space="preserve"> </w:t>
      </w:r>
      <w:r w:rsidR="00940A9B" w:rsidRPr="00940A9B">
        <w:rPr>
          <w:rFonts w:ascii="Simplified Arabic" w:eastAsia="Calibri" w:hAnsi="Simplified Arabic" w:cs="Simplified Arabic" w:hint="cs"/>
          <w:sz w:val="28"/>
          <w:szCs w:val="28"/>
          <w:rtl/>
          <w:lang w:bidi="ar-EG"/>
        </w:rPr>
        <w:t>معد</w:t>
      </w:r>
      <w:r w:rsidR="00940A9B" w:rsidRPr="00940A9B">
        <w:rPr>
          <w:rFonts w:ascii="Simplified Arabic" w:eastAsia="Calibri" w:hAnsi="Simplified Arabic" w:cs="Simplified Arabic"/>
          <w:sz w:val="28"/>
          <w:szCs w:val="28"/>
          <w:rtl/>
          <w:lang w:bidi="ar-EG"/>
        </w:rPr>
        <w:t xml:space="preserve"> </w:t>
      </w:r>
      <w:r w:rsidR="00940A9B" w:rsidRPr="00940A9B">
        <w:rPr>
          <w:rFonts w:ascii="Simplified Arabic" w:eastAsia="Calibri" w:hAnsi="Simplified Arabic" w:cs="Simplified Arabic" w:hint="cs"/>
          <w:sz w:val="28"/>
          <w:szCs w:val="28"/>
          <w:rtl/>
          <w:lang w:bidi="ar-EG"/>
        </w:rPr>
        <w:t>البرنامج،</w:t>
      </w:r>
      <w:r w:rsidR="00940A9B" w:rsidRPr="00940A9B">
        <w:rPr>
          <w:rFonts w:ascii="Simplified Arabic" w:eastAsia="Calibri" w:hAnsi="Simplified Arabic" w:cs="Simplified Arabic"/>
          <w:sz w:val="28"/>
          <w:szCs w:val="28"/>
          <w:rtl/>
          <w:lang w:bidi="ar-EG"/>
        </w:rPr>
        <w:t xml:space="preserve"> </w:t>
      </w:r>
      <w:r w:rsidR="00940A9B" w:rsidRPr="00940A9B">
        <w:rPr>
          <w:rFonts w:ascii="Simplified Arabic" w:eastAsia="Calibri" w:hAnsi="Simplified Arabic" w:cs="Simplified Arabic" w:hint="cs"/>
          <w:sz w:val="28"/>
          <w:szCs w:val="28"/>
          <w:rtl/>
          <w:lang w:bidi="ar-EG"/>
        </w:rPr>
        <w:t>والإطار</w:t>
      </w:r>
      <w:r w:rsidR="00940A9B" w:rsidRPr="00940A9B">
        <w:rPr>
          <w:rFonts w:ascii="Simplified Arabic" w:eastAsia="Calibri" w:hAnsi="Simplified Arabic" w:cs="Simplified Arabic"/>
          <w:sz w:val="28"/>
          <w:szCs w:val="28"/>
          <w:rtl/>
          <w:lang w:bidi="ar-EG"/>
        </w:rPr>
        <w:t xml:space="preserve"> </w:t>
      </w:r>
      <w:r w:rsidR="00940A9B" w:rsidRPr="00940A9B">
        <w:rPr>
          <w:rFonts w:ascii="Simplified Arabic" w:eastAsia="Calibri" w:hAnsi="Simplified Arabic" w:cs="Simplified Arabic" w:hint="cs"/>
          <w:sz w:val="28"/>
          <w:szCs w:val="28"/>
          <w:rtl/>
          <w:lang w:bidi="ar-EG"/>
        </w:rPr>
        <w:t>الفكري</w:t>
      </w:r>
      <w:r w:rsidR="00940A9B" w:rsidRPr="00940A9B">
        <w:rPr>
          <w:rFonts w:ascii="Simplified Arabic" w:eastAsia="Calibri" w:hAnsi="Simplified Arabic" w:cs="Simplified Arabic"/>
          <w:sz w:val="28"/>
          <w:szCs w:val="28"/>
          <w:rtl/>
          <w:lang w:bidi="ar-EG"/>
        </w:rPr>
        <w:t xml:space="preserve"> </w:t>
      </w:r>
      <w:r w:rsidR="00940A9B" w:rsidRPr="00940A9B">
        <w:rPr>
          <w:rFonts w:ascii="Simplified Arabic" w:eastAsia="Calibri" w:hAnsi="Simplified Arabic" w:cs="Simplified Arabic" w:hint="cs"/>
          <w:sz w:val="28"/>
          <w:szCs w:val="28"/>
          <w:rtl/>
          <w:lang w:bidi="ar-EG"/>
        </w:rPr>
        <w:t>الذي</w:t>
      </w:r>
      <w:r w:rsidR="00940A9B" w:rsidRPr="00940A9B">
        <w:rPr>
          <w:rFonts w:ascii="Simplified Arabic" w:eastAsia="Calibri" w:hAnsi="Simplified Arabic" w:cs="Simplified Arabic"/>
          <w:sz w:val="28"/>
          <w:szCs w:val="28"/>
          <w:rtl/>
          <w:lang w:bidi="ar-EG"/>
        </w:rPr>
        <w:t xml:space="preserve"> </w:t>
      </w:r>
      <w:r w:rsidR="00940A9B" w:rsidRPr="00940A9B">
        <w:rPr>
          <w:rFonts w:ascii="Simplified Arabic" w:eastAsia="Calibri" w:hAnsi="Simplified Arabic" w:cs="Simplified Arabic" w:hint="cs"/>
          <w:sz w:val="28"/>
          <w:szCs w:val="28"/>
          <w:rtl/>
          <w:lang w:bidi="ar-EG"/>
        </w:rPr>
        <w:t>يبني</w:t>
      </w:r>
      <w:r w:rsidR="00940A9B" w:rsidRPr="00940A9B">
        <w:rPr>
          <w:rFonts w:ascii="Simplified Arabic" w:eastAsia="Calibri" w:hAnsi="Simplified Arabic" w:cs="Simplified Arabic"/>
          <w:sz w:val="28"/>
          <w:szCs w:val="28"/>
          <w:rtl/>
          <w:lang w:bidi="ar-EG"/>
        </w:rPr>
        <w:t xml:space="preserve"> </w:t>
      </w:r>
      <w:r w:rsidR="00940A9B" w:rsidRPr="00940A9B">
        <w:rPr>
          <w:rFonts w:ascii="Simplified Arabic" w:eastAsia="Calibri" w:hAnsi="Simplified Arabic" w:cs="Simplified Arabic" w:hint="cs"/>
          <w:sz w:val="28"/>
          <w:szCs w:val="28"/>
          <w:rtl/>
          <w:lang w:bidi="ar-EG"/>
        </w:rPr>
        <w:t>في</w:t>
      </w:r>
      <w:r w:rsidR="00940A9B" w:rsidRPr="00940A9B">
        <w:rPr>
          <w:rFonts w:ascii="Simplified Arabic" w:eastAsia="Calibri" w:hAnsi="Simplified Arabic" w:cs="Simplified Arabic"/>
          <w:sz w:val="28"/>
          <w:szCs w:val="28"/>
          <w:rtl/>
          <w:lang w:bidi="ar-EG"/>
        </w:rPr>
        <w:t xml:space="preserve"> </w:t>
      </w:r>
      <w:r w:rsidR="00940A9B" w:rsidRPr="00940A9B">
        <w:rPr>
          <w:rFonts w:ascii="Simplified Arabic" w:eastAsia="Calibri" w:hAnsi="Simplified Arabic" w:cs="Simplified Arabic" w:hint="cs"/>
          <w:sz w:val="28"/>
          <w:szCs w:val="28"/>
          <w:rtl/>
          <w:lang w:bidi="ar-EG"/>
        </w:rPr>
        <w:t>ضوته</w:t>
      </w:r>
      <w:r w:rsidR="00940A9B" w:rsidRPr="00940A9B">
        <w:rPr>
          <w:rFonts w:ascii="Simplified Arabic" w:eastAsia="Calibri" w:hAnsi="Simplified Arabic" w:cs="Simplified Arabic"/>
          <w:sz w:val="28"/>
          <w:szCs w:val="28"/>
          <w:rtl/>
          <w:lang w:bidi="ar-EG"/>
        </w:rPr>
        <w:t xml:space="preserve"> </w:t>
      </w:r>
      <w:r w:rsidR="00940A9B" w:rsidRPr="00940A9B">
        <w:rPr>
          <w:rFonts w:ascii="Simplified Arabic" w:eastAsia="Calibri" w:hAnsi="Simplified Arabic" w:cs="Simplified Arabic" w:hint="cs"/>
          <w:sz w:val="28"/>
          <w:szCs w:val="28"/>
          <w:rtl/>
          <w:lang w:bidi="ar-EG"/>
        </w:rPr>
        <w:t>البرنامج</w:t>
      </w:r>
      <w:r w:rsidR="00940A9B" w:rsidRPr="00940A9B">
        <w:rPr>
          <w:rFonts w:ascii="Simplified Arabic" w:eastAsia="Calibri" w:hAnsi="Simplified Arabic" w:cs="Simplified Arabic"/>
          <w:sz w:val="28"/>
          <w:szCs w:val="28"/>
          <w:rtl/>
          <w:lang w:bidi="ar-EG"/>
        </w:rPr>
        <w:t xml:space="preserve"> </w:t>
      </w:r>
      <w:r w:rsidR="00940A9B" w:rsidRPr="00940A9B">
        <w:rPr>
          <w:rFonts w:ascii="Simplified Arabic" w:eastAsia="Calibri" w:hAnsi="Simplified Arabic" w:cs="Simplified Arabic" w:hint="cs"/>
          <w:sz w:val="28"/>
          <w:szCs w:val="28"/>
          <w:rtl/>
          <w:lang w:bidi="ar-EG"/>
        </w:rPr>
        <w:t>المقدم،</w:t>
      </w:r>
      <w:r w:rsidR="00940A9B" w:rsidRPr="00940A9B">
        <w:rPr>
          <w:rFonts w:ascii="Simplified Arabic" w:eastAsia="Calibri" w:hAnsi="Simplified Arabic" w:cs="Simplified Arabic"/>
          <w:sz w:val="28"/>
          <w:szCs w:val="28"/>
          <w:rtl/>
          <w:lang w:bidi="ar-EG"/>
        </w:rPr>
        <w:t xml:space="preserve"> </w:t>
      </w:r>
      <w:r w:rsidR="00940A9B" w:rsidRPr="00940A9B">
        <w:rPr>
          <w:rFonts w:ascii="Simplified Arabic" w:eastAsia="Calibri" w:hAnsi="Simplified Arabic" w:cs="Simplified Arabic" w:hint="cs"/>
          <w:sz w:val="28"/>
          <w:szCs w:val="28"/>
          <w:rtl/>
          <w:lang w:bidi="ar-EG"/>
        </w:rPr>
        <w:t>ويستقي</w:t>
      </w:r>
      <w:r w:rsidR="00940A9B" w:rsidRPr="00940A9B">
        <w:rPr>
          <w:rFonts w:ascii="Simplified Arabic" w:eastAsia="Calibri" w:hAnsi="Simplified Arabic" w:cs="Simplified Arabic"/>
          <w:sz w:val="28"/>
          <w:szCs w:val="28"/>
          <w:rtl/>
          <w:lang w:bidi="ar-EG"/>
        </w:rPr>
        <w:t xml:space="preserve"> </w:t>
      </w:r>
      <w:r w:rsidR="00940A9B" w:rsidRPr="00940A9B">
        <w:rPr>
          <w:rFonts w:ascii="Simplified Arabic" w:eastAsia="Calibri" w:hAnsi="Simplified Arabic" w:cs="Simplified Arabic" w:hint="cs"/>
          <w:sz w:val="28"/>
          <w:szCs w:val="28"/>
          <w:rtl/>
          <w:lang w:bidi="ar-EG"/>
        </w:rPr>
        <w:t>معد</w:t>
      </w:r>
      <w:r w:rsidR="00940A9B" w:rsidRPr="00940A9B">
        <w:rPr>
          <w:rFonts w:ascii="Simplified Arabic" w:eastAsia="Calibri" w:hAnsi="Simplified Arabic" w:cs="Simplified Arabic"/>
          <w:sz w:val="28"/>
          <w:szCs w:val="28"/>
          <w:rtl/>
          <w:lang w:bidi="ar-EG"/>
        </w:rPr>
        <w:t xml:space="preserve"> </w:t>
      </w:r>
      <w:r w:rsidR="00940A9B" w:rsidRPr="00940A9B">
        <w:rPr>
          <w:rFonts w:ascii="Simplified Arabic" w:eastAsia="Calibri" w:hAnsi="Simplified Arabic" w:cs="Simplified Arabic" w:hint="cs"/>
          <w:sz w:val="28"/>
          <w:szCs w:val="28"/>
          <w:rtl/>
          <w:lang w:bidi="ar-EG"/>
        </w:rPr>
        <w:t>البرنامج</w:t>
      </w:r>
      <w:r w:rsidR="00940A9B" w:rsidRPr="00940A9B">
        <w:rPr>
          <w:rFonts w:ascii="Simplified Arabic" w:eastAsia="Calibri" w:hAnsi="Simplified Arabic" w:cs="Simplified Arabic"/>
          <w:sz w:val="28"/>
          <w:szCs w:val="28"/>
          <w:rtl/>
          <w:lang w:bidi="ar-EG"/>
        </w:rPr>
        <w:t xml:space="preserve"> </w:t>
      </w:r>
      <w:r w:rsidR="00940A9B" w:rsidRPr="00940A9B">
        <w:rPr>
          <w:rFonts w:ascii="Simplified Arabic" w:eastAsia="Calibri" w:hAnsi="Simplified Arabic" w:cs="Simplified Arabic" w:hint="cs"/>
          <w:sz w:val="28"/>
          <w:szCs w:val="28"/>
          <w:rtl/>
          <w:lang w:bidi="ar-EG"/>
        </w:rPr>
        <w:t>هذه</w:t>
      </w:r>
      <w:r w:rsidR="00940A9B" w:rsidRPr="00940A9B">
        <w:rPr>
          <w:rFonts w:ascii="Simplified Arabic" w:eastAsia="Calibri" w:hAnsi="Simplified Arabic" w:cs="Simplified Arabic"/>
          <w:sz w:val="28"/>
          <w:szCs w:val="28"/>
          <w:rtl/>
          <w:lang w:bidi="ar-EG"/>
        </w:rPr>
        <w:t xml:space="preserve"> </w:t>
      </w:r>
      <w:r w:rsidR="00940A9B" w:rsidRPr="00940A9B">
        <w:rPr>
          <w:rFonts w:ascii="Simplified Arabic" w:eastAsia="Calibri" w:hAnsi="Simplified Arabic" w:cs="Simplified Arabic" w:hint="cs"/>
          <w:sz w:val="28"/>
          <w:szCs w:val="28"/>
          <w:rtl/>
          <w:lang w:bidi="ar-EG"/>
        </w:rPr>
        <w:t>الفلسفة</w:t>
      </w:r>
      <w:r w:rsidR="00940A9B" w:rsidRPr="00940A9B">
        <w:rPr>
          <w:rFonts w:ascii="Simplified Arabic" w:eastAsia="Calibri" w:hAnsi="Simplified Arabic" w:cs="Simplified Arabic"/>
          <w:sz w:val="28"/>
          <w:szCs w:val="28"/>
          <w:rtl/>
          <w:lang w:bidi="ar-EG"/>
        </w:rPr>
        <w:t xml:space="preserve"> </w:t>
      </w:r>
      <w:r w:rsidR="00940A9B" w:rsidRPr="00940A9B">
        <w:rPr>
          <w:rFonts w:ascii="Simplified Arabic" w:eastAsia="Calibri" w:hAnsi="Simplified Arabic" w:cs="Simplified Arabic" w:hint="cs"/>
          <w:sz w:val="28"/>
          <w:szCs w:val="28"/>
          <w:rtl/>
          <w:lang w:bidi="ar-EG"/>
        </w:rPr>
        <w:t>من</w:t>
      </w:r>
      <w:r w:rsidR="00940A9B" w:rsidRPr="00940A9B">
        <w:rPr>
          <w:rFonts w:ascii="Simplified Arabic" w:eastAsia="Calibri" w:hAnsi="Simplified Arabic" w:cs="Simplified Arabic"/>
          <w:sz w:val="28"/>
          <w:szCs w:val="28"/>
          <w:rtl/>
          <w:lang w:bidi="ar-EG"/>
        </w:rPr>
        <w:t xml:space="preserve"> </w:t>
      </w:r>
      <w:r w:rsidR="00940A9B" w:rsidRPr="00940A9B">
        <w:rPr>
          <w:rFonts w:ascii="Simplified Arabic" w:eastAsia="Calibri" w:hAnsi="Simplified Arabic" w:cs="Simplified Arabic" w:hint="cs"/>
          <w:sz w:val="28"/>
          <w:szCs w:val="28"/>
          <w:rtl/>
          <w:lang w:bidi="ar-EG"/>
        </w:rPr>
        <w:t>عدة</w:t>
      </w:r>
      <w:r w:rsidR="00940A9B" w:rsidRPr="00940A9B">
        <w:rPr>
          <w:rFonts w:ascii="Simplified Arabic" w:eastAsia="Calibri" w:hAnsi="Simplified Arabic" w:cs="Simplified Arabic"/>
          <w:sz w:val="28"/>
          <w:szCs w:val="28"/>
          <w:rtl/>
          <w:lang w:bidi="ar-EG"/>
        </w:rPr>
        <w:t xml:space="preserve"> </w:t>
      </w:r>
      <w:r w:rsidR="00940A9B" w:rsidRPr="00940A9B">
        <w:rPr>
          <w:rFonts w:ascii="Simplified Arabic" w:eastAsia="Calibri" w:hAnsi="Simplified Arabic" w:cs="Simplified Arabic" w:hint="cs"/>
          <w:sz w:val="28"/>
          <w:szCs w:val="28"/>
          <w:rtl/>
          <w:lang w:bidi="ar-EG"/>
        </w:rPr>
        <w:t>عناصر</w:t>
      </w:r>
      <w:r w:rsidR="00940A9B" w:rsidRPr="00940A9B">
        <w:rPr>
          <w:rFonts w:ascii="Simplified Arabic" w:eastAsia="Calibri" w:hAnsi="Simplified Arabic" w:cs="Simplified Arabic"/>
          <w:sz w:val="28"/>
          <w:szCs w:val="28"/>
          <w:rtl/>
          <w:lang w:bidi="ar-EG"/>
        </w:rPr>
        <w:t xml:space="preserve"> </w:t>
      </w:r>
      <w:r w:rsidR="00940A9B" w:rsidRPr="00940A9B">
        <w:rPr>
          <w:rFonts w:ascii="Simplified Arabic" w:eastAsia="Calibri" w:hAnsi="Simplified Arabic" w:cs="Simplified Arabic" w:hint="cs"/>
          <w:sz w:val="28"/>
          <w:szCs w:val="28"/>
          <w:rtl/>
          <w:lang w:bidi="ar-EG"/>
        </w:rPr>
        <w:t>منها</w:t>
      </w:r>
      <w:r w:rsidR="00940A9B" w:rsidRPr="00940A9B">
        <w:rPr>
          <w:rFonts w:ascii="Simplified Arabic" w:eastAsia="Calibri" w:hAnsi="Simplified Arabic" w:cs="Simplified Arabic"/>
          <w:sz w:val="28"/>
          <w:szCs w:val="28"/>
          <w:rtl/>
          <w:lang w:bidi="ar-EG"/>
        </w:rPr>
        <w:t xml:space="preserve"> </w:t>
      </w:r>
      <w:r w:rsidR="00940A9B" w:rsidRPr="00940A9B">
        <w:rPr>
          <w:rFonts w:ascii="Simplified Arabic" w:eastAsia="Calibri" w:hAnsi="Simplified Arabic" w:cs="Simplified Arabic" w:hint="cs"/>
          <w:sz w:val="28"/>
          <w:szCs w:val="28"/>
          <w:rtl/>
          <w:lang w:bidi="ar-EG"/>
        </w:rPr>
        <w:t>طبيعة</w:t>
      </w:r>
      <w:r w:rsidR="00940A9B" w:rsidRPr="00940A9B">
        <w:rPr>
          <w:rFonts w:ascii="Simplified Arabic" w:eastAsia="Calibri" w:hAnsi="Simplified Arabic" w:cs="Simplified Arabic"/>
          <w:sz w:val="28"/>
          <w:szCs w:val="28"/>
          <w:rtl/>
          <w:lang w:bidi="ar-EG"/>
        </w:rPr>
        <w:t xml:space="preserve"> </w:t>
      </w:r>
      <w:r w:rsidR="00940A9B" w:rsidRPr="00940A9B">
        <w:rPr>
          <w:rFonts w:ascii="Simplified Arabic" w:eastAsia="Calibri" w:hAnsi="Simplified Arabic" w:cs="Simplified Arabic" w:hint="cs"/>
          <w:sz w:val="28"/>
          <w:szCs w:val="28"/>
          <w:rtl/>
          <w:lang w:bidi="ar-EG"/>
        </w:rPr>
        <w:t>البرنامج،</w:t>
      </w:r>
      <w:r w:rsidR="00940A9B" w:rsidRPr="00940A9B">
        <w:rPr>
          <w:rFonts w:ascii="Simplified Arabic" w:eastAsia="Calibri" w:hAnsi="Simplified Arabic" w:cs="Simplified Arabic"/>
          <w:sz w:val="28"/>
          <w:szCs w:val="28"/>
          <w:rtl/>
          <w:lang w:bidi="ar-EG"/>
        </w:rPr>
        <w:t xml:space="preserve"> </w:t>
      </w:r>
      <w:r w:rsidR="00940A9B" w:rsidRPr="00940A9B">
        <w:rPr>
          <w:rFonts w:ascii="Simplified Arabic" w:eastAsia="Calibri" w:hAnsi="Simplified Arabic" w:cs="Simplified Arabic" w:hint="cs"/>
          <w:sz w:val="28"/>
          <w:szCs w:val="28"/>
          <w:rtl/>
          <w:lang w:bidi="ar-EG"/>
        </w:rPr>
        <w:t>وطبيعة</w:t>
      </w:r>
      <w:r w:rsidR="00940A9B" w:rsidRPr="00940A9B">
        <w:rPr>
          <w:rFonts w:ascii="Simplified Arabic" w:eastAsia="Calibri" w:hAnsi="Simplified Arabic" w:cs="Simplified Arabic"/>
          <w:sz w:val="28"/>
          <w:szCs w:val="28"/>
          <w:rtl/>
          <w:lang w:bidi="ar-EG"/>
        </w:rPr>
        <w:t xml:space="preserve"> </w:t>
      </w:r>
      <w:r w:rsidR="00940A9B" w:rsidRPr="00940A9B">
        <w:rPr>
          <w:rFonts w:ascii="Simplified Arabic" w:eastAsia="Calibri" w:hAnsi="Simplified Arabic" w:cs="Simplified Arabic" w:hint="cs"/>
          <w:sz w:val="28"/>
          <w:szCs w:val="28"/>
          <w:rtl/>
          <w:lang w:bidi="ar-EG"/>
        </w:rPr>
        <w:t>المجتمع،</w:t>
      </w:r>
      <w:r w:rsidR="00940A9B" w:rsidRPr="00940A9B">
        <w:rPr>
          <w:rFonts w:ascii="Simplified Arabic" w:eastAsia="Calibri" w:hAnsi="Simplified Arabic" w:cs="Simplified Arabic"/>
          <w:sz w:val="28"/>
          <w:szCs w:val="28"/>
          <w:rtl/>
          <w:lang w:bidi="ar-EG"/>
        </w:rPr>
        <w:t xml:space="preserve"> </w:t>
      </w:r>
      <w:r w:rsidR="00940A9B" w:rsidRPr="00940A9B">
        <w:rPr>
          <w:rFonts w:ascii="Simplified Arabic" w:eastAsia="Calibri" w:hAnsi="Simplified Arabic" w:cs="Simplified Arabic" w:hint="cs"/>
          <w:sz w:val="28"/>
          <w:szCs w:val="28"/>
          <w:rtl/>
          <w:lang w:bidi="ar-EG"/>
        </w:rPr>
        <w:t>وخصائص</w:t>
      </w:r>
      <w:r w:rsidR="00940A9B" w:rsidRPr="00940A9B">
        <w:rPr>
          <w:rFonts w:ascii="Simplified Arabic" w:eastAsia="Calibri" w:hAnsi="Simplified Arabic" w:cs="Simplified Arabic"/>
          <w:sz w:val="28"/>
          <w:szCs w:val="28"/>
          <w:rtl/>
          <w:lang w:bidi="ar-EG"/>
        </w:rPr>
        <w:t xml:space="preserve"> </w:t>
      </w:r>
      <w:r w:rsidR="00940A9B" w:rsidRPr="00940A9B">
        <w:rPr>
          <w:rFonts w:ascii="Simplified Arabic" w:eastAsia="Calibri" w:hAnsi="Simplified Arabic" w:cs="Simplified Arabic" w:hint="cs"/>
          <w:sz w:val="28"/>
          <w:szCs w:val="28"/>
          <w:rtl/>
          <w:lang w:bidi="ar-EG"/>
        </w:rPr>
        <w:t>وحاجات</w:t>
      </w:r>
      <w:r w:rsidR="00940A9B" w:rsidRPr="00940A9B">
        <w:rPr>
          <w:rFonts w:ascii="Simplified Arabic" w:eastAsia="Calibri" w:hAnsi="Simplified Arabic" w:cs="Simplified Arabic"/>
          <w:sz w:val="28"/>
          <w:szCs w:val="28"/>
          <w:rtl/>
          <w:lang w:bidi="ar-EG"/>
        </w:rPr>
        <w:t xml:space="preserve"> </w:t>
      </w:r>
      <w:r w:rsidR="00940A9B" w:rsidRPr="00940A9B">
        <w:rPr>
          <w:rFonts w:ascii="Simplified Arabic" w:eastAsia="Calibri" w:hAnsi="Simplified Arabic" w:cs="Simplified Arabic" w:hint="cs"/>
          <w:sz w:val="28"/>
          <w:szCs w:val="28"/>
          <w:rtl/>
          <w:lang w:bidi="ar-EG"/>
        </w:rPr>
        <w:t>الطلاب</w:t>
      </w:r>
      <w:r w:rsidR="00940A9B" w:rsidRPr="00940A9B">
        <w:rPr>
          <w:rFonts w:ascii="Simplified Arabic" w:eastAsia="Calibri" w:hAnsi="Simplified Arabic" w:cs="Simplified Arabic"/>
          <w:sz w:val="28"/>
          <w:szCs w:val="28"/>
          <w:rtl/>
          <w:lang w:bidi="ar-EG"/>
        </w:rPr>
        <w:t xml:space="preserve"> </w:t>
      </w:r>
      <w:r w:rsidR="00940A9B" w:rsidRPr="00940A9B">
        <w:rPr>
          <w:rFonts w:ascii="Simplified Arabic" w:eastAsia="Calibri" w:hAnsi="Simplified Arabic" w:cs="Simplified Arabic" w:hint="cs"/>
          <w:sz w:val="28"/>
          <w:szCs w:val="28"/>
          <w:rtl/>
          <w:lang w:bidi="ar-EG"/>
        </w:rPr>
        <w:t>إلى</w:t>
      </w:r>
      <w:r w:rsidR="00940A9B" w:rsidRPr="00940A9B">
        <w:rPr>
          <w:rFonts w:ascii="Simplified Arabic" w:eastAsia="Calibri" w:hAnsi="Simplified Arabic" w:cs="Simplified Arabic"/>
          <w:sz w:val="28"/>
          <w:szCs w:val="28"/>
          <w:rtl/>
          <w:lang w:bidi="ar-EG"/>
        </w:rPr>
        <w:t xml:space="preserve"> </w:t>
      </w:r>
      <w:r w:rsidR="00940A9B" w:rsidRPr="00940A9B">
        <w:rPr>
          <w:rFonts w:ascii="Simplified Arabic" w:eastAsia="Calibri" w:hAnsi="Simplified Arabic" w:cs="Simplified Arabic" w:hint="cs"/>
          <w:sz w:val="28"/>
          <w:szCs w:val="28"/>
          <w:rtl/>
          <w:lang w:bidi="ar-EG"/>
        </w:rPr>
        <w:t>جانب</w:t>
      </w:r>
      <w:r w:rsidR="00940A9B" w:rsidRPr="00940A9B">
        <w:rPr>
          <w:rFonts w:ascii="Simplified Arabic" w:eastAsia="Calibri" w:hAnsi="Simplified Arabic" w:cs="Simplified Arabic"/>
          <w:sz w:val="28"/>
          <w:szCs w:val="28"/>
          <w:rtl/>
          <w:lang w:bidi="ar-EG"/>
        </w:rPr>
        <w:t xml:space="preserve"> </w:t>
      </w:r>
      <w:r w:rsidR="00940A9B" w:rsidRPr="00940A9B">
        <w:rPr>
          <w:rFonts w:ascii="Simplified Arabic" w:eastAsia="Calibri" w:hAnsi="Simplified Arabic" w:cs="Simplified Arabic" w:hint="cs"/>
          <w:sz w:val="28"/>
          <w:szCs w:val="28"/>
          <w:rtl/>
          <w:lang w:bidi="ar-EG"/>
        </w:rPr>
        <w:t>التوجهات</w:t>
      </w:r>
      <w:r w:rsidR="00940A9B" w:rsidRPr="00940A9B">
        <w:rPr>
          <w:rFonts w:ascii="Simplified Arabic" w:eastAsia="Calibri" w:hAnsi="Simplified Arabic" w:cs="Simplified Arabic"/>
          <w:sz w:val="28"/>
          <w:szCs w:val="28"/>
          <w:rtl/>
          <w:lang w:bidi="ar-EG"/>
        </w:rPr>
        <w:t xml:space="preserve"> </w:t>
      </w:r>
      <w:r w:rsidR="00940A9B" w:rsidRPr="00940A9B">
        <w:rPr>
          <w:rFonts w:ascii="Simplified Arabic" w:eastAsia="Calibri" w:hAnsi="Simplified Arabic" w:cs="Simplified Arabic" w:hint="cs"/>
          <w:sz w:val="28"/>
          <w:szCs w:val="28"/>
          <w:rtl/>
          <w:lang w:bidi="ar-EG"/>
        </w:rPr>
        <w:t>العالمية</w:t>
      </w:r>
      <w:r w:rsidR="00940A9B" w:rsidRPr="00940A9B">
        <w:rPr>
          <w:rFonts w:ascii="Simplified Arabic" w:eastAsia="Calibri" w:hAnsi="Simplified Arabic" w:cs="Simplified Arabic"/>
          <w:sz w:val="28"/>
          <w:szCs w:val="28"/>
          <w:rtl/>
          <w:lang w:bidi="ar-EG"/>
        </w:rPr>
        <w:t xml:space="preserve"> </w:t>
      </w:r>
      <w:r w:rsidR="00940A9B" w:rsidRPr="00940A9B">
        <w:rPr>
          <w:rFonts w:ascii="Simplified Arabic" w:eastAsia="Calibri" w:hAnsi="Simplified Arabic" w:cs="Simplified Arabic" w:hint="cs"/>
          <w:sz w:val="28"/>
          <w:szCs w:val="28"/>
          <w:rtl/>
          <w:lang w:bidi="ar-EG"/>
        </w:rPr>
        <w:t>وثيقة</w:t>
      </w:r>
      <w:r w:rsidR="00940A9B" w:rsidRPr="00940A9B">
        <w:rPr>
          <w:rFonts w:ascii="Simplified Arabic" w:eastAsia="Calibri" w:hAnsi="Simplified Arabic" w:cs="Simplified Arabic"/>
          <w:sz w:val="28"/>
          <w:szCs w:val="28"/>
          <w:rtl/>
          <w:lang w:bidi="ar-EG"/>
        </w:rPr>
        <w:t xml:space="preserve"> </w:t>
      </w:r>
      <w:r w:rsidR="00940A9B" w:rsidRPr="00940A9B">
        <w:rPr>
          <w:rFonts w:ascii="Simplified Arabic" w:eastAsia="Calibri" w:hAnsi="Simplified Arabic" w:cs="Simplified Arabic" w:hint="cs"/>
          <w:sz w:val="28"/>
          <w:szCs w:val="28"/>
          <w:rtl/>
          <w:lang w:bidi="ar-EG"/>
        </w:rPr>
        <w:t>الصلة</w:t>
      </w:r>
      <w:r w:rsidR="00940A9B" w:rsidRPr="00940A9B">
        <w:rPr>
          <w:rFonts w:ascii="Simplified Arabic" w:eastAsia="Calibri" w:hAnsi="Simplified Arabic" w:cs="Simplified Arabic"/>
          <w:sz w:val="28"/>
          <w:szCs w:val="28"/>
          <w:rtl/>
          <w:lang w:bidi="ar-EG"/>
        </w:rPr>
        <w:t xml:space="preserve"> </w:t>
      </w:r>
      <w:r w:rsidR="00940A9B" w:rsidRPr="00940A9B">
        <w:rPr>
          <w:rFonts w:ascii="Simplified Arabic" w:eastAsia="Calibri" w:hAnsi="Simplified Arabic" w:cs="Simplified Arabic" w:hint="cs"/>
          <w:sz w:val="28"/>
          <w:szCs w:val="28"/>
          <w:rtl/>
          <w:lang w:bidi="ar-EG"/>
        </w:rPr>
        <w:t>بطبيعة</w:t>
      </w:r>
      <w:r w:rsidR="00940A9B" w:rsidRPr="00940A9B">
        <w:rPr>
          <w:rFonts w:ascii="Simplified Arabic" w:eastAsia="Calibri" w:hAnsi="Simplified Arabic" w:cs="Simplified Arabic"/>
          <w:sz w:val="28"/>
          <w:szCs w:val="28"/>
          <w:rtl/>
          <w:lang w:bidi="ar-EG"/>
        </w:rPr>
        <w:t xml:space="preserve"> </w:t>
      </w:r>
      <w:r w:rsidR="00940A9B" w:rsidRPr="00940A9B">
        <w:rPr>
          <w:rFonts w:ascii="Simplified Arabic" w:eastAsia="Calibri" w:hAnsi="Simplified Arabic" w:cs="Simplified Arabic" w:hint="cs"/>
          <w:sz w:val="28"/>
          <w:szCs w:val="28"/>
          <w:rtl/>
          <w:lang w:bidi="ar-EG"/>
        </w:rPr>
        <w:t>البرنامج،</w:t>
      </w:r>
      <w:r w:rsidR="00940A9B" w:rsidRPr="00940A9B">
        <w:rPr>
          <w:rFonts w:ascii="Simplified Arabic" w:eastAsia="Calibri" w:hAnsi="Simplified Arabic" w:cs="Simplified Arabic"/>
          <w:sz w:val="28"/>
          <w:szCs w:val="28"/>
          <w:rtl/>
          <w:lang w:bidi="ar-EG"/>
        </w:rPr>
        <w:t xml:space="preserve"> </w:t>
      </w:r>
      <w:r w:rsidR="00940A9B" w:rsidRPr="00940A9B">
        <w:rPr>
          <w:rFonts w:ascii="Simplified Arabic" w:eastAsia="Calibri" w:hAnsi="Simplified Arabic" w:cs="Simplified Arabic" w:hint="cs"/>
          <w:sz w:val="28"/>
          <w:szCs w:val="28"/>
          <w:rtl/>
          <w:lang w:bidi="ar-EG"/>
        </w:rPr>
        <w:t>فمهارات</w:t>
      </w:r>
      <w:r w:rsidR="00940A9B" w:rsidRPr="00940A9B">
        <w:rPr>
          <w:rFonts w:ascii="Simplified Arabic" w:eastAsia="Calibri" w:hAnsi="Simplified Arabic" w:cs="Simplified Arabic"/>
          <w:sz w:val="28"/>
          <w:szCs w:val="28"/>
          <w:rtl/>
          <w:lang w:bidi="ar-EG"/>
        </w:rPr>
        <w:t xml:space="preserve"> </w:t>
      </w:r>
      <w:r w:rsidR="00940A9B" w:rsidRPr="00940A9B">
        <w:rPr>
          <w:rFonts w:ascii="Simplified Arabic" w:eastAsia="Calibri" w:hAnsi="Simplified Arabic" w:cs="Simplified Arabic" w:hint="cs"/>
          <w:sz w:val="28"/>
          <w:szCs w:val="28"/>
          <w:rtl/>
          <w:lang w:bidi="ar-EG"/>
        </w:rPr>
        <w:t>الكتابة</w:t>
      </w:r>
      <w:r w:rsidR="00940A9B" w:rsidRPr="00940A9B">
        <w:rPr>
          <w:rFonts w:ascii="Simplified Arabic" w:eastAsia="Calibri" w:hAnsi="Simplified Arabic" w:cs="Simplified Arabic"/>
          <w:sz w:val="28"/>
          <w:szCs w:val="28"/>
          <w:rtl/>
          <w:lang w:bidi="ar-EG"/>
        </w:rPr>
        <w:t xml:space="preserve"> </w:t>
      </w:r>
      <w:r w:rsidR="00940A9B" w:rsidRPr="00940A9B">
        <w:rPr>
          <w:rFonts w:ascii="Simplified Arabic" w:eastAsia="Calibri" w:hAnsi="Simplified Arabic" w:cs="Simplified Arabic" w:hint="cs"/>
          <w:sz w:val="28"/>
          <w:szCs w:val="28"/>
          <w:rtl/>
          <w:lang w:bidi="ar-EG"/>
        </w:rPr>
        <w:t>التاريخية</w:t>
      </w:r>
      <w:r w:rsidR="00940A9B" w:rsidRPr="00940A9B">
        <w:rPr>
          <w:rFonts w:ascii="Simplified Arabic" w:eastAsia="Calibri" w:hAnsi="Simplified Arabic" w:cs="Simplified Arabic"/>
          <w:sz w:val="28"/>
          <w:szCs w:val="28"/>
          <w:rtl/>
          <w:lang w:bidi="ar-EG"/>
        </w:rPr>
        <w:t xml:space="preserve"> </w:t>
      </w:r>
      <w:r w:rsidR="00940A9B" w:rsidRPr="00940A9B">
        <w:rPr>
          <w:rFonts w:ascii="Simplified Arabic" w:eastAsia="Calibri" w:hAnsi="Simplified Arabic" w:cs="Simplified Arabic" w:hint="cs"/>
          <w:sz w:val="28"/>
          <w:szCs w:val="28"/>
          <w:rtl/>
          <w:lang w:bidi="ar-EG"/>
        </w:rPr>
        <w:t>الرئيسة،</w:t>
      </w:r>
      <w:r w:rsidR="00940A9B" w:rsidRPr="00940A9B">
        <w:rPr>
          <w:rFonts w:ascii="Simplified Arabic" w:eastAsia="Calibri" w:hAnsi="Simplified Arabic" w:cs="Simplified Arabic"/>
          <w:sz w:val="28"/>
          <w:szCs w:val="28"/>
          <w:rtl/>
          <w:lang w:bidi="ar-EG"/>
        </w:rPr>
        <w:t xml:space="preserve"> </w:t>
      </w:r>
      <w:r w:rsidR="00940A9B" w:rsidRPr="00940A9B">
        <w:rPr>
          <w:rFonts w:ascii="Simplified Arabic" w:eastAsia="Calibri" w:hAnsi="Simplified Arabic" w:cs="Simplified Arabic" w:hint="cs"/>
          <w:sz w:val="28"/>
          <w:szCs w:val="28"/>
          <w:rtl/>
          <w:lang w:bidi="ar-EG"/>
        </w:rPr>
        <w:t>هي</w:t>
      </w:r>
      <w:r w:rsidR="00940A9B" w:rsidRPr="00940A9B">
        <w:rPr>
          <w:rFonts w:ascii="Simplified Arabic" w:eastAsia="Calibri" w:hAnsi="Simplified Arabic" w:cs="Simplified Arabic"/>
          <w:sz w:val="28"/>
          <w:szCs w:val="28"/>
          <w:rtl/>
          <w:lang w:bidi="ar-EG"/>
        </w:rPr>
        <w:t xml:space="preserve"> </w:t>
      </w:r>
      <w:r w:rsidR="00940A9B" w:rsidRPr="00940A9B">
        <w:rPr>
          <w:rFonts w:ascii="Simplified Arabic" w:eastAsia="Calibri" w:hAnsi="Simplified Arabic" w:cs="Simplified Arabic" w:hint="cs"/>
          <w:sz w:val="28"/>
          <w:szCs w:val="28"/>
          <w:rtl/>
          <w:lang w:bidi="ar-EG"/>
        </w:rPr>
        <w:t>محور</w:t>
      </w:r>
      <w:r w:rsidR="00940A9B" w:rsidRPr="00940A9B">
        <w:rPr>
          <w:rFonts w:ascii="Simplified Arabic" w:eastAsia="Calibri" w:hAnsi="Simplified Arabic" w:cs="Simplified Arabic"/>
          <w:sz w:val="28"/>
          <w:szCs w:val="28"/>
          <w:rtl/>
          <w:lang w:bidi="ar-EG"/>
        </w:rPr>
        <w:t xml:space="preserve"> </w:t>
      </w:r>
      <w:r w:rsidR="00940A9B" w:rsidRPr="00940A9B">
        <w:rPr>
          <w:rFonts w:ascii="Simplified Arabic" w:eastAsia="Calibri" w:hAnsi="Simplified Arabic" w:cs="Simplified Arabic" w:hint="cs"/>
          <w:sz w:val="28"/>
          <w:szCs w:val="28"/>
          <w:rtl/>
          <w:lang w:bidi="ar-EG"/>
        </w:rPr>
        <w:t>اهتمام</w:t>
      </w:r>
      <w:r w:rsidR="00940A9B" w:rsidRPr="00940A9B">
        <w:rPr>
          <w:rFonts w:ascii="Simplified Arabic" w:eastAsia="Calibri" w:hAnsi="Simplified Arabic" w:cs="Simplified Arabic"/>
          <w:sz w:val="28"/>
          <w:szCs w:val="28"/>
          <w:rtl/>
          <w:lang w:bidi="ar-EG"/>
        </w:rPr>
        <w:t xml:space="preserve"> </w:t>
      </w:r>
      <w:r w:rsidR="00940A9B" w:rsidRPr="00940A9B">
        <w:rPr>
          <w:rFonts w:ascii="Simplified Arabic" w:eastAsia="Calibri" w:hAnsi="Simplified Arabic" w:cs="Simplified Arabic" w:hint="cs"/>
          <w:sz w:val="28"/>
          <w:szCs w:val="28"/>
          <w:rtl/>
          <w:lang w:bidi="ar-EG"/>
        </w:rPr>
        <w:t>وتركيز</w:t>
      </w:r>
      <w:r w:rsidR="00940A9B" w:rsidRPr="00940A9B">
        <w:rPr>
          <w:rFonts w:ascii="Simplified Arabic" w:eastAsia="Calibri" w:hAnsi="Simplified Arabic" w:cs="Simplified Arabic"/>
          <w:sz w:val="28"/>
          <w:szCs w:val="28"/>
          <w:rtl/>
          <w:lang w:bidi="ar-EG"/>
        </w:rPr>
        <w:t xml:space="preserve"> </w:t>
      </w:r>
      <w:r w:rsidR="00940A9B" w:rsidRPr="00940A9B">
        <w:rPr>
          <w:rFonts w:ascii="Simplified Arabic" w:eastAsia="Calibri" w:hAnsi="Simplified Arabic" w:cs="Simplified Arabic" w:hint="cs"/>
          <w:sz w:val="28"/>
          <w:szCs w:val="28"/>
          <w:rtl/>
          <w:lang w:bidi="ar-EG"/>
        </w:rPr>
        <w:t>هذا</w:t>
      </w:r>
      <w:r w:rsidR="00940A9B" w:rsidRPr="00940A9B">
        <w:rPr>
          <w:rFonts w:ascii="Simplified Arabic" w:eastAsia="Calibri" w:hAnsi="Simplified Arabic" w:cs="Simplified Arabic"/>
          <w:sz w:val="28"/>
          <w:szCs w:val="28"/>
          <w:rtl/>
          <w:lang w:bidi="ar-EG"/>
        </w:rPr>
        <w:t xml:space="preserve"> </w:t>
      </w:r>
      <w:r w:rsidR="00940A9B" w:rsidRPr="00940A9B">
        <w:rPr>
          <w:rFonts w:ascii="Simplified Arabic" w:eastAsia="Calibri" w:hAnsi="Simplified Arabic" w:cs="Simplified Arabic" w:hint="cs"/>
          <w:sz w:val="28"/>
          <w:szCs w:val="28"/>
          <w:rtl/>
          <w:lang w:bidi="ar-EG"/>
        </w:rPr>
        <w:t>البرنامج</w:t>
      </w:r>
      <w:r w:rsidR="00940A9B" w:rsidRPr="00940A9B">
        <w:rPr>
          <w:rFonts w:ascii="Simplified Arabic" w:eastAsia="Calibri" w:hAnsi="Simplified Arabic" w:cs="Simplified Arabic"/>
          <w:sz w:val="28"/>
          <w:szCs w:val="28"/>
          <w:lang w:bidi="ar-EG"/>
        </w:rPr>
        <w:t>.</w:t>
      </w:r>
    </w:p>
    <w:p w:rsidR="00F741BA" w:rsidRPr="00F741BA" w:rsidRDefault="00940A9B" w:rsidP="00F741BA">
      <w:pPr>
        <w:ind w:left="26" w:hanging="26"/>
        <w:jc w:val="right"/>
        <w:rPr>
          <w:rFonts w:ascii="Simplified Arabic" w:eastAsia="Times New Roman" w:hAnsi="Simplified Arabic" w:cs="Simplified Arabic"/>
          <w:b/>
          <w:bCs/>
          <w:sz w:val="28"/>
          <w:szCs w:val="28"/>
          <w:rtl/>
          <w:lang w:bidi="ar-EG"/>
        </w:rPr>
      </w:pPr>
      <w:r>
        <w:rPr>
          <w:rFonts w:ascii="Simplified Arabic" w:eastAsia="Calibri" w:hAnsi="Simplified Arabic" w:cs="Simplified Arabic" w:hint="cs"/>
          <w:b/>
          <w:bCs/>
          <w:sz w:val="28"/>
          <w:szCs w:val="28"/>
          <w:rtl/>
          <w:lang w:bidi="ar-EG"/>
        </w:rPr>
        <w:t>3-</w:t>
      </w:r>
      <w:r w:rsidR="00F741BA">
        <w:rPr>
          <w:rFonts w:ascii="Simplified Arabic" w:eastAsia="Calibri" w:hAnsi="Simplified Arabic" w:cs="Simplified Arabic" w:hint="cs"/>
          <w:b/>
          <w:bCs/>
          <w:sz w:val="28"/>
          <w:szCs w:val="28"/>
          <w:rtl/>
          <w:lang w:bidi="ar-EG"/>
        </w:rPr>
        <w:t xml:space="preserve"> تحديد</w:t>
      </w:r>
      <w:r w:rsidR="00F741BA">
        <w:rPr>
          <w:rFonts w:ascii="Simplified Arabic" w:eastAsia="Times New Roman" w:hAnsi="Simplified Arabic" w:cs="Simplified Arabic" w:hint="cs"/>
          <w:b/>
          <w:bCs/>
          <w:sz w:val="28"/>
          <w:szCs w:val="28"/>
          <w:rtl/>
          <w:lang w:bidi="ar-EG"/>
        </w:rPr>
        <w:t xml:space="preserve"> </w:t>
      </w:r>
      <w:r w:rsidR="00F741BA" w:rsidRPr="00F741BA">
        <w:rPr>
          <w:rFonts w:ascii="Simplified Arabic" w:eastAsia="Times New Roman" w:hAnsi="Simplified Arabic" w:cs="Simplified Arabic"/>
          <w:b/>
          <w:bCs/>
          <w:sz w:val="28"/>
          <w:szCs w:val="28"/>
          <w:rtl/>
          <w:lang w:bidi="ar-EG"/>
        </w:rPr>
        <w:t>الأسس التي يقوم عليها البرنامج :</w:t>
      </w:r>
    </w:p>
    <w:p w:rsidR="00F741BA" w:rsidRPr="00F741BA" w:rsidRDefault="00F741BA" w:rsidP="00F741BA">
      <w:pPr>
        <w:bidi/>
        <w:spacing w:after="0" w:line="240" w:lineRule="auto"/>
        <w:ind w:left="26" w:hanging="26"/>
        <w:jc w:val="both"/>
        <w:rPr>
          <w:rFonts w:ascii="Simplified Arabic" w:eastAsia="Times New Roman" w:hAnsi="Simplified Arabic" w:cs="Simplified Arabic"/>
          <w:sz w:val="28"/>
          <w:szCs w:val="28"/>
          <w:rtl/>
          <w:lang w:bidi="ar-EG"/>
        </w:rPr>
      </w:pPr>
      <w:r w:rsidRPr="00F741BA">
        <w:rPr>
          <w:rFonts w:ascii="Simplified Arabic" w:eastAsia="Times New Roman" w:hAnsi="Simplified Arabic" w:cs="Simplified Arabic"/>
          <w:sz w:val="28"/>
          <w:szCs w:val="28"/>
          <w:rtl/>
          <w:lang w:bidi="ar-EG"/>
        </w:rPr>
        <w:t>عند بناء البرنامج لتدريس الموضوعات التاريخية، تم تحديد الأسس التي يقوم عليها البرنامج، ويمكن توضيحها فيما يأتي :</w:t>
      </w:r>
    </w:p>
    <w:p w:rsidR="00F741BA" w:rsidRDefault="00F741BA" w:rsidP="00F741BA">
      <w:pPr>
        <w:bidi/>
        <w:spacing w:after="0" w:line="240" w:lineRule="auto"/>
        <w:ind w:left="26" w:hanging="26"/>
        <w:jc w:val="both"/>
        <w:rPr>
          <w:rFonts w:ascii="Simplified Arabic" w:eastAsia="Times New Roman" w:hAnsi="Simplified Arabic" w:cs="Simplified Arabic"/>
          <w:sz w:val="28"/>
          <w:szCs w:val="28"/>
          <w:rtl/>
          <w:lang w:bidi="ar-EG"/>
        </w:rPr>
      </w:pPr>
      <w:r w:rsidRPr="00F741BA">
        <w:rPr>
          <w:rFonts w:ascii="Simplified Arabic" w:eastAsia="Times New Roman" w:hAnsi="Simplified Arabic" w:cs="Simplified Arabic" w:hint="cs"/>
          <w:sz w:val="28"/>
          <w:szCs w:val="28"/>
          <w:rtl/>
          <w:lang w:bidi="ar-EG"/>
        </w:rPr>
        <w:t>- التطبيقات التكنولوجي</w:t>
      </w:r>
      <w:r>
        <w:rPr>
          <w:rFonts w:ascii="Simplified Arabic" w:eastAsia="Times New Roman" w:hAnsi="Simplified Arabic" w:cs="Simplified Arabic" w:hint="cs"/>
          <w:sz w:val="28"/>
          <w:szCs w:val="28"/>
          <w:rtl/>
          <w:lang w:bidi="ar-EG"/>
        </w:rPr>
        <w:t>ة وتأثيرة على الكتابة التاريخية عند طلاب شعبة التاريخ.</w:t>
      </w:r>
    </w:p>
    <w:p w:rsidR="00F741BA" w:rsidRPr="00F741BA" w:rsidRDefault="00F741BA" w:rsidP="00F741BA">
      <w:pPr>
        <w:bidi/>
        <w:spacing w:after="0" w:line="240" w:lineRule="auto"/>
        <w:ind w:left="26" w:hanging="26"/>
        <w:jc w:val="both"/>
        <w:rPr>
          <w:rFonts w:ascii="Simplified Arabic" w:eastAsia="Times New Roman" w:hAnsi="Simplified Arabic" w:cs="Simplified Arabic"/>
          <w:sz w:val="28"/>
          <w:szCs w:val="28"/>
          <w:rtl/>
          <w:lang w:bidi="ar-EG"/>
        </w:rPr>
      </w:pPr>
      <w:r>
        <w:rPr>
          <w:rFonts w:ascii="Simplified Arabic" w:eastAsia="Times New Roman" w:hAnsi="Simplified Arabic" w:cs="Simplified Arabic" w:hint="cs"/>
          <w:sz w:val="28"/>
          <w:szCs w:val="28"/>
          <w:rtl/>
          <w:lang w:bidi="ar-EG"/>
        </w:rPr>
        <w:t xml:space="preserve">- </w:t>
      </w:r>
      <w:r w:rsidRPr="00F741BA">
        <w:rPr>
          <w:rFonts w:ascii="Simplified Arabic" w:eastAsia="Times New Roman" w:hAnsi="Simplified Arabic" w:cs="Simplified Arabic" w:hint="cs"/>
          <w:sz w:val="28"/>
          <w:szCs w:val="28"/>
          <w:rtl/>
          <w:lang w:bidi="ar-EG"/>
        </w:rPr>
        <w:t>أهداف تدريس التاريخ عامة.</w:t>
      </w:r>
    </w:p>
    <w:p w:rsidR="00F741BA" w:rsidRDefault="00F741BA" w:rsidP="00F741BA">
      <w:pPr>
        <w:bidi/>
        <w:spacing w:after="0" w:line="240" w:lineRule="auto"/>
        <w:ind w:left="26" w:hanging="26"/>
        <w:jc w:val="both"/>
        <w:rPr>
          <w:rFonts w:ascii="Simplified Arabic" w:eastAsia="Times New Roman" w:hAnsi="Simplified Arabic" w:cs="Simplified Arabic"/>
          <w:sz w:val="28"/>
          <w:szCs w:val="28"/>
          <w:rtl/>
          <w:lang w:bidi="ar-EG"/>
        </w:rPr>
      </w:pPr>
      <w:r w:rsidRPr="00F741BA">
        <w:rPr>
          <w:rFonts w:ascii="Simplified Arabic" w:eastAsia="Times New Roman" w:hAnsi="Simplified Arabic" w:cs="Simplified Arabic" w:hint="cs"/>
          <w:sz w:val="28"/>
          <w:szCs w:val="28"/>
          <w:rtl/>
          <w:lang w:bidi="ar-EG"/>
        </w:rPr>
        <w:t xml:space="preserve">- </w:t>
      </w:r>
      <w:r w:rsidRPr="00F741BA">
        <w:rPr>
          <w:rFonts w:ascii="Simplified Arabic" w:eastAsia="Times New Roman" w:hAnsi="Simplified Arabic" w:cs="Simplified Arabic"/>
          <w:sz w:val="28"/>
          <w:szCs w:val="28"/>
          <w:rtl/>
          <w:lang w:bidi="ar-EG"/>
        </w:rPr>
        <w:t>أهداف تدريس التاريخ للمرحلة</w:t>
      </w:r>
      <w:r w:rsidRPr="00F741BA">
        <w:rPr>
          <w:rFonts w:ascii="Simplified Arabic" w:eastAsia="Times New Roman" w:hAnsi="Simplified Arabic" w:cs="Simplified Arabic"/>
          <w:b/>
          <w:bCs/>
          <w:sz w:val="28"/>
          <w:szCs w:val="28"/>
          <w:rtl/>
          <w:lang w:bidi="ar-EG"/>
        </w:rPr>
        <w:t xml:space="preserve"> </w:t>
      </w:r>
      <w:r w:rsidRPr="00F741BA">
        <w:rPr>
          <w:rFonts w:ascii="Simplified Arabic" w:eastAsia="Times New Roman" w:hAnsi="Simplified Arabic" w:cs="Simplified Arabic"/>
          <w:sz w:val="28"/>
          <w:szCs w:val="28"/>
          <w:rtl/>
          <w:lang w:bidi="ar-EG"/>
        </w:rPr>
        <w:t>الجامعية تخصص تاريخ</w:t>
      </w:r>
      <w:r>
        <w:rPr>
          <w:rFonts w:ascii="Simplified Arabic" w:eastAsia="Times New Roman" w:hAnsi="Simplified Arabic" w:cs="Simplified Arabic" w:hint="cs"/>
          <w:sz w:val="28"/>
          <w:szCs w:val="28"/>
          <w:rtl/>
          <w:lang w:bidi="ar-EG"/>
        </w:rPr>
        <w:t>.</w:t>
      </w:r>
    </w:p>
    <w:p w:rsidR="00F741BA" w:rsidRDefault="00F741BA" w:rsidP="00F741BA">
      <w:pPr>
        <w:bidi/>
        <w:spacing w:after="0" w:line="240" w:lineRule="auto"/>
        <w:ind w:left="26" w:hanging="26"/>
        <w:jc w:val="both"/>
        <w:rPr>
          <w:rFonts w:ascii="Simplified Arabic" w:hAnsi="Simplified Arabic" w:cs="Simplified Arabic"/>
          <w:sz w:val="28"/>
          <w:szCs w:val="28"/>
          <w:rtl/>
          <w:lang w:bidi="ar-EG"/>
        </w:rPr>
      </w:pPr>
      <w:r w:rsidRPr="00F741BA">
        <w:rPr>
          <w:rFonts w:ascii="Simplified Arabic" w:eastAsia="Times New Roman" w:hAnsi="Simplified Arabic" w:cs="Simplified Arabic" w:hint="cs"/>
          <w:sz w:val="28"/>
          <w:szCs w:val="28"/>
          <w:rtl/>
          <w:lang w:bidi="ar-EG"/>
        </w:rPr>
        <w:t>-</w:t>
      </w:r>
      <w:r w:rsidRPr="00F741BA">
        <w:rPr>
          <w:rFonts w:ascii="Simplified Arabic" w:hAnsi="Simplified Arabic" w:cs="Simplified Arabic" w:hint="cs"/>
          <w:sz w:val="28"/>
          <w:szCs w:val="28"/>
          <w:rtl/>
          <w:lang w:bidi="ar-EG"/>
        </w:rPr>
        <w:t xml:space="preserve"> أسس</w:t>
      </w:r>
      <w:r w:rsidRPr="00F741BA">
        <w:rPr>
          <w:rFonts w:ascii="Simplified Arabic" w:hAnsi="Simplified Arabic" w:cs="Simplified Arabic"/>
          <w:sz w:val="28"/>
          <w:szCs w:val="28"/>
          <w:rtl/>
          <w:lang w:bidi="ar-EG"/>
        </w:rPr>
        <w:t xml:space="preserve"> متعلقة بتنمية مهارات </w:t>
      </w:r>
      <w:r w:rsidRPr="00F741BA">
        <w:rPr>
          <w:rFonts w:ascii="Simplified Arabic" w:hAnsi="Simplified Arabic" w:cs="Simplified Arabic" w:hint="cs"/>
          <w:sz w:val="28"/>
          <w:szCs w:val="28"/>
          <w:rtl/>
          <w:lang w:bidi="ar-EG"/>
        </w:rPr>
        <w:t>الكتابة التاريخية.</w:t>
      </w:r>
    </w:p>
    <w:p w:rsidR="00F741BA" w:rsidRPr="00F741BA" w:rsidRDefault="00F741BA" w:rsidP="00F741BA">
      <w:pPr>
        <w:bidi/>
        <w:spacing w:after="0" w:line="240" w:lineRule="auto"/>
        <w:ind w:left="-244"/>
        <w:rPr>
          <w:rFonts w:ascii="Simplified Arabic" w:eastAsia="Times New Roman" w:hAnsi="Simplified Arabic" w:cs="Simplified Arabic"/>
          <w:b/>
          <w:bCs/>
          <w:sz w:val="28"/>
          <w:szCs w:val="28"/>
          <w:rtl/>
          <w:lang w:bidi="ar-EG"/>
        </w:rPr>
      </w:pPr>
      <w:r w:rsidRPr="00F741BA">
        <w:rPr>
          <w:rFonts w:ascii="Simplified Arabic" w:eastAsia="Times New Roman" w:hAnsi="Simplified Arabic" w:cs="Simplified Arabic" w:hint="cs"/>
          <w:b/>
          <w:bCs/>
          <w:sz w:val="28"/>
          <w:szCs w:val="28"/>
          <w:rtl/>
          <w:lang w:bidi="ar-EG"/>
        </w:rPr>
        <w:lastRenderedPageBreak/>
        <w:t>4- ت</w:t>
      </w:r>
      <w:r w:rsidRPr="00F741BA">
        <w:rPr>
          <w:rFonts w:ascii="Simplified Arabic" w:eastAsia="Times New Roman" w:hAnsi="Simplified Arabic" w:cs="Simplified Arabic"/>
          <w:b/>
          <w:bCs/>
          <w:sz w:val="28"/>
          <w:szCs w:val="28"/>
          <w:rtl/>
          <w:lang w:bidi="ar-EG"/>
        </w:rPr>
        <w:t>حديد أهداف البرنامج</w:t>
      </w:r>
      <w:r w:rsidRPr="00F741BA">
        <w:rPr>
          <w:rFonts w:ascii="Simplified Arabic" w:eastAsia="Times New Roman" w:hAnsi="Simplified Arabic" w:cs="Simplified Arabic" w:hint="cs"/>
          <w:b/>
          <w:bCs/>
          <w:sz w:val="28"/>
          <w:szCs w:val="28"/>
          <w:rtl/>
          <w:lang w:bidi="ar-EG"/>
        </w:rPr>
        <w:t>:</w:t>
      </w:r>
    </w:p>
    <w:p w:rsidR="00F741BA" w:rsidRDefault="00F741BA" w:rsidP="00F741BA">
      <w:pPr>
        <w:bidi/>
        <w:spacing w:after="0" w:line="240" w:lineRule="auto"/>
        <w:rPr>
          <w:rFonts w:ascii="Simplified Arabic" w:eastAsia="Times New Roman" w:hAnsi="Simplified Arabic" w:cs="Simplified Arabic"/>
          <w:sz w:val="28"/>
          <w:szCs w:val="28"/>
          <w:rtl/>
          <w:lang w:bidi="ar-EG"/>
        </w:rPr>
      </w:pPr>
      <w:r w:rsidRPr="00F741BA">
        <w:rPr>
          <w:rFonts w:ascii="Simplified Arabic" w:eastAsia="Times New Roman" w:hAnsi="Simplified Arabic" w:cs="Simplified Arabic"/>
          <w:sz w:val="28"/>
          <w:szCs w:val="28"/>
          <w:rtl/>
          <w:lang w:bidi="ar-EG"/>
        </w:rPr>
        <w:t>تم تحديد أهداف البرنامج وكذلك الأهداف الخاصة المعرفية والو</w:t>
      </w:r>
      <w:r w:rsidRPr="00F741BA">
        <w:rPr>
          <w:rFonts w:ascii="Simplified Arabic" w:eastAsia="Times New Roman" w:hAnsi="Simplified Arabic" w:cs="Simplified Arabic" w:hint="cs"/>
          <w:sz w:val="28"/>
          <w:szCs w:val="28"/>
          <w:rtl/>
          <w:lang w:bidi="ar-EG"/>
        </w:rPr>
        <w:t>جدانية</w:t>
      </w:r>
      <w:r w:rsidRPr="00F741BA">
        <w:rPr>
          <w:rFonts w:ascii="Simplified Arabic" w:eastAsia="Times New Roman" w:hAnsi="Simplified Arabic" w:cs="Simplified Arabic"/>
          <w:sz w:val="28"/>
          <w:szCs w:val="28"/>
          <w:rtl/>
          <w:lang w:bidi="ar-EG"/>
        </w:rPr>
        <w:t xml:space="preserve"> </w:t>
      </w:r>
      <w:r w:rsidRPr="00F741BA">
        <w:rPr>
          <w:rFonts w:ascii="Simplified Arabic" w:eastAsia="Times New Roman" w:hAnsi="Simplified Arabic" w:cs="Simplified Arabic" w:hint="cs"/>
          <w:sz w:val="28"/>
          <w:szCs w:val="28"/>
          <w:rtl/>
          <w:lang w:bidi="ar-EG"/>
        </w:rPr>
        <w:t xml:space="preserve">والمهارية لكل </w:t>
      </w:r>
      <w:r w:rsidRPr="00F741BA">
        <w:rPr>
          <w:rFonts w:ascii="Simplified Arabic" w:eastAsia="Times New Roman" w:hAnsi="Simplified Arabic" w:cs="Simplified Arabic"/>
          <w:sz w:val="28"/>
          <w:szCs w:val="28"/>
          <w:rtl/>
          <w:lang w:bidi="ar-EG"/>
        </w:rPr>
        <w:t>موضوع من موضوعات البرنامج الحالي، وقد روعي أن تكون الأهداف العامة أو الكلية محددة تحديد</w:t>
      </w:r>
      <w:r w:rsidRPr="00F741BA">
        <w:rPr>
          <w:rFonts w:ascii="Simplified Arabic" w:eastAsia="Times New Roman" w:hAnsi="Simplified Arabic" w:cs="Simplified Arabic" w:hint="cs"/>
          <w:sz w:val="28"/>
          <w:szCs w:val="28"/>
          <w:rtl/>
          <w:lang w:bidi="ar-EG"/>
        </w:rPr>
        <w:t>ً</w:t>
      </w:r>
      <w:r w:rsidRPr="00F741BA">
        <w:rPr>
          <w:rFonts w:ascii="Simplified Arabic" w:eastAsia="Times New Roman" w:hAnsi="Simplified Arabic" w:cs="Simplified Arabic"/>
          <w:sz w:val="28"/>
          <w:szCs w:val="28"/>
          <w:rtl/>
          <w:lang w:bidi="ar-EG"/>
        </w:rPr>
        <w:t>ا دقيق</w:t>
      </w:r>
      <w:r w:rsidRPr="00F741BA">
        <w:rPr>
          <w:rFonts w:ascii="Simplified Arabic" w:eastAsia="Times New Roman" w:hAnsi="Simplified Arabic" w:cs="Simplified Arabic" w:hint="cs"/>
          <w:sz w:val="28"/>
          <w:szCs w:val="28"/>
          <w:rtl/>
          <w:lang w:bidi="ar-EG"/>
        </w:rPr>
        <w:t>ً</w:t>
      </w:r>
      <w:r w:rsidRPr="00F741BA">
        <w:rPr>
          <w:rFonts w:ascii="Simplified Arabic" w:eastAsia="Times New Roman" w:hAnsi="Simplified Arabic" w:cs="Simplified Arabic"/>
          <w:sz w:val="28"/>
          <w:szCs w:val="28"/>
          <w:rtl/>
          <w:lang w:bidi="ar-EG"/>
        </w:rPr>
        <w:t>ا</w:t>
      </w:r>
      <w:r w:rsidRPr="00F741BA">
        <w:rPr>
          <w:rFonts w:ascii="Simplified Arabic" w:eastAsia="Times New Roman" w:hAnsi="Simplified Arabic" w:cs="Simplified Arabic" w:hint="cs"/>
          <w:sz w:val="28"/>
          <w:szCs w:val="28"/>
          <w:rtl/>
          <w:lang w:bidi="ar-EG"/>
        </w:rPr>
        <w:t>،</w:t>
      </w:r>
      <w:r w:rsidRPr="00F741BA">
        <w:rPr>
          <w:rFonts w:ascii="Simplified Arabic" w:eastAsia="Times New Roman" w:hAnsi="Simplified Arabic" w:cs="Simplified Arabic"/>
          <w:sz w:val="28"/>
          <w:szCs w:val="28"/>
          <w:rtl/>
          <w:lang w:bidi="ar-EG"/>
        </w:rPr>
        <w:t xml:space="preserve"> </w:t>
      </w:r>
      <w:r w:rsidRPr="00F741BA">
        <w:rPr>
          <w:rFonts w:ascii="Simplified Arabic" w:eastAsia="Times New Roman" w:hAnsi="Simplified Arabic" w:cs="Simplified Arabic" w:hint="cs"/>
          <w:sz w:val="28"/>
          <w:szCs w:val="28"/>
          <w:rtl/>
          <w:lang w:bidi="ar-EG"/>
        </w:rPr>
        <w:t>ت</w:t>
      </w:r>
      <w:r w:rsidRPr="00F741BA">
        <w:rPr>
          <w:rFonts w:ascii="Simplified Arabic" w:eastAsia="Times New Roman" w:hAnsi="Simplified Arabic" w:cs="Simplified Arabic"/>
          <w:sz w:val="28"/>
          <w:szCs w:val="28"/>
          <w:rtl/>
          <w:lang w:bidi="ar-EG"/>
        </w:rPr>
        <w:t xml:space="preserve">صف </w:t>
      </w:r>
      <w:r w:rsidRPr="00F741BA">
        <w:rPr>
          <w:rFonts w:ascii="Simplified Arabic" w:eastAsia="Times New Roman" w:hAnsi="Simplified Arabic" w:cs="Simplified Arabic" w:hint="cs"/>
          <w:sz w:val="28"/>
          <w:szCs w:val="28"/>
          <w:rtl/>
          <w:lang w:bidi="ar-EG"/>
        </w:rPr>
        <w:t>س</w:t>
      </w:r>
      <w:r w:rsidRPr="00F741BA">
        <w:rPr>
          <w:rFonts w:ascii="Simplified Arabic" w:eastAsia="Times New Roman" w:hAnsi="Simplified Arabic" w:cs="Simplified Arabic"/>
          <w:sz w:val="28"/>
          <w:szCs w:val="28"/>
          <w:rtl/>
          <w:lang w:bidi="ar-EG"/>
        </w:rPr>
        <w:t xml:space="preserve">لوك الطالب وليس سلوك المعلم، وتكون واقعية يمكن </w:t>
      </w:r>
      <w:r w:rsidRPr="00F741BA">
        <w:rPr>
          <w:rFonts w:ascii="Simplified Arabic" w:eastAsia="Times New Roman" w:hAnsi="Simplified Arabic" w:cs="Simplified Arabic" w:hint="cs"/>
          <w:sz w:val="28"/>
          <w:szCs w:val="28"/>
          <w:rtl/>
          <w:lang w:bidi="ar-EG"/>
        </w:rPr>
        <w:t>تحقيقها</w:t>
      </w:r>
      <w:r w:rsidRPr="00F741BA">
        <w:rPr>
          <w:rFonts w:ascii="Simplified Arabic" w:eastAsia="Times New Roman" w:hAnsi="Simplified Arabic" w:cs="Simplified Arabic"/>
          <w:sz w:val="28"/>
          <w:szCs w:val="28"/>
          <w:rtl/>
          <w:lang w:bidi="ar-EG"/>
        </w:rPr>
        <w:t xml:space="preserve"> في</w:t>
      </w:r>
      <w:r w:rsidRPr="00F741BA">
        <w:rPr>
          <w:rFonts w:ascii="Simplified Arabic" w:eastAsia="Times New Roman" w:hAnsi="Simplified Arabic" w:cs="Simplified Arabic" w:hint="cs"/>
          <w:sz w:val="28"/>
          <w:szCs w:val="28"/>
          <w:rtl/>
          <w:lang w:bidi="ar-EG"/>
        </w:rPr>
        <w:t xml:space="preserve"> </w:t>
      </w:r>
      <w:r w:rsidRPr="00F741BA">
        <w:rPr>
          <w:rFonts w:ascii="Simplified Arabic" w:eastAsia="Times New Roman" w:hAnsi="Simplified Arabic" w:cs="Simplified Arabic"/>
          <w:sz w:val="28"/>
          <w:szCs w:val="28"/>
          <w:rtl/>
          <w:lang w:bidi="ar-EG"/>
        </w:rPr>
        <w:t>ظل الإمكانات المتاحة وقابلة للقياس والملاحظة.</w:t>
      </w:r>
    </w:p>
    <w:p w:rsidR="00981F54" w:rsidRDefault="00981F54" w:rsidP="00981F54">
      <w:pPr>
        <w:bidi/>
        <w:spacing w:after="0" w:line="240" w:lineRule="auto"/>
        <w:rPr>
          <w:rFonts w:ascii="Simplified Arabic" w:eastAsia="Times New Roman" w:hAnsi="Simplified Arabic" w:cs="Simplified Arabic"/>
          <w:sz w:val="28"/>
          <w:szCs w:val="28"/>
          <w:rtl/>
          <w:lang w:bidi="ar-EG"/>
        </w:rPr>
      </w:pPr>
    </w:p>
    <w:p w:rsidR="00981F54" w:rsidRPr="00F741BA" w:rsidRDefault="00981F54" w:rsidP="00981F54">
      <w:pPr>
        <w:bidi/>
        <w:spacing w:after="0" w:line="240" w:lineRule="auto"/>
        <w:rPr>
          <w:rFonts w:ascii="Simplified Arabic" w:eastAsia="Times New Roman" w:hAnsi="Simplified Arabic" w:cs="Simplified Arabic"/>
          <w:sz w:val="28"/>
          <w:szCs w:val="28"/>
          <w:rtl/>
          <w:lang w:bidi="ar-EG"/>
        </w:rPr>
      </w:pPr>
    </w:p>
    <w:p w:rsidR="00F741BA" w:rsidRPr="00F741BA" w:rsidRDefault="00F741BA" w:rsidP="00F741BA">
      <w:pPr>
        <w:bidi/>
        <w:spacing w:after="0" w:line="240" w:lineRule="auto"/>
        <w:ind w:left="-154"/>
        <w:rPr>
          <w:rFonts w:ascii="Simplified Arabic" w:eastAsia="Times New Roman" w:hAnsi="Simplified Arabic" w:cs="Simplified Arabic"/>
          <w:b/>
          <w:bCs/>
          <w:sz w:val="28"/>
          <w:szCs w:val="28"/>
          <w:rtl/>
          <w:lang w:bidi="ar-EG"/>
        </w:rPr>
      </w:pPr>
      <w:r w:rsidRPr="00F741BA">
        <w:rPr>
          <w:rFonts w:ascii="Simplified Arabic" w:eastAsia="Times New Roman" w:hAnsi="Simplified Arabic" w:cs="Simplified Arabic" w:hint="cs"/>
          <w:b/>
          <w:bCs/>
          <w:sz w:val="28"/>
          <w:szCs w:val="28"/>
          <w:rtl/>
          <w:lang w:bidi="ar-EG"/>
        </w:rPr>
        <w:t xml:space="preserve">5- </w:t>
      </w:r>
      <w:r w:rsidRPr="00F741BA">
        <w:rPr>
          <w:rFonts w:ascii="Simplified Arabic" w:eastAsia="Times New Roman" w:hAnsi="Simplified Arabic" w:cs="Simplified Arabic"/>
          <w:b/>
          <w:bCs/>
          <w:sz w:val="28"/>
          <w:szCs w:val="28"/>
          <w:rtl/>
          <w:lang w:bidi="ar-EG"/>
        </w:rPr>
        <w:t>تحديد محتوى البرنامج</w:t>
      </w:r>
      <w:r w:rsidRPr="00F741BA">
        <w:rPr>
          <w:rFonts w:ascii="Simplified Arabic" w:eastAsia="Times New Roman" w:hAnsi="Simplified Arabic" w:cs="Simplified Arabic" w:hint="cs"/>
          <w:b/>
          <w:bCs/>
          <w:sz w:val="28"/>
          <w:szCs w:val="28"/>
          <w:rtl/>
          <w:lang w:bidi="ar-EG"/>
        </w:rPr>
        <w:t>:</w:t>
      </w:r>
    </w:p>
    <w:p w:rsidR="00F741BA" w:rsidRPr="00F741BA" w:rsidRDefault="00F741BA" w:rsidP="00F741BA">
      <w:pPr>
        <w:bidi/>
        <w:ind w:left="26" w:hanging="26"/>
        <w:rPr>
          <w:rFonts w:ascii="Simplified Arabic" w:eastAsia="Times New Roman" w:hAnsi="Simplified Arabic" w:cs="Simplified Arabic"/>
          <w:sz w:val="28"/>
          <w:szCs w:val="28"/>
          <w:rtl/>
          <w:lang w:bidi="ar-EG"/>
        </w:rPr>
      </w:pPr>
      <w:r w:rsidRPr="00F741BA">
        <w:rPr>
          <w:rFonts w:ascii="Simplified Arabic" w:eastAsia="Times New Roman" w:hAnsi="Simplified Arabic" w:cs="Simplified Arabic" w:hint="cs"/>
          <w:sz w:val="28"/>
          <w:szCs w:val="28"/>
          <w:rtl/>
          <w:lang w:bidi="ar-EG"/>
        </w:rPr>
        <w:t>تم تحديد المحتوى فى ضوء</w:t>
      </w:r>
      <w:r w:rsidRPr="00F741BA">
        <w:rPr>
          <w:rFonts w:ascii="Simplified Arabic" w:eastAsia="Times New Roman" w:hAnsi="Simplified Arabic" w:cs="Simplified Arabic"/>
          <w:sz w:val="28"/>
          <w:szCs w:val="28"/>
          <w:rtl/>
          <w:lang w:bidi="ar-EG"/>
        </w:rPr>
        <w:t xml:space="preserve"> الأهداف </w:t>
      </w:r>
      <w:r w:rsidRPr="00F741BA">
        <w:rPr>
          <w:rFonts w:ascii="Simplified Arabic" w:eastAsia="Times New Roman" w:hAnsi="Simplified Arabic" w:cs="Simplified Arabic" w:hint="cs"/>
          <w:sz w:val="28"/>
          <w:szCs w:val="28"/>
          <w:rtl/>
          <w:lang w:bidi="ar-EG"/>
        </w:rPr>
        <w:t>التى يسعى إليها</w:t>
      </w:r>
      <w:r w:rsidRPr="00F741BA">
        <w:rPr>
          <w:rFonts w:ascii="Simplified Arabic" w:eastAsia="Times New Roman" w:hAnsi="Simplified Arabic" w:cs="Simplified Arabic"/>
          <w:sz w:val="28"/>
          <w:szCs w:val="28"/>
          <w:rtl/>
          <w:lang w:bidi="ar-EG"/>
        </w:rPr>
        <w:t xml:space="preserve"> </w:t>
      </w:r>
      <w:r w:rsidRPr="00F741BA">
        <w:rPr>
          <w:rFonts w:ascii="Simplified Arabic" w:eastAsia="Times New Roman" w:hAnsi="Simplified Arabic" w:cs="Simplified Arabic" w:hint="cs"/>
          <w:sz w:val="28"/>
          <w:szCs w:val="28"/>
          <w:rtl/>
          <w:lang w:bidi="ar-EG"/>
        </w:rPr>
        <w:t>هذا</w:t>
      </w:r>
      <w:r w:rsidRPr="00F741BA">
        <w:rPr>
          <w:rFonts w:ascii="Simplified Arabic" w:eastAsia="Times New Roman" w:hAnsi="Simplified Arabic" w:cs="Simplified Arabic"/>
          <w:sz w:val="28"/>
          <w:szCs w:val="28"/>
          <w:rtl/>
          <w:lang w:bidi="ar-EG"/>
        </w:rPr>
        <w:t xml:space="preserve"> البرنامج، </w:t>
      </w:r>
      <w:r w:rsidRPr="00F741BA">
        <w:rPr>
          <w:rFonts w:ascii="Simplified Arabic" w:eastAsia="Times New Roman" w:hAnsi="Simplified Arabic" w:cs="Simplified Arabic" w:hint="cs"/>
          <w:sz w:val="28"/>
          <w:szCs w:val="28"/>
          <w:rtl/>
          <w:lang w:bidi="ar-EG"/>
        </w:rPr>
        <w:t xml:space="preserve">وأعد هذا المحتوى حتى يحقق الأهداف المرجو تحقيقها من البرنامج، </w:t>
      </w:r>
      <w:r w:rsidRPr="00F741BA">
        <w:rPr>
          <w:rFonts w:ascii="Simplified Arabic" w:eastAsia="Times New Roman" w:hAnsi="Simplified Arabic" w:cs="Simplified Arabic"/>
          <w:sz w:val="28"/>
          <w:szCs w:val="28"/>
          <w:rtl/>
          <w:lang w:bidi="ar-EG"/>
        </w:rPr>
        <w:t>وبناء على ذلك تم اختيار بعض الموضوعات ال</w:t>
      </w:r>
      <w:r w:rsidRPr="00F741BA">
        <w:rPr>
          <w:rFonts w:ascii="Simplified Arabic" w:eastAsia="Times New Roman" w:hAnsi="Simplified Arabic" w:cs="Simplified Arabic" w:hint="cs"/>
          <w:sz w:val="28"/>
          <w:szCs w:val="28"/>
          <w:rtl/>
          <w:lang w:bidi="ar-EG"/>
        </w:rPr>
        <w:t>تى</w:t>
      </w:r>
      <w:r w:rsidRPr="00F741BA">
        <w:rPr>
          <w:rFonts w:ascii="Simplified Arabic" w:eastAsia="Times New Roman" w:hAnsi="Simplified Arabic" w:cs="Simplified Arabic"/>
          <w:sz w:val="28"/>
          <w:szCs w:val="28"/>
          <w:rtl/>
          <w:lang w:bidi="ar-EG"/>
        </w:rPr>
        <w:t xml:space="preserve"> يمكن من خلالها تنمية مهارات </w:t>
      </w:r>
      <w:r w:rsidRPr="00F741BA">
        <w:rPr>
          <w:rFonts w:ascii="Simplified Arabic" w:eastAsia="Times New Roman" w:hAnsi="Simplified Arabic" w:cs="Simplified Arabic" w:hint="cs"/>
          <w:sz w:val="28"/>
          <w:szCs w:val="28"/>
          <w:rtl/>
          <w:lang w:bidi="ar-EG"/>
        </w:rPr>
        <w:t xml:space="preserve">الكتابة التاريخية </w:t>
      </w:r>
      <w:r w:rsidRPr="00F741BA">
        <w:rPr>
          <w:rFonts w:ascii="Simplified Arabic" w:eastAsia="Times New Roman" w:hAnsi="Simplified Arabic" w:cs="Simplified Arabic"/>
          <w:sz w:val="28"/>
          <w:szCs w:val="28"/>
          <w:rtl/>
          <w:lang w:bidi="ar-EG"/>
        </w:rPr>
        <w:t>لدى الطلاب (مجموعة ا</w:t>
      </w:r>
      <w:r>
        <w:rPr>
          <w:rFonts w:ascii="Simplified Arabic" w:eastAsia="Times New Roman" w:hAnsi="Simplified Arabic" w:cs="Simplified Arabic" w:hint="cs"/>
          <w:sz w:val="28"/>
          <w:szCs w:val="28"/>
          <w:rtl/>
          <w:lang w:bidi="ar-EG"/>
        </w:rPr>
        <w:t>لبحث</w:t>
      </w:r>
      <w:r w:rsidRPr="00F741BA">
        <w:rPr>
          <w:rFonts w:ascii="Simplified Arabic" w:eastAsia="Times New Roman" w:hAnsi="Simplified Arabic" w:cs="Simplified Arabic" w:hint="cs"/>
          <w:sz w:val="28"/>
          <w:szCs w:val="28"/>
          <w:rtl/>
          <w:lang w:bidi="ar-EG"/>
        </w:rPr>
        <w:t>)</w:t>
      </w:r>
      <w:r w:rsidRPr="00F741BA">
        <w:rPr>
          <w:rFonts w:ascii="Simplified Arabic" w:eastAsia="Times New Roman" w:hAnsi="Simplified Arabic" w:cs="Simplified Arabic"/>
          <w:sz w:val="28"/>
          <w:szCs w:val="28"/>
          <w:rtl/>
          <w:lang w:bidi="ar-EG"/>
        </w:rPr>
        <w:t xml:space="preserve"> </w:t>
      </w:r>
      <w:r>
        <w:rPr>
          <w:rFonts w:ascii="Simplified Arabic" w:eastAsia="Times New Roman" w:hAnsi="Simplified Arabic" w:cs="Simplified Arabic" w:hint="cs"/>
          <w:sz w:val="28"/>
          <w:szCs w:val="28"/>
          <w:rtl/>
          <w:lang w:bidi="ar-EG"/>
        </w:rPr>
        <w:t xml:space="preserve">، </w:t>
      </w:r>
      <w:r w:rsidRPr="00F741BA">
        <w:rPr>
          <w:rFonts w:ascii="Simplified Arabic" w:eastAsia="Times New Roman" w:hAnsi="Simplified Arabic" w:cs="Simplified Arabic"/>
          <w:sz w:val="28"/>
          <w:szCs w:val="28"/>
          <w:rtl/>
          <w:lang w:bidi="ar-EG"/>
        </w:rPr>
        <w:t>وقد وقع اختيار الباحثة على هذه الموضوعات</w:t>
      </w:r>
      <w:r>
        <w:rPr>
          <w:rFonts w:ascii="Simplified Arabic" w:eastAsia="Times New Roman" w:hAnsi="Simplified Arabic" w:cs="Simplified Arabic" w:hint="cs"/>
          <w:sz w:val="28"/>
          <w:szCs w:val="28"/>
          <w:rtl/>
          <w:lang w:bidi="ar-EG"/>
        </w:rPr>
        <w:t xml:space="preserve">( </w:t>
      </w:r>
      <w:r w:rsidRPr="00F741BA">
        <w:rPr>
          <w:rFonts w:ascii="Simplified Arabic" w:eastAsia="Times New Roman" w:hAnsi="Simplified Arabic" w:cs="Simplified Arabic" w:hint="cs"/>
          <w:b/>
          <w:bCs/>
          <w:sz w:val="28"/>
          <w:szCs w:val="28"/>
          <w:rtl/>
          <w:lang w:bidi="ar-EG"/>
        </w:rPr>
        <w:t>العلاقات العثمانية مع الدول الأوربية</w:t>
      </w:r>
      <w:r w:rsidRPr="00F741BA">
        <w:rPr>
          <w:rFonts w:ascii="Simplified Arabic" w:eastAsia="Times New Roman" w:hAnsi="Simplified Arabic" w:cs="Simplified Arabic"/>
          <w:b/>
          <w:bCs/>
          <w:sz w:val="28"/>
          <w:szCs w:val="28"/>
          <w:rtl/>
          <w:lang w:bidi="ar-EG"/>
        </w:rPr>
        <w:t xml:space="preserve">، </w:t>
      </w:r>
      <w:r w:rsidRPr="00F741BA">
        <w:rPr>
          <w:rFonts w:ascii="Simplified Arabic" w:eastAsia="Times New Roman" w:hAnsi="Simplified Arabic" w:cs="Simplified Arabic" w:hint="cs"/>
          <w:b/>
          <w:bCs/>
          <w:sz w:val="28"/>
          <w:szCs w:val="28"/>
          <w:rtl/>
          <w:lang w:bidi="ar-EG"/>
        </w:rPr>
        <w:t>العلاقات العثمانية مع الدول العربية</w:t>
      </w:r>
      <w:r w:rsidRPr="00F741BA">
        <w:rPr>
          <w:rFonts w:ascii="Simplified Arabic" w:eastAsia="Times New Roman" w:hAnsi="Simplified Arabic" w:cs="Simplified Arabic"/>
          <w:b/>
          <w:bCs/>
          <w:sz w:val="28"/>
          <w:szCs w:val="28"/>
          <w:rtl/>
          <w:lang w:bidi="ar-EG"/>
        </w:rPr>
        <w:t>، الحرب العالمية الثانية وتأثيرها على العلاقات الدولية</w:t>
      </w:r>
      <w:r w:rsidRPr="00F741BA">
        <w:rPr>
          <w:rFonts w:ascii="Simplified Arabic" w:eastAsia="Times New Roman" w:hAnsi="Simplified Arabic" w:cs="Simplified Arabic" w:hint="cs"/>
          <w:b/>
          <w:bCs/>
          <w:sz w:val="28"/>
          <w:szCs w:val="28"/>
          <w:rtl/>
          <w:lang w:bidi="ar-EG"/>
        </w:rPr>
        <w:t>،</w:t>
      </w:r>
      <w:r w:rsidRPr="00F741BA">
        <w:rPr>
          <w:rFonts w:ascii="Times New Roman" w:eastAsia="Times New Roman" w:hAnsi="Times New Roman" w:cs="Times New Roman"/>
          <w:b/>
          <w:bCs/>
          <w:sz w:val="24"/>
          <w:szCs w:val="24"/>
          <w:rtl/>
        </w:rPr>
        <w:t xml:space="preserve"> </w:t>
      </w:r>
      <w:r w:rsidRPr="00F741BA">
        <w:rPr>
          <w:rFonts w:ascii="Simplified Arabic" w:eastAsia="Times New Roman" w:hAnsi="Simplified Arabic" w:cs="Simplified Arabic"/>
          <w:b/>
          <w:bCs/>
          <w:sz w:val="28"/>
          <w:szCs w:val="28"/>
          <w:rtl/>
          <w:lang w:bidi="ar-EG"/>
        </w:rPr>
        <w:t>المنظمات الدولية</w:t>
      </w:r>
      <w:r>
        <w:rPr>
          <w:rFonts w:ascii="Simplified Arabic" w:eastAsia="Times New Roman" w:hAnsi="Simplified Arabic" w:cs="Simplified Arabic" w:hint="cs"/>
          <w:sz w:val="28"/>
          <w:szCs w:val="28"/>
          <w:rtl/>
          <w:lang w:bidi="ar-EG"/>
        </w:rPr>
        <w:t xml:space="preserve">) </w:t>
      </w:r>
      <w:r w:rsidRPr="00F741BA">
        <w:rPr>
          <w:rFonts w:ascii="Simplified Arabic" w:eastAsia="Times New Roman" w:hAnsi="Simplified Arabic" w:cs="Simplified Arabic"/>
          <w:sz w:val="28"/>
          <w:szCs w:val="28"/>
          <w:rtl/>
          <w:lang w:bidi="ar-EG"/>
        </w:rPr>
        <w:t>لأنها تعد الأكثر مناسبة</w:t>
      </w:r>
      <w:r w:rsidRPr="00F741BA">
        <w:rPr>
          <w:rFonts w:ascii="Simplified Arabic" w:eastAsia="Times New Roman" w:hAnsi="Simplified Arabic" w:cs="Simplified Arabic" w:hint="cs"/>
          <w:sz w:val="28"/>
          <w:szCs w:val="28"/>
          <w:rtl/>
          <w:lang w:bidi="ar-EG"/>
        </w:rPr>
        <w:t>، من</w:t>
      </w:r>
      <w:r w:rsidRPr="00F741BA">
        <w:rPr>
          <w:rFonts w:ascii="Simplified Arabic" w:eastAsia="Times New Roman" w:hAnsi="Simplified Arabic" w:cs="Simplified Arabic"/>
          <w:sz w:val="28"/>
          <w:szCs w:val="28"/>
          <w:rtl/>
          <w:lang w:bidi="ar-EG"/>
        </w:rPr>
        <w:t xml:space="preserve"> حيث</w:t>
      </w:r>
      <w:r w:rsidRPr="00F741BA">
        <w:rPr>
          <w:rFonts w:ascii="Simplified Arabic" w:eastAsia="Times New Roman" w:hAnsi="Simplified Arabic" w:cs="Simplified Arabic" w:hint="cs"/>
          <w:sz w:val="28"/>
          <w:szCs w:val="28"/>
          <w:rtl/>
          <w:lang w:bidi="ar-EG"/>
        </w:rPr>
        <w:t>ُ</w:t>
      </w:r>
      <w:r w:rsidRPr="00F741BA">
        <w:rPr>
          <w:rFonts w:ascii="Simplified Arabic" w:eastAsia="Times New Roman" w:hAnsi="Simplified Arabic" w:cs="Simplified Arabic"/>
          <w:sz w:val="28"/>
          <w:szCs w:val="28"/>
          <w:rtl/>
          <w:lang w:bidi="ar-EG"/>
        </w:rPr>
        <w:t xml:space="preserve"> </w:t>
      </w:r>
      <w:r w:rsidRPr="00F741BA">
        <w:rPr>
          <w:rFonts w:ascii="Simplified Arabic" w:eastAsia="Times New Roman" w:hAnsi="Simplified Arabic" w:cs="Simplified Arabic" w:hint="cs"/>
          <w:sz w:val="28"/>
          <w:szCs w:val="28"/>
          <w:rtl/>
          <w:lang w:bidi="ar-EG"/>
        </w:rPr>
        <w:t xml:space="preserve">توافر العديد من التطبيقات الويب </w:t>
      </w:r>
      <w:r w:rsidRPr="00F741BA">
        <w:rPr>
          <w:rFonts w:ascii="Simplified Arabic" w:eastAsia="Times New Roman" w:hAnsi="Simplified Arabic" w:cs="Simplified Arabic"/>
          <w:sz w:val="28"/>
          <w:szCs w:val="28"/>
          <w:lang w:bidi="ar-EG"/>
        </w:rPr>
        <w:t>2.0</w:t>
      </w:r>
      <w:r w:rsidRPr="00F741BA">
        <w:rPr>
          <w:rFonts w:ascii="Simplified Arabic" w:eastAsia="Times New Roman" w:hAnsi="Simplified Arabic" w:cs="Simplified Arabic" w:hint="cs"/>
          <w:sz w:val="28"/>
          <w:szCs w:val="28"/>
          <w:rtl/>
          <w:lang w:bidi="ar-EG"/>
        </w:rPr>
        <w:t xml:space="preserve"> التى تتضمن العديد </w:t>
      </w:r>
      <w:r w:rsidRPr="00F741BA">
        <w:rPr>
          <w:rFonts w:ascii="Simplified Arabic" w:eastAsia="Times New Roman" w:hAnsi="Simplified Arabic" w:cs="Simplified Arabic"/>
          <w:sz w:val="28"/>
          <w:szCs w:val="28"/>
          <w:rtl/>
          <w:lang w:bidi="ar-EG"/>
        </w:rPr>
        <w:t xml:space="preserve">من </w:t>
      </w:r>
      <w:r w:rsidRPr="00F741BA">
        <w:rPr>
          <w:rFonts w:ascii="Simplified Arabic" w:eastAsia="Times New Roman" w:hAnsi="Simplified Arabic" w:cs="Simplified Arabic" w:hint="cs"/>
          <w:sz w:val="28"/>
          <w:szCs w:val="28"/>
          <w:rtl/>
          <w:lang w:bidi="ar-EG"/>
        </w:rPr>
        <w:t>ال</w:t>
      </w:r>
      <w:r w:rsidRPr="00F741BA">
        <w:rPr>
          <w:rFonts w:ascii="Simplified Arabic" w:eastAsia="Times New Roman" w:hAnsi="Simplified Arabic" w:cs="Simplified Arabic"/>
          <w:sz w:val="28"/>
          <w:szCs w:val="28"/>
          <w:rtl/>
          <w:lang w:bidi="ar-EG"/>
        </w:rPr>
        <w:t xml:space="preserve">مصادر </w:t>
      </w:r>
      <w:r w:rsidRPr="00F741BA">
        <w:rPr>
          <w:rFonts w:ascii="Simplified Arabic" w:eastAsia="Times New Roman" w:hAnsi="Simplified Arabic" w:cs="Simplified Arabic" w:hint="cs"/>
          <w:sz w:val="28"/>
          <w:szCs w:val="28"/>
          <w:rtl/>
          <w:lang w:bidi="ar-EG"/>
        </w:rPr>
        <w:t>ال</w:t>
      </w:r>
      <w:r w:rsidRPr="00F741BA">
        <w:rPr>
          <w:rFonts w:ascii="Simplified Arabic" w:eastAsia="Times New Roman" w:hAnsi="Simplified Arabic" w:cs="Simplified Arabic"/>
          <w:sz w:val="28"/>
          <w:szCs w:val="28"/>
          <w:rtl/>
          <w:lang w:bidi="ar-EG"/>
        </w:rPr>
        <w:t xml:space="preserve">أولية </w:t>
      </w:r>
      <w:r w:rsidRPr="00F741BA">
        <w:rPr>
          <w:rFonts w:ascii="Simplified Arabic" w:eastAsia="Times New Roman" w:hAnsi="Simplified Arabic" w:cs="Simplified Arabic" w:hint="cs"/>
          <w:sz w:val="28"/>
          <w:szCs w:val="28"/>
          <w:rtl/>
          <w:lang w:bidi="ar-EG"/>
        </w:rPr>
        <w:t>حول هذه الموضوعات التاريخية متمثله</w:t>
      </w:r>
      <w:r w:rsidRPr="00F741BA">
        <w:rPr>
          <w:rFonts w:ascii="Simplified Arabic" w:eastAsia="Times New Roman" w:hAnsi="Simplified Arabic" w:cs="Simplified Arabic"/>
          <w:sz w:val="28"/>
          <w:szCs w:val="28"/>
          <w:rtl/>
          <w:lang w:bidi="ar-EG"/>
        </w:rPr>
        <w:t xml:space="preserve"> في (صور تاريخية </w:t>
      </w:r>
      <w:r w:rsidRPr="00F741BA">
        <w:rPr>
          <w:rFonts w:ascii="Simplified Arabic" w:eastAsia="Times New Roman" w:hAnsi="Simplified Arabic" w:cs="Simplified Arabic" w:hint="cs"/>
          <w:sz w:val="28"/>
          <w:szCs w:val="28"/>
          <w:rtl/>
          <w:lang w:bidi="ar-EG"/>
        </w:rPr>
        <w:t>-</w:t>
      </w:r>
      <w:r w:rsidRPr="00F741BA">
        <w:rPr>
          <w:rFonts w:ascii="Simplified Arabic" w:eastAsia="Times New Roman" w:hAnsi="Simplified Arabic" w:cs="Simplified Arabic"/>
          <w:sz w:val="28"/>
          <w:szCs w:val="28"/>
          <w:rtl/>
          <w:lang w:bidi="ar-EG"/>
        </w:rPr>
        <w:t xml:space="preserve"> </w:t>
      </w:r>
      <w:r w:rsidRPr="00F741BA">
        <w:rPr>
          <w:rFonts w:ascii="Simplified Arabic" w:eastAsia="Times New Roman" w:hAnsi="Simplified Arabic" w:cs="Simplified Arabic" w:hint="cs"/>
          <w:sz w:val="28"/>
          <w:szCs w:val="28"/>
          <w:rtl/>
          <w:lang w:bidi="ar-EG"/>
        </w:rPr>
        <w:t xml:space="preserve">- </w:t>
      </w:r>
      <w:r w:rsidRPr="00F741BA">
        <w:rPr>
          <w:rFonts w:ascii="Simplified Arabic" w:eastAsia="Times New Roman" w:hAnsi="Simplified Arabic" w:cs="Simplified Arabic"/>
          <w:sz w:val="28"/>
          <w:szCs w:val="28"/>
          <w:rtl/>
          <w:lang w:bidi="ar-EG"/>
        </w:rPr>
        <w:t>خطابات تاريخية</w:t>
      </w:r>
      <w:r w:rsidRPr="00F741BA">
        <w:rPr>
          <w:rFonts w:ascii="Simplified Arabic" w:eastAsia="Times New Roman" w:hAnsi="Simplified Arabic" w:cs="Simplified Arabic" w:hint="cs"/>
          <w:sz w:val="28"/>
          <w:szCs w:val="28"/>
          <w:rtl/>
          <w:lang w:bidi="ar-EG"/>
        </w:rPr>
        <w:t xml:space="preserve">- </w:t>
      </w:r>
      <w:r w:rsidRPr="00F741BA">
        <w:rPr>
          <w:rFonts w:ascii="Simplified Arabic" w:eastAsia="Times New Roman" w:hAnsi="Simplified Arabic" w:cs="Simplified Arabic"/>
          <w:sz w:val="28"/>
          <w:szCs w:val="28"/>
          <w:rtl/>
          <w:lang w:bidi="ar-EG"/>
        </w:rPr>
        <w:t xml:space="preserve"> أفلام وثائقية </w:t>
      </w:r>
      <w:r w:rsidRPr="00F741BA">
        <w:rPr>
          <w:rFonts w:ascii="Simplified Arabic" w:eastAsia="Times New Roman" w:hAnsi="Simplified Arabic" w:cs="Simplified Arabic" w:hint="cs"/>
          <w:sz w:val="28"/>
          <w:szCs w:val="28"/>
          <w:rtl/>
          <w:lang w:bidi="ar-EG"/>
        </w:rPr>
        <w:t xml:space="preserve">- </w:t>
      </w:r>
      <w:r w:rsidRPr="00F741BA">
        <w:rPr>
          <w:rFonts w:ascii="Simplified Arabic" w:eastAsia="Times New Roman" w:hAnsi="Simplified Arabic" w:cs="Simplified Arabic"/>
          <w:sz w:val="28"/>
          <w:szCs w:val="28"/>
          <w:rtl/>
          <w:lang w:bidi="ar-EG"/>
        </w:rPr>
        <w:t>نصوص تاريخية</w:t>
      </w:r>
      <w:r w:rsidRPr="00F741BA">
        <w:rPr>
          <w:rFonts w:ascii="Simplified Arabic" w:eastAsia="Times New Roman" w:hAnsi="Simplified Arabic" w:cs="Simplified Arabic" w:hint="cs"/>
          <w:sz w:val="28"/>
          <w:szCs w:val="28"/>
          <w:rtl/>
          <w:lang w:bidi="ar-EG"/>
        </w:rPr>
        <w:t xml:space="preserve">- كتب تاريخية-  مقاطع فيديو-خرائط) </w:t>
      </w:r>
      <w:r w:rsidRPr="00F741BA">
        <w:rPr>
          <w:rFonts w:ascii="Simplified Arabic" w:eastAsia="Times New Roman" w:hAnsi="Simplified Arabic" w:cs="Simplified Arabic"/>
          <w:sz w:val="28"/>
          <w:szCs w:val="28"/>
          <w:rtl/>
          <w:lang w:bidi="ar-EG"/>
        </w:rPr>
        <w:t xml:space="preserve">مما يساعد طلاب شعبة التاريخ على </w:t>
      </w:r>
      <w:r w:rsidRPr="00F741BA">
        <w:rPr>
          <w:rFonts w:ascii="Simplified Arabic" w:eastAsia="Times New Roman" w:hAnsi="Simplified Arabic" w:cs="Simplified Arabic" w:hint="cs"/>
          <w:sz w:val="28"/>
          <w:szCs w:val="28"/>
          <w:rtl/>
          <w:lang w:bidi="ar-EG"/>
        </w:rPr>
        <w:t>اكتساب</w:t>
      </w:r>
      <w:r w:rsidRPr="00F741BA">
        <w:rPr>
          <w:rFonts w:ascii="Simplified Arabic" w:eastAsia="Times New Roman" w:hAnsi="Simplified Arabic" w:cs="Simplified Arabic"/>
          <w:sz w:val="28"/>
          <w:szCs w:val="28"/>
          <w:rtl/>
          <w:lang w:bidi="ar-EG"/>
        </w:rPr>
        <w:t xml:space="preserve"> </w:t>
      </w:r>
      <w:r w:rsidRPr="00F741BA">
        <w:rPr>
          <w:rFonts w:ascii="Simplified Arabic" w:eastAsia="Times New Roman" w:hAnsi="Simplified Arabic" w:cs="Simplified Arabic" w:hint="cs"/>
          <w:sz w:val="28"/>
          <w:szCs w:val="28"/>
          <w:rtl/>
          <w:lang w:bidi="ar-EG"/>
        </w:rPr>
        <w:t>مهارات</w:t>
      </w:r>
      <w:r>
        <w:rPr>
          <w:rFonts w:ascii="Simplified Arabic" w:eastAsia="Times New Roman" w:hAnsi="Simplified Arabic" w:cs="Simplified Arabic" w:hint="cs"/>
          <w:sz w:val="28"/>
          <w:szCs w:val="28"/>
          <w:rtl/>
          <w:lang w:bidi="ar-EG"/>
        </w:rPr>
        <w:t xml:space="preserve"> </w:t>
      </w:r>
      <w:r w:rsidRPr="00F741BA">
        <w:rPr>
          <w:rFonts w:ascii="Simplified Arabic" w:eastAsia="Times New Roman" w:hAnsi="Simplified Arabic" w:cs="Simplified Arabic" w:hint="cs"/>
          <w:sz w:val="28"/>
          <w:szCs w:val="28"/>
          <w:rtl/>
          <w:lang w:bidi="ar-EG"/>
        </w:rPr>
        <w:t>الكتابة التاريخية</w:t>
      </w:r>
      <w:r>
        <w:rPr>
          <w:rFonts w:ascii="Simplified Arabic" w:eastAsia="Times New Roman" w:hAnsi="Simplified Arabic" w:cs="Simplified Arabic" w:hint="cs"/>
          <w:sz w:val="28"/>
          <w:szCs w:val="28"/>
          <w:rtl/>
          <w:lang w:bidi="ar-EG"/>
        </w:rPr>
        <w:t>،</w:t>
      </w:r>
      <w:r w:rsidRPr="00F741BA">
        <w:rPr>
          <w:rFonts w:ascii="Simplified Arabic" w:hAnsi="Simplified Arabic" w:cs="Simplified Arabic"/>
          <w:sz w:val="28"/>
          <w:szCs w:val="28"/>
          <w:rtl/>
          <w:lang w:bidi="ar-EG"/>
        </w:rPr>
        <w:t xml:space="preserve"> </w:t>
      </w:r>
      <w:r w:rsidRPr="00295BCB">
        <w:rPr>
          <w:rFonts w:ascii="Simplified Arabic" w:hAnsi="Simplified Arabic" w:cs="Simplified Arabic"/>
          <w:sz w:val="28"/>
          <w:szCs w:val="28"/>
          <w:rtl/>
          <w:lang w:bidi="ar-EG"/>
        </w:rPr>
        <w:t>و</w:t>
      </w:r>
      <w:r>
        <w:rPr>
          <w:rFonts w:ascii="Simplified Arabic" w:hAnsi="Simplified Arabic" w:cs="Simplified Arabic" w:hint="cs"/>
          <w:sz w:val="28"/>
          <w:szCs w:val="28"/>
          <w:rtl/>
          <w:lang w:bidi="ar-EG"/>
        </w:rPr>
        <w:t>ق</w:t>
      </w:r>
      <w:r w:rsidRPr="00295BCB">
        <w:rPr>
          <w:rFonts w:ascii="Simplified Arabic" w:hAnsi="Simplified Arabic" w:cs="Simplified Arabic"/>
          <w:sz w:val="28"/>
          <w:szCs w:val="28"/>
          <w:rtl/>
          <w:lang w:bidi="ar-EG"/>
        </w:rPr>
        <w:t xml:space="preserve">د تم تنظيم المحتوى الذي تم تناوله داخل البرنامج القائم على </w:t>
      </w:r>
      <w:r>
        <w:rPr>
          <w:rFonts w:ascii="Simplified Arabic" w:hAnsi="Simplified Arabic" w:cs="Simplified Arabic" w:hint="cs"/>
          <w:sz w:val="28"/>
          <w:szCs w:val="28"/>
          <w:rtl/>
          <w:lang w:bidi="ar-EG"/>
        </w:rPr>
        <w:t>تطبيقات الويب</w:t>
      </w:r>
      <w:r>
        <w:rPr>
          <w:rFonts w:ascii="Simplified Arabic" w:hAnsi="Simplified Arabic" w:cs="Simplified Arabic"/>
          <w:sz w:val="28"/>
          <w:szCs w:val="28"/>
          <w:lang w:bidi="ar-EG"/>
        </w:rPr>
        <w:t>2.0</w:t>
      </w:r>
      <w:r w:rsidRPr="00295BCB">
        <w:rPr>
          <w:rFonts w:ascii="Simplified Arabic" w:hAnsi="Simplified Arabic" w:cs="Simplified Arabic"/>
          <w:sz w:val="28"/>
          <w:szCs w:val="28"/>
          <w:rtl/>
          <w:lang w:bidi="ar-EG"/>
        </w:rPr>
        <w:t xml:space="preserve">، بحيث يتضمن العناصر التالية: (مقدمة </w:t>
      </w:r>
      <w:r>
        <w:rPr>
          <w:rFonts w:ascii="Simplified Arabic" w:hAnsi="Simplified Arabic" w:cs="Simplified Arabic"/>
          <w:sz w:val="28"/>
          <w:szCs w:val="28"/>
          <w:lang w:bidi="ar-EG"/>
        </w:rPr>
        <w:t xml:space="preserve"> -</w:t>
      </w:r>
      <w:r w:rsidRPr="00295BCB">
        <w:rPr>
          <w:rFonts w:ascii="Simplified Arabic" w:hAnsi="Simplified Arabic" w:cs="Simplified Arabic"/>
          <w:sz w:val="28"/>
          <w:szCs w:val="28"/>
          <w:rtl/>
          <w:lang w:bidi="ar-EG"/>
        </w:rPr>
        <w:t>الأهداف السلوكية</w:t>
      </w:r>
      <w:r>
        <w:rPr>
          <w:rFonts w:ascii="Simplified Arabic" w:hAnsi="Simplified Arabic" w:cs="Simplified Arabic"/>
          <w:sz w:val="28"/>
          <w:szCs w:val="28"/>
          <w:lang w:bidi="ar-EG"/>
        </w:rPr>
        <w:t xml:space="preserve"> -</w:t>
      </w:r>
      <w:r w:rsidRPr="00295BCB">
        <w:rPr>
          <w:rFonts w:ascii="Simplified Arabic" w:hAnsi="Simplified Arabic" w:cs="Simplified Arabic"/>
          <w:sz w:val="28"/>
          <w:szCs w:val="28"/>
          <w:rtl/>
          <w:lang w:bidi="ar-EG"/>
        </w:rPr>
        <w:t>إجراءات التنفيذ</w:t>
      </w:r>
      <w:r>
        <w:rPr>
          <w:rFonts w:ascii="Simplified Arabic" w:hAnsi="Simplified Arabic" w:cs="Simplified Arabic"/>
          <w:sz w:val="28"/>
          <w:szCs w:val="28"/>
          <w:lang w:bidi="ar-EG"/>
        </w:rPr>
        <w:t>-</w:t>
      </w:r>
      <w:r>
        <w:rPr>
          <w:rFonts w:ascii="Simplified Arabic" w:hAnsi="Simplified Arabic" w:cs="Simplified Arabic"/>
          <w:sz w:val="28"/>
          <w:szCs w:val="28"/>
          <w:rtl/>
          <w:lang w:bidi="ar-EG"/>
        </w:rPr>
        <w:t xml:space="preserve"> الاستراتيجيات والوسائ</w:t>
      </w:r>
      <w:r>
        <w:rPr>
          <w:rFonts w:ascii="Simplified Arabic" w:hAnsi="Simplified Arabic" w:cs="Simplified Arabic" w:hint="cs"/>
          <w:sz w:val="28"/>
          <w:szCs w:val="28"/>
          <w:rtl/>
          <w:lang w:bidi="ar-EG"/>
        </w:rPr>
        <w:t xml:space="preserve">ل التعليمية- تطبيقات الويب </w:t>
      </w:r>
      <w:r>
        <w:rPr>
          <w:rFonts w:ascii="Simplified Arabic" w:hAnsi="Simplified Arabic" w:cs="Simplified Arabic"/>
          <w:sz w:val="28"/>
          <w:szCs w:val="28"/>
          <w:lang w:bidi="ar-EG"/>
        </w:rPr>
        <w:t>2.0</w:t>
      </w:r>
      <w:r>
        <w:rPr>
          <w:rFonts w:ascii="Simplified Arabic" w:hAnsi="Simplified Arabic" w:cs="Simplified Arabic" w:hint="cs"/>
          <w:sz w:val="28"/>
          <w:szCs w:val="28"/>
          <w:rtl/>
          <w:lang w:bidi="ar-EG"/>
        </w:rPr>
        <w:t>- الأنشطة المصاحبة- كتب ومراجع يمكن الرجوع إليها والاستزادة منها- مهارات الكتابة التاريخية)</w:t>
      </w:r>
    </w:p>
    <w:p w:rsidR="00F741BA" w:rsidRPr="00F741BA" w:rsidRDefault="00F741BA" w:rsidP="00F741BA">
      <w:pPr>
        <w:bidi/>
        <w:spacing w:after="0" w:line="240" w:lineRule="auto"/>
        <w:ind w:left="-604"/>
        <w:jc w:val="both"/>
        <w:rPr>
          <w:rFonts w:ascii="Simplified Arabic" w:eastAsia="Times New Roman" w:hAnsi="Simplified Arabic" w:cs="Simplified Arabic"/>
          <w:b/>
          <w:bCs/>
          <w:sz w:val="28"/>
          <w:szCs w:val="28"/>
          <w:rtl/>
          <w:lang w:bidi="ar-EG"/>
        </w:rPr>
      </w:pPr>
      <w:r w:rsidRPr="00F741BA">
        <w:rPr>
          <w:rFonts w:ascii="Simplified Arabic" w:eastAsia="Times New Roman" w:hAnsi="Simplified Arabic" w:cs="Simplified Arabic" w:hint="cs"/>
          <w:b/>
          <w:bCs/>
          <w:sz w:val="28"/>
          <w:szCs w:val="28"/>
          <w:rtl/>
          <w:lang w:bidi="ar-EG"/>
        </w:rPr>
        <w:t>6- تحديد طرق واستراتيجيات التدريس:</w:t>
      </w:r>
    </w:p>
    <w:p w:rsidR="00F741BA" w:rsidRPr="00F741BA" w:rsidRDefault="00F741BA" w:rsidP="00F741BA">
      <w:pPr>
        <w:bidi/>
        <w:spacing w:after="0" w:line="240" w:lineRule="auto"/>
        <w:jc w:val="both"/>
        <w:rPr>
          <w:rFonts w:ascii="Simplified Arabic" w:eastAsia="Times New Roman" w:hAnsi="Simplified Arabic" w:cs="Simplified Arabic"/>
          <w:sz w:val="28"/>
          <w:szCs w:val="28"/>
          <w:lang w:bidi="ar-EG"/>
        </w:rPr>
      </w:pPr>
      <w:r w:rsidRPr="00F741BA">
        <w:rPr>
          <w:rFonts w:ascii="Simplified Arabic" w:eastAsia="Times New Roman" w:hAnsi="Simplified Arabic" w:cs="Simplified Arabic" w:hint="cs"/>
          <w:sz w:val="28"/>
          <w:szCs w:val="28"/>
          <w:rtl/>
          <w:lang w:bidi="ar-EG"/>
        </w:rPr>
        <w:t>إن</w:t>
      </w:r>
      <w:r w:rsidRPr="00F741BA">
        <w:rPr>
          <w:rFonts w:ascii="Simplified Arabic" w:eastAsia="Times New Roman" w:hAnsi="Simplified Arabic" w:cs="Simplified Arabic"/>
          <w:sz w:val="28"/>
          <w:szCs w:val="28"/>
          <w:rtl/>
          <w:lang w:bidi="ar-EG"/>
        </w:rPr>
        <w:t xml:space="preserve"> </w:t>
      </w:r>
      <w:r w:rsidRPr="00F741BA">
        <w:rPr>
          <w:rFonts w:ascii="Simplified Arabic" w:eastAsia="Times New Roman" w:hAnsi="Simplified Arabic" w:cs="Simplified Arabic" w:hint="cs"/>
          <w:sz w:val="28"/>
          <w:szCs w:val="28"/>
          <w:rtl/>
          <w:lang w:bidi="ar-EG"/>
        </w:rPr>
        <w:t>التدريس</w:t>
      </w:r>
      <w:r w:rsidRPr="00F741BA">
        <w:rPr>
          <w:rFonts w:ascii="Simplified Arabic" w:eastAsia="Times New Roman" w:hAnsi="Simplified Arabic" w:cs="Simplified Arabic"/>
          <w:sz w:val="28"/>
          <w:szCs w:val="28"/>
          <w:rtl/>
          <w:lang w:bidi="ar-EG"/>
        </w:rPr>
        <w:t xml:space="preserve"> </w:t>
      </w:r>
      <w:r w:rsidRPr="00F741BA">
        <w:rPr>
          <w:rFonts w:ascii="Simplified Arabic" w:eastAsia="Times New Roman" w:hAnsi="Simplified Arabic" w:cs="Simplified Arabic" w:hint="cs"/>
          <w:sz w:val="28"/>
          <w:szCs w:val="28"/>
          <w:rtl/>
          <w:lang w:bidi="ar-EG"/>
        </w:rPr>
        <w:t>الجيد</w:t>
      </w:r>
      <w:r w:rsidRPr="00F741BA">
        <w:rPr>
          <w:rFonts w:ascii="Simplified Arabic" w:eastAsia="Times New Roman" w:hAnsi="Simplified Arabic" w:cs="Simplified Arabic"/>
          <w:sz w:val="28"/>
          <w:szCs w:val="28"/>
          <w:rtl/>
          <w:lang w:bidi="ar-EG"/>
        </w:rPr>
        <w:t xml:space="preserve"> </w:t>
      </w:r>
      <w:r w:rsidRPr="00F741BA">
        <w:rPr>
          <w:rFonts w:ascii="Simplified Arabic" w:eastAsia="Times New Roman" w:hAnsi="Simplified Arabic" w:cs="Simplified Arabic" w:hint="cs"/>
          <w:sz w:val="28"/>
          <w:szCs w:val="28"/>
          <w:rtl/>
          <w:lang w:bidi="ar-EG"/>
        </w:rPr>
        <w:t>هو</w:t>
      </w:r>
      <w:r w:rsidRPr="00F741BA">
        <w:rPr>
          <w:rFonts w:ascii="Simplified Arabic" w:eastAsia="Times New Roman" w:hAnsi="Simplified Arabic" w:cs="Simplified Arabic"/>
          <w:sz w:val="28"/>
          <w:szCs w:val="28"/>
          <w:rtl/>
          <w:lang w:bidi="ar-EG"/>
        </w:rPr>
        <w:t xml:space="preserve"> </w:t>
      </w:r>
      <w:r w:rsidRPr="00F741BA">
        <w:rPr>
          <w:rFonts w:ascii="Simplified Arabic" w:eastAsia="Times New Roman" w:hAnsi="Simplified Arabic" w:cs="Simplified Arabic" w:hint="cs"/>
          <w:sz w:val="28"/>
          <w:szCs w:val="28"/>
          <w:rtl/>
          <w:lang w:bidi="ar-EG"/>
        </w:rPr>
        <w:t>الذي</w:t>
      </w:r>
      <w:r w:rsidRPr="00F741BA">
        <w:rPr>
          <w:rFonts w:ascii="Simplified Arabic" w:eastAsia="Times New Roman" w:hAnsi="Simplified Arabic" w:cs="Simplified Arabic"/>
          <w:sz w:val="28"/>
          <w:szCs w:val="28"/>
          <w:rtl/>
          <w:lang w:bidi="ar-EG"/>
        </w:rPr>
        <w:t xml:space="preserve"> </w:t>
      </w:r>
      <w:r w:rsidRPr="00F741BA">
        <w:rPr>
          <w:rFonts w:ascii="Simplified Arabic" w:eastAsia="Times New Roman" w:hAnsi="Simplified Arabic" w:cs="Simplified Arabic" w:hint="cs"/>
          <w:sz w:val="28"/>
          <w:szCs w:val="28"/>
          <w:rtl/>
          <w:lang w:bidi="ar-EG"/>
        </w:rPr>
        <w:t>يتمكن</w:t>
      </w:r>
      <w:r w:rsidRPr="00F741BA">
        <w:rPr>
          <w:rFonts w:ascii="Simplified Arabic" w:eastAsia="Times New Roman" w:hAnsi="Simplified Arabic" w:cs="Simplified Arabic"/>
          <w:sz w:val="28"/>
          <w:szCs w:val="28"/>
          <w:rtl/>
          <w:lang w:bidi="ar-EG"/>
        </w:rPr>
        <w:t xml:space="preserve"> </w:t>
      </w:r>
      <w:r w:rsidRPr="00F741BA">
        <w:rPr>
          <w:rFonts w:ascii="Simplified Arabic" w:eastAsia="Times New Roman" w:hAnsi="Simplified Arabic" w:cs="Simplified Arabic" w:hint="cs"/>
          <w:sz w:val="28"/>
          <w:szCs w:val="28"/>
          <w:rtl/>
          <w:lang w:bidi="ar-EG"/>
        </w:rPr>
        <w:t>المعلم</w:t>
      </w:r>
      <w:r w:rsidRPr="00F741BA">
        <w:rPr>
          <w:rFonts w:ascii="Simplified Arabic" w:eastAsia="Times New Roman" w:hAnsi="Simplified Arabic" w:cs="Simplified Arabic"/>
          <w:sz w:val="28"/>
          <w:szCs w:val="28"/>
          <w:rtl/>
          <w:lang w:bidi="ar-EG"/>
        </w:rPr>
        <w:t xml:space="preserve"> </w:t>
      </w:r>
      <w:r w:rsidRPr="00F741BA">
        <w:rPr>
          <w:rFonts w:ascii="Simplified Arabic" w:eastAsia="Times New Roman" w:hAnsi="Simplified Arabic" w:cs="Simplified Arabic" w:hint="cs"/>
          <w:sz w:val="28"/>
          <w:szCs w:val="28"/>
          <w:rtl/>
          <w:lang w:bidi="ar-EG"/>
        </w:rPr>
        <w:t>من خلاله</w:t>
      </w:r>
      <w:r w:rsidRPr="00F741BA">
        <w:rPr>
          <w:rFonts w:ascii="Simplified Arabic" w:eastAsia="Times New Roman" w:hAnsi="Simplified Arabic" w:cs="Simplified Arabic"/>
          <w:sz w:val="28"/>
          <w:szCs w:val="28"/>
          <w:rtl/>
          <w:lang w:bidi="ar-EG"/>
        </w:rPr>
        <w:t xml:space="preserve"> </w:t>
      </w:r>
      <w:r w:rsidRPr="00F741BA">
        <w:rPr>
          <w:rFonts w:ascii="Simplified Arabic" w:eastAsia="Times New Roman" w:hAnsi="Simplified Arabic" w:cs="Simplified Arabic" w:hint="cs"/>
          <w:sz w:val="28"/>
          <w:szCs w:val="28"/>
          <w:rtl/>
          <w:lang w:bidi="ar-EG"/>
        </w:rPr>
        <w:t>من</w:t>
      </w:r>
      <w:r w:rsidRPr="00F741BA">
        <w:rPr>
          <w:rFonts w:ascii="Simplified Arabic" w:eastAsia="Times New Roman" w:hAnsi="Simplified Arabic" w:cs="Simplified Arabic"/>
          <w:sz w:val="28"/>
          <w:szCs w:val="28"/>
          <w:rtl/>
          <w:lang w:bidi="ar-EG"/>
        </w:rPr>
        <w:t xml:space="preserve"> </w:t>
      </w:r>
      <w:r w:rsidRPr="00F741BA">
        <w:rPr>
          <w:rFonts w:ascii="Simplified Arabic" w:eastAsia="Times New Roman" w:hAnsi="Simplified Arabic" w:cs="Simplified Arabic" w:hint="cs"/>
          <w:sz w:val="28"/>
          <w:szCs w:val="28"/>
          <w:rtl/>
          <w:lang w:bidi="ar-EG"/>
        </w:rPr>
        <w:t>تحقيق</w:t>
      </w:r>
      <w:r w:rsidRPr="00F741BA">
        <w:rPr>
          <w:rFonts w:ascii="Simplified Arabic" w:eastAsia="Times New Roman" w:hAnsi="Simplified Arabic" w:cs="Simplified Arabic"/>
          <w:sz w:val="28"/>
          <w:szCs w:val="28"/>
          <w:rtl/>
          <w:lang w:bidi="ar-EG"/>
        </w:rPr>
        <w:t xml:space="preserve"> </w:t>
      </w:r>
      <w:r w:rsidRPr="00F741BA">
        <w:rPr>
          <w:rFonts w:ascii="Simplified Arabic" w:eastAsia="Times New Roman" w:hAnsi="Simplified Arabic" w:cs="Simplified Arabic" w:hint="cs"/>
          <w:sz w:val="28"/>
          <w:szCs w:val="28"/>
          <w:rtl/>
          <w:lang w:bidi="ar-EG"/>
        </w:rPr>
        <w:t>الأهداف</w:t>
      </w:r>
      <w:r w:rsidRPr="00F741BA">
        <w:rPr>
          <w:rFonts w:ascii="Simplified Arabic" w:eastAsia="Times New Roman" w:hAnsi="Simplified Arabic" w:cs="Simplified Arabic"/>
          <w:sz w:val="28"/>
          <w:szCs w:val="28"/>
          <w:rtl/>
          <w:lang w:bidi="ar-EG"/>
        </w:rPr>
        <w:t xml:space="preserve"> </w:t>
      </w:r>
      <w:r w:rsidRPr="00F741BA">
        <w:rPr>
          <w:rFonts w:ascii="Simplified Arabic" w:eastAsia="Times New Roman" w:hAnsi="Simplified Arabic" w:cs="Simplified Arabic" w:hint="cs"/>
          <w:sz w:val="28"/>
          <w:szCs w:val="28"/>
          <w:rtl/>
          <w:lang w:bidi="ar-EG"/>
        </w:rPr>
        <w:t>المرجوة،</w:t>
      </w:r>
      <w:r w:rsidRPr="00F741BA">
        <w:rPr>
          <w:rFonts w:ascii="Simplified Arabic" w:eastAsia="Times New Roman" w:hAnsi="Simplified Arabic" w:cs="Simplified Arabic"/>
          <w:sz w:val="28"/>
          <w:szCs w:val="28"/>
          <w:rtl/>
          <w:lang w:bidi="ar-EG"/>
        </w:rPr>
        <w:t xml:space="preserve"> </w:t>
      </w:r>
      <w:r w:rsidRPr="00F741BA">
        <w:rPr>
          <w:rFonts w:ascii="Simplified Arabic" w:eastAsia="Times New Roman" w:hAnsi="Simplified Arabic" w:cs="Simplified Arabic" w:hint="cs"/>
          <w:sz w:val="28"/>
          <w:szCs w:val="28"/>
          <w:rtl/>
          <w:lang w:bidi="ar-EG"/>
        </w:rPr>
        <w:t>ومن</w:t>
      </w:r>
      <w:r w:rsidRPr="00F741BA">
        <w:rPr>
          <w:rFonts w:ascii="Simplified Arabic" w:eastAsia="Times New Roman" w:hAnsi="Simplified Arabic" w:cs="Simplified Arabic"/>
          <w:sz w:val="28"/>
          <w:szCs w:val="28"/>
          <w:rtl/>
          <w:lang w:bidi="ar-EG"/>
        </w:rPr>
        <w:t xml:space="preserve"> </w:t>
      </w:r>
      <w:r w:rsidRPr="00F741BA">
        <w:rPr>
          <w:rFonts w:ascii="Simplified Arabic" w:eastAsia="Times New Roman" w:hAnsi="Simplified Arabic" w:cs="Simplified Arabic" w:hint="cs"/>
          <w:sz w:val="28"/>
          <w:szCs w:val="28"/>
          <w:rtl/>
          <w:lang w:bidi="ar-EG"/>
        </w:rPr>
        <w:t>ثم</w:t>
      </w:r>
      <w:r w:rsidRPr="00F741BA">
        <w:rPr>
          <w:rFonts w:ascii="Simplified Arabic" w:eastAsia="Times New Roman" w:hAnsi="Simplified Arabic" w:cs="Simplified Arabic"/>
          <w:sz w:val="28"/>
          <w:szCs w:val="28"/>
          <w:rtl/>
          <w:lang w:bidi="ar-EG"/>
        </w:rPr>
        <w:t xml:space="preserve"> </w:t>
      </w:r>
      <w:r w:rsidRPr="00F741BA">
        <w:rPr>
          <w:rFonts w:ascii="Simplified Arabic" w:eastAsia="Times New Roman" w:hAnsi="Simplified Arabic" w:cs="Simplified Arabic" w:hint="cs"/>
          <w:sz w:val="28"/>
          <w:szCs w:val="28"/>
          <w:rtl/>
          <w:lang w:bidi="ar-EG"/>
        </w:rPr>
        <w:t>فإن</w:t>
      </w:r>
      <w:r w:rsidRPr="00F741BA">
        <w:rPr>
          <w:rFonts w:ascii="Simplified Arabic" w:eastAsia="Times New Roman" w:hAnsi="Simplified Arabic" w:cs="Simplified Arabic"/>
          <w:sz w:val="28"/>
          <w:szCs w:val="28"/>
          <w:rtl/>
          <w:lang w:bidi="ar-EG"/>
        </w:rPr>
        <w:t xml:space="preserve"> </w:t>
      </w:r>
      <w:r w:rsidRPr="00F741BA">
        <w:rPr>
          <w:rFonts w:ascii="Simplified Arabic" w:eastAsia="Times New Roman" w:hAnsi="Simplified Arabic" w:cs="Simplified Arabic" w:hint="cs"/>
          <w:sz w:val="28"/>
          <w:szCs w:val="28"/>
          <w:rtl/>
          <w:lang w:bidi="ar-EG"/>
        </w:rPr>
        <w:t>عملية</w:t>
      </w:r>
      <w:r w:rsidRPr="00F741BA">
        <w:rPr>
          <w:rFonts w:ascii="Simplified Arabic" w:eastAsia="Times New Roman" w:hAnsi="Simplified Arabic" w:cs="Simplified Arabic"/>
          <w:sz w:val="28"/>
          <w:szCs w:val="28"/>
          <w:rtl/>
          <w:lang w:bidi="ar-EG"/>
        </w:rPr>
        <w:t xml:space="preserve"> </w:t>
      </w:r>
      <w:r w:rsidRPr="00F741BA">
        <w:rPr>
          <w:rFonts w:ascii="Simplified Arabic" w:eastAsia="Times New Roman" w:hAnsi="Simplified Arabic" w:cs="Simplified Arabic" w:hint="cs"/>
          <w:sz w:val="28"/>
          <w:szCs w:val="28"/>
          <w:rtl/>
          <w:lang w:bidi="ar-EG"/>
        </w:rPr>
        <w:t>التدريس</w:t>
      </w:r>
      <w:r w:rsidRPr="00F741BA">
        <w:rPr>
          <w:rFonts w:ascii="Simplified Arabic" w:eastAsia="Times New Roman" w:hAnsi="Simplified Arabic" w:cs="Simplified Arabic"/>
          <w:sz w:val="28"/>
          <w:szCs w:val="28"/>
          <w:rtl/>
          <w:lang w:bidi="ar-EG"/>
        </w:rPr>
        <w:t xml:space="preserve"> </w:t>
      </w:r>
      <w:r w:rsidRPr="00F741BA">
        <w:rPr>
          <w:rFonts w:ascii="Simplified Arabic" w:eastAsia="Times New Roman" w:hAnsi="Simplified Arabic" w:cs="Simplified Arabic" w:hint="cs"/>
          <w:sz w:val="28"/>
          <w:szCs w:val="28"/>
          <w:rtl/>
          <w:lang w:bidi="ar-EG"/>
        </w:rPr>
        <w:t>عملية</w:t>
      </w:r>
      <w:r w:rsidRPr="00F741BA">
        <w:rPr>
          <w:rFonts w:ascii="Simplified Arabic" w:eastAsia="Times New Roman" w:hAnsi="Simplified Arabic" w:cs="Simplified Arabic"/>
          <w:sz w:val="28"/>
          <w:szCs w:val="28"/>
          <w:rtl/>
          <w:lang w:bidi="ar-EG"/>
        </w:rPr>
        <w:t xml:space="preserve"> </w:t>
      </w:r>
      <w:r w:rsidRPr="00F741BA">
        <w:rPr>
          <w:rFonts w:ascii="Simplified Arabic" w:eastAsia="Times New Roman" w:hAnsi="Simplified Arabic" w:cs="Simplified Arabic" w:hint="cs"/>
          <w:sz w:val="28"/>
          <w:szCs w:val="28"/>
          <w:rtl/>
          <w:lang w:bidi="ar-EG"/>
        </w:rPr>
        <w:t>مقصودة</w:t>
      </w:r>
      <w:r w:rsidRPr="00F741BA">
        <w:rPr>
          <w:rFonts w:ascii="Simplified Arabic" w:eastAsia="Times New Roman" w:hAnsi="Simplified Arabic" w:cs="Simplified Arabic"/>
          <w:sz w:val="28"/>
          <w:szCs w:val="28"/>
          <w:rtl/>
          <w:lang w:bidi="ar-EG"/>
        </w:rPr>
        <w:t xml:space="preserve"> </w:t>
      </w:r>
      <w:r w:rsidRPr="00F741BA">
        <w:rPr>
          <w:rFonts w:ascii="Simplified Arabic" w:eastAsia="Times New Roman" w:hAnsi="Simplified Arabic" w:cs="Simplified Arabic" w:hint="cs"/>
          <w:sz w:val="28"/>
          <w:szCs w:val="28"/>
          <w:rtl/>
          <w:lang w:bidi="ar-EG"/>
        </w:rPr>
        <w:t>ولها</w:t>
      </w:r>
      <w:r w:rsidRPr="00F741BA">
        <w:rPr>
          <w:rFonts w:ascii="Simplified Arabic" w:eastAsia="Times New Roman" w:hAnsi="Simplified Arabic" w:cs="Simplified Arabic"/>
          <w:sz w:val="28"/>
          <w:szCs w:val="28"/>
          <w:rtl/>
          <w:lang w:bidi="ar-EG"/>
        </w:rPr>
        <w:t xml:space="preserve"> </w:t>
      </w:r>
      <w:r w:rsidRPr="00F741BA">
        <w:rPr>
          <w:rFonts w:ascii="Simplified Arabic" w:eastAsia="Times New Roman" w:hAnsi="Simplified Arabic" w:cs="Simplified Arabic" w:hint="cs"/>
          <w:sz w:val="28"/>
          <w:szCs w:val="28"/>
          <w:rtl/>
          <w:lang w:bidi="ar-EG"/>
        </w:rPr>
        <w:t>أهداف،</w:t>
      </w:r>
      <w:r w:rsidRPr="00F741BA">
        <w:rPr>
          <w:rFonts w:ascii="Simplified Arabic" w:eastAsia="Times New Roman" w:hAnsi="Simplified Arabic" w:cs="Simplified Arabic"/>
          <w:sz w:val="28"/>
          <w:szCs w:val="28"/>
          <w:rtl/>
          <w:lang w:bidi="ar-EG"/>
        </w:rPr>
        <w:t xml:space="preserve"> </w:t>
      </w:r>
      <w:r w:rsidRPr="00F741BA">
        <w:rPr>
          <w:rFonts w:ascii="Simplified Arabic" w:eastAsia="Times New Roman" w:hAnsi="Simplified Arabic" w:cs="Simplified Arabic" w:hint="cs"/>
          <w:sz w:val="28"/>
          <w:szCs w:val="28"/>
          <w:rtl/>
          <w:lang w:bidi="ar-EG"/>
        </w:rPr>
        <w:t>ومما</w:t>
      </w:r>
      <w:r w:rsidRPr="00F741BA">
        <w:rPr>
          <w:rFonts w:ascii="Simplified Arabic" w:eastAsia="Times New Roman" w:hAnsi="Simplified Arabic" w:cs="Simplified Arabic"/>
          <w:sz w:val="28"/>
          <w:szCs w:val="28"/>
          <w:rtl/>
          <w:lang w:bidi="ar-EG"/>
        </w:rPr>
        <w:t xml:space="preserve"> </w:t>
      </w:r>
      <w:r w:rsidRPr="00F741BA">
        <w:rPr>
          <w:rFonts w:ascii="Simplified Arabic" w:eastAsia="Times New Roman" w:hAnsi="Simplified Arabic" w:cs="Simplified Arabic" w:hint="cs"/>
          <w:sz w:val="28"/>
          <w:szCs w:val="28"/>
          <w:rtl/>
          <w:lang w:bidi="ar-EG"/>
        </w:rPr>
        <w:t>يساعد</w:t>
      </w:r>
      <w:r w:rsidRPr="00F741BA">
        <w:rPr>
          <w:rFonts w:ascii="Simplified Arabic" w:eastAsia="Times New Roman" w:hAnsi="Simplified Arabic" w:cs="Simplified Arabic"/>
          <w:sz w:val="28"/>
          <w:szCs w:val="28"/>
          <w:rtl/>
          <w:lang w:bidi="ar-EG"/>
        </w:rPr>
        <w:t xml:space="preserve"> </w:t>
      </w:r>
      <w:r w:rsidRPr="00F741BA">
        <w:rPr>
          <w:rFonts w:ascii="Simplified Arabic" w:eastAsia="Times New Roman" w:hAnsi="Simplified Arabic" w:cs="Simplified Arabic" w:hint="cs"/>
          <w:sz w:val="28"/>
          <w:szCs w:val="28"/>
          <w:rtl/>
          <w:lang w:bidi="ar-EG"/>
        </w:rPr>
        <w:t>على</w:t>
      </w:r>
      <w:r w:rsidRPr="00F741BA">
        <w:rPr>
          <w:rFonts w:ascii="Simplified Arabic" w:eastAsia="Times New Roman" w:hAnsi="Simplified Arabic" w:cs="Simplified Arabic"/>
          <w:sz w:val="28"/>
          <w:szCs w:val="28"/>
          <w:rtl/>
          <w:lang w:bidi="ar-EG"/>
        </w:rPr>
        <w:t xml:space="preserve"> </w:t>
      </w:r>
      <w:r w:rsidRPr="00F741BA">
        <w:rPr>
          <w:rFonts w:ascii="Simplified Arabic" w:eastAsia="Times New Roman" w:hAnsi="Simplified Arabic" w:cs="Simplified Arabic" w:hint="cs"/>
          <w:sz w:val="28"/>
          <w:szCs w:val="28"/>
          <w:rtl/>
          <w:lang w:bidi="ar-EG"/>
        </w:rPr>
        <w:t>تحقيق</w:t>
      </w:r>
      <w:r w:rsidRPr="00F741BA">
        <w:rPr>
          <w:rFonts w:ascii="Simplified Arabic" w:eastAsia="Times New Roman" w:hAnsi="Simplified Arabic" w:cs="Simplified Arabic"/>
          <w:sz w:val="28"/>
          <w:szCs w:val="28"/>
          <w:rtl/>
          <w:lang w:bidi="ar-EG"/>
        </w:rPr>
        <w:t xml:space="preserve"> </w:t>
      </w:r>
      <w:r w:rsidRPr="00F741BA">
        <w:rPr>
          <w:rFonts w:ascii="Simplified Arabic" w:eastAsia="Times New Roman" w:hAnsi="Simplified Arabic" w:cs="Simplified Arabic" w:hint="cs"/>
          <w:sz w:val="28"/>
          <w:szCs w:val="28"/>
          <w:rtl/>
          <w:lang w:bidi="ar-EG"/>
        </w:rPr>
        <w:t>هذه</w:t>
      </w:r>
      <w:r w:rsidRPr="00F741BA">
        <w:rPr>
          <w:rFonts w:ascii="Simplified Arabic" w:eastAsia="Times New Roman" w:hAnsi="Simplified Arabic" w:cs="Simplified Arabic"/>
          <w:sz w:val="28"/>
          <w:szCs w:val="28"/>
          <w:rtl/>
          <w:lang w:bidi="ar-EG"/>
        </w:rPr>
        <w:t xml:space="preserve"> </w:t>
      </w:r>
      <w:r w:rsidRPr="00F741BA">
        <w:rPr>
          <w:rFonts w:ascii="Simplified Arabic" w:eastAsia="Times New Roman" w:hAnsi="Simplified Arabic" w:cs="Simplified Arabic" w:hint="cs"/>
          <w:sz w:val="28"/>
          <w:szCs w:val="28"/>
          <w:rtl/>
          <w:lang w:bidi="ar-EG"/>
        </w:rPr>
        <w:t>الأهداف</w:t>
      </w:r>
      <w:r w:rsidRPr="00F741BA">
        <w:rPr>
          <w:rFonts w:ascii="Simplified Arabic" w:eastAsia="Times New Roman" w:hAnsi="Simplified Arabic" w:cs="Simplified Arabic"/>
          <w:sz w:val="28"/>
          <w:szCs w:val="28"/>
          <w:rtl/>
          <w:lang w:bidi="ar-EG"/>
        </w:rPr>
        <w:t xml:space="preserve"> </w:t>
      </w:r>
      <w:r w:rsidRPr="00F741BA">
        <w:rPr>
          <w:rFonts w:ascii="Simplified Arabic" w:eastAsia="Times New Roman" w:hAnsi="Simplified Arabic" w:cs="Simplified Arabic" w:hint="cs"/>
          <w:sz w:val="28"/>
          <w:szCs w:val="28"/>
          <w:rtl/>
          <w:lang w:bidi="ar-EG"/>
        </w:rPr>
        <w:t>استخدام</w:t>
      </w:r>
      <w:r w:rsidRPr="00F741BA">
        <w:rPr>
          <w:rFonts w:ascii="Simplified Arabic" w:eastAsia="Times New Roman" w:hAnsi="Simplified Arabic" w:cs="Simplified Arabic"/>
          <w:sz w:val="28"/>
          <w:szCs w:val="28"/>
          <w:rtl/>
          <w:lang w:bidi="ar-EG"/>
        </w:rPr>
        <w:t xml:space="preserve"> </w:t>
      </w:r>
      <w:r w:rsidRPr="00F741BA">
        <w:rPr>
          <w:rFonts w:ascii="Simplified Arabic" w:eastAsia="Times New Roman" w:hAnsi="Simplified Arabic" w:cs="Simplified Arabic" w:hint="cs"/>
          <w:sz w:val="28"/>
          <w:szCs w:val="28"/>
          <w:rtl/>
          <w:lang w:bidi="ar-EG"/>
        </w:rPr>
        <w:t>طرائق</w:t>
      </w:r>
      <w:r w:rsidRPr="00F741BA">
        <w:rPr>
          <w:rFonts w:ascii="Simplified Arabic" w:eastAsia="Times New Roman" w:hAnsi="Simplified Arabic" w:cs="Simplified Arabic"/>
          <w:sz w:val="28"/>
          <w:szCs w:val="28"/>
          <w:rtl/>
          <w:lang w:bidi="ar-EG"/>
        </w:rPr>
        <w:t xml:space="preserve"> </w:t>
      </w:r>
      <w:r w:rsidRPr="00F741BA">
        <w:rPr>
          <w:rFonts w:ascii="Simplified Arabic" w:eastAsia="Times New Roman" w:hAnsi="Simplified Arabic" w:cs="Simplified Arabic" w:hint="cs"/>
          <w:sz w:val="28"/>
          <w:szCs w:val="28"/>
          <w:rtl/>
          <w:lang w:bidi="ar-EG"/>
        </w:rPr>
        <w:t>متنوعة</w:t>
      </w:r>
      <w:r w:rsidRPr="00F741BA">
        <w:rPr>
          <w:rFonts w:ascii="Simplified Arabic" w:eastAsia="Times New Roman" w:hAnsi="Simplified Arabic" w:cs="Simplified Arabic"/>
          <w:sz w:val="28"/>
          <w:szCs w:val="28"/>
          <w:rtl/>
          <w:lang w:bidi="ar-EG"/>
        </w:rPr>
        <w:t xml:space="preserve"> </w:t>
      </w:r>
      <w:r w:rsidRPr="00F741BA">
        <w:rPr>
          <w:rFonts w:ascii="Simplified Arabic" w:eastAsia="Times New Roman" w:hAnsi="Simplified Arabic" w:cs="Simplified Arabic" w:hint="cs"/>
          <w:sz w:val="28"/>
          <w:szCs w:val="28"/>
          <w:rtl/>
          <w:lang w:bidi="ar-EG"/>
        </w:rPr>
        <w:t>ومتعددة</w:t>
      </w:r>
      <w:r w:rsidRPr="00F741BA">
        <w:rPr>
          <w:rFonts w:ascii="Simplified Arabic" w:eastAsia="Times New Roman" w:hAnsi="Simplified Arabic" w:cs="Simplified Arabic"/>
          <w:sz w:val="28"/>
          <w:szCs w:val="28"/>
          <w:rtl/>
          <w:lang w:bidi="ar-EG"/>
        </w:rPr>
        <w:t xml:space="preserve"> </w:t>
      </w:r>
      <w:r w:rsidRPr="00F741BA">
        <w:rPr>
          <w:rFonts w:ascii="Simplified Arabic" w:eastAsia="Times New Roman" w:hAnsi="Simplified Arabic" w:cs="Simplified Arabic" w:hint="cs"/>
          <w:sz w:val="28"/>
          <w:szCs w:val="28"/>
          <w:rtl/>
          <w:lang w:bidi="ar-EG"/>
        </w:rPr>
        <w:t>للتدريس،</w:t>
      </w:r>
      <w:r w:rsidRPr="00F741BA">
        <w:rPr>
          <w:rFonts w:ascii="Simplified Arabic" w:eastAsia="Times New Roman" w:hAnsi="Simplified Arabic" w:cs="Simplified Arabic"/>
          <w:sz w:val="28"/>
          <w:szCs w:val="28"/>
          <w:rtl/>
          <w:lang w:bidi="ar-EG"/>
        </w:rPr>
        <w:t xml:space="preserve"> </w:t>
      </w:r>
      <w:r w:rsidRPr="00F741BA">
        <w:rPr>
          <w:rFonts w:ascii="Simplified Arabic" w:eastAsia="Times New Roman" w:hAnsi="Simplified Arabic" w:cs="Simplified Arabic" w:hint="cs"/>
          <w:sz w:val="28"/>
          <w:szCs w:val="28"/>
          <w:rtl/>
          <w:lang w:bidi="ar-EG"/>
        </w:rPr>
        <w:t>فاستخدام</w:t>
      </w:r>
      <w:r w:rsidRPr="00F741BA">
        <w:rPr>
          <w:rFonts w:ascii="Simplified Arabic" w:eastAsia="Times New Roman" w:hAnsi="Simplified Arabic" w:cs="Simplified Arabic"/>
          <w:sz w:val="28"/>
          <w:szCs w:val="28"/>
          <w:rtl/>
          <w:lang w:bidi="ar-EG"/>
        </w:rPr>
        <w:t xml:space="preserve"> </w:t>
      </w:r>
      <w:r w:rsidRPr="00F741BA">
        <w:rPr>
          <w:rFonts w:ascii="Simplified Arabic" w:eastAsia="Times New Roman" w:hAnsi="Simplified Arabic" w:cs="Simplified Arabic" w:hint="cs"/>
          <w:sz w:val="28"/>
          <w:szCs w:val="28"/>
          <w:rtl/>
          <w:lang w:bidi="ar-EG"/>
        </w:rPr>
        <w:t>معلم</w:t>
      </w:r>
      <w:r w:rsidRPr="00F741BA">
        <w:rPr>
          <w:rFonts w:ascii="Simplified Arabic" w:eastAsia="Times New Roman" w:hAnsi="Simplified Arabic" w:cs="Simplified Arabic"/>
          <w:sz w:val="28"/>
          <w:szCs w:val="28"/>
          <w:rtl/>
          <w:lang w:bidi="ar-EG"/>
        </w:rPr>
        <w:t xml:space="preserve"> </w:t>
      </w:r>
      <w:r w:rsidRPr="00F741BA">
        <w:rPr>
          <w:rFonts w:ascii="Simplified Arabic" w:eastAsia="Times New Roman" w:hAnsi="Simplified Arabic" w:cs="Simplified Arabic" w:hint="cs"/>
          <w:sz w:val="28"/>
          <w:szCs w:val="28"/>
          <w:rtl/>
          <w:lang w:bidi="ar-EG"/>
        </w:rPr>
        <w:t>التاريخ</w:t>
      </w:r>
      <w:r w:rsidRPr="00F741BA">
        <w:rPr>
          <w:rFonts w:ascii="Simplified Arabic" w:eastAsia="Times New Roman" w:hAnsi="Simplified Arabic" w:cs="Simplified Arabic"/>
          <w:sz w:val="28"/>
          <w:szCs w:val="28"/>
          <w:rtl/>
          <w:lang w:bidi="ar-EG"/>
        </w:rPr>
        <w:t xml:space="preserve"> </w:t>
      </w:r>
      <w:r w:rsidRPr="00F741BA">
        <w:rPr>
          <w:rFonts w:ascii="Simplified Arabic" w:eastAsia="Times New Roman" w:hAnsi="Simplified Arabic" w:cs="Simplified Arabic" w:hint="cs"/>
          <w:sz w:val="28"/>
          <w:szCs w:val="28"/>
          <w:rtl/>
          <w:lang w:bidi="ar-EG"/>
        </w:rPr>
        <w:t>أكثر</w:t>
      </w:r>
      <w:r w:rsidRPr="00F741BA">
        <w:rPr>
          <w:rFonts w:ascii="Simplified Arabic" w:eastAsia="Times New Roman" w:hAnsi="Simplified Arabic" w:cs="Simplified Arabic"/>
          <w:sz w:val="28"/>
          <w:szCs w:val="28"/>
          <w:rtl/>
          <w:lang w:bidi="ar-EG"/>
        </w:rPr>
        <w:t xml:space="preserve"> </w:t>
      </w:r>
      <w:r w:rsidRPr="00F741BA">
        <w:rPr>
          <w:rFonts w:ascii="Simplified Arabic" w:eastAsia="Times New Roman" w:hAnsi="Simplified Arabic" w:cs="Simplified Arabic" w:hint="cs"/>
          <w:sz w:val="28"/>
          <w:szCs w:val="28"/>
          <w:rtl/>
          <w:lang w:bidi="ar-EG"/>
        </w:rPr>
        <w:t>من</w:t>
      </w:r>
      <w:r w:rsidRPr="00F741BA">
        <w:rPr>
          <w:rFonts w:ascii="Simplified Arabic" w:eastAsia="Times New Roman" w:hAnsi="Simplified Arabic" w:cs="Simplified Arabic"/>
          <w:sz w:val="28"/>
          <w:szCs w:val="28"/>
          <w:rtl/>
          <w:lang w:bidi="ar-EG"/>
        </w:rPr>
        <w:t xml:space="preserve"> </w:t>
      </w:r>
      <w:r w:rsidRPr="00F741BA">
        <w:rPr>
          <w:rFonts w:ascii="Simplified Arabic" w:eastAsia="Times New Roman" w:hAnsi="Simplified Arabic" w:cs="Simplified Arabic" w:hint="cs"/>
          <w:sz w:val="28"/>
          <w:szCs w:val="28"/>
          <w:rtl/>
          <w:lang w:bidi="ar-EG"/>
        </w:rPr>
        <w:t>طريقة</w:t>
      </w:r>
      <w:r w:rsidRPr="00F741BA">
        <w:rPr>
          <w:rFonts w:ascii="Simplified Arabic" w:eastAsia="Times New Roman" w:hAnsi="Simplified Arabic" w:cs="Simplified Arabic"/>
          <w:sz w:val="28"/>
          <w:szCs w:val="28"/>
          <w:rtl/>
          <w:lang w:bidi="ar-EG"/>
        </w:rPr>
        <w:t xml:space="preserve"> </w:t>
      </w:r>
      <w:r w:rsidRPr="00F741BA">
        <w:rPr>
          <w:rFonts w:ascii="Simplified Arabic" w:eastAsia="Times New Roman" w:hAnsi="Simplified Arabic" w:cs="Simplified Arabic" w:hint="cs"/>
          <w:sz w:val="28"/>
          <w:szCs w:val="28"/>
          <w:rtl/>
          <w:lang w:bidi="ar-EG"/>
        </w:rPr>
        <w:t>تدريس</w:t>
      </w:r>
      <w:r w:rsidRPr="00F741BA">
        <w:rPr>
          <w:rFonts w:ascii="Simplified Arabic" w:eastAsia="Times New Roman" w:hAnsi="Simplified Arabic" w:cs="Simplified Arabic"/>
          <w:sz w:val="28"/>
          <w:szCs w:val="28"/>
          <w:rtl/>
          <w:lang w:bidi="ar-EG"/>
        </w:rPr>
        <w:t xml:space="preserve"> </w:t>
      </w:r>
      <w:r w:rsidRPr="00F741BA">
        <w:rPr>
          <w:rFonts w:ascii="Simplified Arabic" w:eastAsia="Times New Roman" w:hAnsi="Simplified Arabic" w:cs="Simplified Arabic" w:hint="cs"/>
          <w:sz w:val="28"/>
          <w:szCs w:val="28"/>
          <w:rtl/>
          <w:lang w:bidi="ar-EG"/>
        </w:rPr>
        <w:t>يثري</w:t>
      </w:r>
      <w:r w:rsidRPr="00F741BA">
        <w:rPr>
          <w:rFonts w:ascii="Simplified Arabic" w:eastAsia="Times New Roman" w:hAnsi="Simplified Arabic" w:cs="Simplified Arabic"/>
          <w:sz w:val="28"/>
          <w:szCs w:val="28"/>
          <w:rtl/>
          <w:lang w:bidi="ar-EG"/>
        </w:rPr>
        <w:t xml:space="preserve"> </w:t>
      </w:r>
      <w:r w:rsidRPr="00F741BA">
        <w:rPr>
          <w:rFonts w:ascii="Simplified Arabic" w:eastAsia="Times New Roman" w:hAnsi="Simplified Arabic" w:cs="Simplified Arabic" w:hint="cs"/>
          <w:sz w:val="28"/>
          <w:szCs w:val="28"/>
          <w:rtl/>
          <w:lang w:bidi="ar-EG"/>
        </w:rPr>
        <w:t>عملية</w:t>
      </w:r>
      <w:r w:rsidRPr="00F741BA">
        <w:rPr>
          <w:rFonts w:ascii="Simplified Arabic" w:eastAsia="Times New Roman" w:hAnsi="Simplified Arabic" w:cs="Simplified Arabic"/>
          <w:sz w:val="28"/>
          <w:szCs w:val="28"/>
          <w:rtl/>
          <w:lang w:bidi="ar-EG"/>
        </w:rPr>
        <w:t xml:space="preserve"> </w:t>
      </w:r>
      <w:r w:rsidRPr="00F741BA">
        <w:rPr>
          <w:rFonts w:ascii="Simplified Arabic" w:eastAsia="Times New Roman" w:hAnsi="Simplified Arabic" w:cs="Simplified Arabic" w:hint="cs"/>
          <w:sz w:val="28"/>
          <w:szCs w:val="28"/>
          <w:rtl/>
          <w:lang w:bidi="ar-EG"/>
        </w:rPr>
        <w:t>التعلم،</w:t>
      </w:r>
      <w:r w:rsidRPr="00F741BA">
        <w:rPr>
          <w:rFonts w:ascii="Simplified Arabic" w:eastAsia="Times New Roman" w:hAnsi="Simplified Arabic" w:cs="Simplified Arabic"/>
          <w:sz w:val="28"/>
          <w:szCs w:val="28"/>
          <w:rtl/>
          <w:lang w:bidi="ar-EG"/>
        </w:rPr>
        <w:t xml:space="preserve"> </w:t>
      </w:r>
      <w:r w:rsidRPr="00F741BA">
        <w:rPr>
          <w:rFonts w:ascii="Simplified Arabic" w:eastAsia="Times New Roman" w:hAnsi="Simplified Arabic" w:cs="Simplified Arabic" w:hint="cs"/>
          <w:sz w:val="28"/>
          <w:szCs w:val="28"/>
          <w:rtl/>
          <w:lang w:bidi="ar-EG"/>
        </w:rPr>
        <w:t>ويهيئ</w:t>
      </w:r>
      <w:r w:rsidRPr="00F741BA">
        <w:rPr>
          <w:rFonts w:ascii="Simplified Arabic" w:eastAsia="Times New Roman" w:hAnsi="Simplified Arabic" w:cs="Simplified Arabic"/>
          <w:sz w:val="28"/>
          <w:szCs w:val="28"/>
          <w:rtl/>
          <w:lang w:bidi="ar-EG"/>
        </w:rPr>
        <w:t xml:space="preserve"> </w:t>
      </w:r>
      <w:r w:rsidRPr="00F741BA">
        <w:rPr>
          <w:rFonts w:ascii="Simplified Arabic" w:eastAsia="Times New Roman" w:hAnsi="Simplified Arabic" w:cs="Simplified Arabic" w:hint="cs"/>
          <w:sz w:val="28"/>
          <w:szCs w:val="28"/>
          <w:rtl/>
          <w:lang w:bidi="ar-EG"/>
        </w:rPr>
        <w:t>مواقف</w:t>
      </w:r>
      <w:r w:rsidRPr="00F741BA">
        <w:rPr>
          <w:rFonts w:ascii="Simplified Arabic" w:eastAsia="Times New Roman" w:hAnsi="Simplified Arabic" w:cs="Simplified Arabic"/>
          <w:sz w:val="28"/>
          <w:szCs w:val="28"/>
          <w:rtl/>
          <w:lang w:bidi="ar-EG"/>
        </w:rPr>
        <w:t xml:space="preserve"> </w:t>
      </w:r>
      <w:r w:rsidRPr="00F741BA">
        <w:rPr>
          <w:rFonts w:ascii="Simplified Arabic" w:eastAsia="Times New Roman" w:hAnsi="Simplified Arabic" w:cs="Simplified Arabic" w:hint="cs"/>
          <w:sz w:val="28"/>
          <w:szCs w:val="28"/>
          <w:rtl/>
          <w:lang w:bidi="ar-EG"/>
        </w:rPr>
        <w:t>تعليمية</w:t>
      </w:r>
      <w:r w:rsidRPr="00F741BA">
        <w:rPr>
          <w:rFonts w:ascii="Simplified Arabic" w:eastAsia="Times New Roman" w:hAnsi="Simplified Arabic" w:cs="Simplified Arabic"/>
          <w:sz w:val="28"/>
          <w:szCs w:val="28"/>
          <w:rtl/>
          <w:lang w:bidi="ar-EG"/>
        </w:rPr>
        <w:t xml:space="preserve"> </w:t>
      </w:r>
      <w:r w:rsidRPr="00F741BA">
        <w:rPr>
          <w:rFonts w:ascii="Simplified Arabic" w:eastAsia="Times New Roman" w:hAnsi="Simplified Arabic" w:cs="Simplified Arabic" w:hint="cs"/>
          <w:sz w:val="28"/>
          <w:szCs w:val="28"/>
          <w:rtl/>
          <w:lang w:bidi="ar-EG"/>
        </w:rPr>
        <w:t>عديدة</w:t>
      </w:r>
      <w:r w:rsidRPr="00F741BA">
        <w:rPr>
          <w:rFonts w:ascii="Simplified Arabic" w:eastAsia="Times New Roman" w:hAnsi="Simplified Arabic" w:cs="Simplified Arabic"/>
          <w:sz w:val="28"/>
          <w:szCs w:val="28"/>
          <w:rtl/>
          <w:lang w:bidi="ar-EG"/>
        </w:rPr>
        <w:t xml:space="preserve"> </w:t>
      </w:r>
      <w:r w:rsidRPr="00F741BA">
        <w:rPr>
          <w:rFonts w:ascii="Simplified Arabic" w:eastAsia="Times New Roman" w:hAnsi="Simplified Arabic" w:cs="Simplified Arabic" w:hint="cs"/>
          <w:sz w:val="28"/>
          <w:szCs w:val="28"/>
          <w:rtl/>
          <w:lang w:bidi="ar-EG"/>
        </w:rPr>
        <w:t>يتفاعل</w:t>
      </w:r>
      <w:r w:rsidRPr="00F741BA">
        <w:rPr>
          <w:rFonts w:ascii="Simplified Arabic" w:eastAsia="Times New Roman" w:hAnsi="Simplified Arabic" w:cs="Simplified Arabic"/>
          <w:sz w:val="28"/>
          <w:szCs w:val="28"/>
          <w:rtl/>
          <w:lang w:bidi="ar-EG"/>
        </w:rPr>
        <w:t xml:space="preserve"> </w:t>
      </w:r>
      <w:r w:rsidRPr="00F741BA">
        <w:rPr>
          <w:rFonts w:ascii="Simplified Arabic" w:eastAsia="Times New Roman" w:hAnsi="Simplified Arabic" w:cs="Simplified Arabic" w:hint="cs"/>
          <w:sz w:val="28"/>
          <w:szCs w:val="28"/>
          <w:rtl/>
          <w:lang w:bidi="ar-EG"/>
        </w:rPr>
        <w:t>معها</w:t>
      </w:r>
      <w:r w:rsidRPr="00F741BA">
        <w:rPr>
          <w:rFonts w:ascii="Simplified Arabic" w:eastAsia="Times New Roman" w:hAnsi="Simplified Arabic" w:cs="Simplified Arabic"/>
          <w:sz w:val="28"/>
          <w:szCs w:val="28"/>
          <w:rtl/>
          <w:lang w:bidi="ar-EG"/>
        </w:rPr>
        <w:t xml:space="preserve"> </w:t>
      </w:r>
      <w:r w:rsidRPr="00F741BA">
        <w:rPr>
          <w:rFonts w:ascii="Simplified Arabic" w:eastAsia="Times New Roman" w:hAnsi="Simplified Arabic" w:cs="Simplified Arabic" w:hint="cs"/>
          <w:sz w:val="28"/>
          <w:szCs w:val="28"/>
          <w:rtl/>
          <w:lang w:bidi="ar-EG"/>
        </w:rPr>
        <w:t>التلاميذ</w:t>
      </w:r>
      <w:r w:rsidRPr="00F741BA">
        <w:rPr>
          <w:rFonts w:ascii="Simplified Arabic" w:eastAsia="Times New Roman" w:hAnsi="Simplified Arabic" w:cs="Simplified Arabic"/>
          <w:sz w:val="28"/>
          <w:szCs w:val="28"/>
          <w:rtl/>
          <w:lang w:bidi="ar-EG"/>
        </w:rPr>
        <w:t xml:space="preserve"> </w:t>
      </w:r>
      <w:r w:rsidRPr="00F741BA">
        <w:rPr>
          <w:rFonts w:ascii="Simplified Arabic" w:eastAsia="Times New Roman" w:hAnsi="Simplified Arabic" w:cs="Simplified Arabic" w:hint="cs"/>
          <w:sz w:val="28"/>
          <w:szCs w:val="28"/>
          <w:rtl/>
          <w:lang w:bidi="ar-EG"/>
        </w:rPr>
        <w:t>ويتعلمون</w:t>
      </w:r>
      <w:r w:rsidRPr="00F741BA">
        <w:rPr>
          <w:rFonts w:ascii="Simplified Arabic" w:eastAsia="Times New Roman" w:hAnsi="Simplified Arabic" w:cs="Simplified Arabic"/>
          <w:sz w:val="28"/>
          <w:szCs w:val="28"/>
          <w:rtl/>
          <w:lang w:bidi="ar-EG"/>
        </w:rPr>
        <w:t xml:space="preserve"> </w:t>
      </w:r>
      <w:r w:rsidRPr="00F741BA">
        <w:rPr>
          <w:rFonts w:ascii="Simplified Arabic" w:eastAsia="Times New Roman" w:hAnsi="Simplified Arabic" w:cs="Simplified Arabic" w:hint="cs"/>
          <w:sz w:val="28"/>
          <w:szCs w:val="28"/>
          <w:rtl/>
          <w:lang w:bidi="ar-EG"/>
        </w:rPr>
        <w:t>من</w:t>
      </w:r>
      <w:r w:rsidRPr="00F741BA">
        <w:rPr>
          <w:rFonts w:ascii="Simplified Arabic" w:eastAsia="Times New Roman" w:hAnsi="Simplified Arabic" w:cs="Simplified Arabic"/>
          <w:sz w:val="28"/>
          <w:szCs w:val="28"/>
          <w:rtl/>
          <w:lang w:bidi="ar-EG"/>
        </w:rPr>
        <w:t xml:space="preserve"> </w:t>
      </w:r>
      <w:r w:rsidRPr="00F741BA">
        <w:rPr>
          <w:rFonts w:ascii="Simplified Arabic" w:eastAsia="Times New Roman" w:hAnsi="Simplified Arabic" w:cs="Simplified Arabic" w:hint="cs"/>
          <w:sz w:val="28"/>
          <w:szCs w:val="28"/>
          <w:rtl/>
          <w:lang w:bidi="ar-EG"/>
        </w:rPr>
        <w:t>خلالها،</w:t>
      </w:r>
      <w:r w:rsidRPr="00F741BA">
        <w:rPr>
          <w:rFonts w:ascii="Simplified Arabic" w:eastAsia="Times New Roman" w:hAnsi="Simplified Arabic" w:cs="Simplified Arabic"/>
          <w:sz w:val="28"/>
          <w:szCs w:val="28"/>
          <w:rtl/>
          <w:lang w:bidi="ar-EG"/>
        </w:rPr>
        <w:t xml:space="preserve"> </w:t>
      </w:r>
      <w:r w:rsidRPr="00F741BA">
        <w:rPr>
          <w:rFonts w:ascii="Simplified Arabic" w:eastAsia="Times New Roman" w:hAnsi="Simplified Arabic" w:cs="Simplified Arabic" w:hint="cs"/>
          <w:sz w:val="28"/>
          <w:szCs w:val="28"/>
          <w:rtl/>
          <w:lang w:bidi="ar-EG"/>
        </w:rPr>
        <w:t>وفيما</w:t>
      </w:r>
      <w:r w:rsidRPr="00F741BA">
        <w:rPr>
          <w:rFonts w:ascii="Simplified Arabic" w:eastAsia="Times New Roman" w:hAnsi="Simplified Arabic" w:cs="Simplified Arabic"/>
          <w:sz w:val="28"/>
          <w:szCs w:val="28"/>
          <w:rtl/>
          <w:lang w:bidi="ar-EG"/>
        </w:rPr>
        <w:t xml:space="preserve"> </w:t>
      </w:r>
      <w:r w:rsidRPr="00F741BA">
        <w:rPr>
          <w:rFonts w:ascii="Simplified Arabic" w:eastAsia="Times New Roman" w:hAnsi="Simplified Arabic" w:cs="Simplified Arabic" w:hint="cs"/>
          <w:sz w:val="28"/>
          <w:szCs w:val="28"/>
          <w:rtl/>
          <w:lang w:bidi="ar-EG"/>
        </w:rPr>
        <w:t>يلي</w:t>
      </w:r>
      <w:r w:rsidRPr="00F741BA">
        <w:rPr>
          <w:rFonts w:ascii="Simplified Arabic" w:eastAsia="Times New Roman" w:hAnsi="Simplified Arabic" w:cs="Simplified Arabic"/>
          <w:sz w:val="28"/>
          <w:szCs w:val="28"/>
          <w:rtl/>
          <w:lang w:bidi="ar-EG"/>
        </w:rPr>
        <w:t xml:space="preserve"> </w:t>
      </w:r>
      <w:r w:rsidRPr="00F741BA">
        <w:rPr>
          <w:rFonts w:ascii="Simplified Arabic" w:eastAsia="Times New Roman" w:hAnsi="Simplified Arabic" w:cs="Simplified Arabic" w:hint="cs"/>
          <w:sz w:val="28"/>
          <w:szCs w:val="28"/>
          <w:rtl/>
          <w:lang w:bidi="ar-EG"/>
        </w:rPr>
        <w:t>بعض</w:t>
      </w:r>
      <w:r w:rsidRPr="00F741BA">
        <w:rPr>
          <w:rFonts w:ascii="Simplified Arabic" w:eastAsia="Times New Roman" w:hAnsi="Simplified Arabic" w:cs="Simplified Arabic"/>
          <w:sz w:val="28"/>
          <w:szCs w:val="28"/>
          <w:rtl/>
          <w:lang w:bidi="ar-EG"/>
        </w:rPr>
        <w:t xml:space="preserve"> </w:t>
      </w:r>
      <w:r w:rsidRPr="00F741BA">
        <w:rPr>
          <w:rFonts w:ascii="Simplified Arabic" w:eastAsia="Times New Roman" w:hAnsi="Simplified Arabic" w:cs="Simplified Arabic" w:hint="cs"/>
          <w:sz w:val="28"/>
          <w:szCs w:val="28"/>
          <w:rtl/>
          <w:lang w:bidi="ar-EG"/>
        </w:rPr>
        <w:t>الطرائق والاستراتيجيات</w:t>
      </w:r>
      <w:r w:rsidRPr="00F741BA">
        <w:rPr>
          <w:rFonts w:ascii="Simplified Arabic" w:eastAsia="Times New Roman" w:hAnsi="Simplified Arabic" w:cs="Simplified Arabic"/>
          <w:sz w:val="28"/>
          <w:szCs w:val="28"/>
          <w:rtl/>
          <w:lang w:bidi="ar-EG"/>
        </w:rPr>
        <w:t xml:space="preserve"> </w:t>
      </w:r>
      <w:r w:rsidRPr="00F741BA">
        <w:rPr>
          <w:rFonts w:ascii="Simplified Arabic" w:eastAsia="Times New Roman" w:hAnsi="Simplified Arabic" w:cs="Simplified Arabic" w:hint="cs"/>
          <w:sz w:val="28"/>
          <w:szCs w:val="28"/>
          <w:rtl/>
          <w:lang w:bidi="ar-EG"/>
        </w:rPr>
        <w:t>التي</w:t>
      </w:r>
      <w:r w:rsidRPr="00F741BA">
        <w:rPr>
          <w:rFonts w:ascii="Simplified Arabic" w:eastAsia="Times New Roman" w:hAnsi="Simplified Arabic" w:cs="Simplified Arabic"/>
          <w:sz w:val="28"/>
          <w:szCs w:val="28"/>
          <w:rtl/>
          <w:lang w:bidi="ar-EG"/>
        </w:rPr>
        <w:t xml:space="preserve"> </w:t>
      </w:r>
      <w:r w:rsidRPr="00F741BA">
        <w:rPr>
          <w:rFonts w:ascii="Simplified Arabic" w:eastAsia="Times New Roman" w:hAnsi="Simplified Arabic" w:cs="Simplified Arabic" w:hint="cs"/>
          <w:sz w:val="28"/>
          <w:szCs w:val="28"/>
          <w:rtl/>
          <w:lang w:bidi="ar-EG"/>
        </w:rPr>
        <w:t>يمكن</w:t>
      </w:r>
      <w:r w:rsidRPr="00F741BA">
        <w:rPr>
          <w:rFonts w:ascii="Simplified Arabic" w:eastAsia="Times New Roman" w:hAnsi="Simplified Arabic" w:cs="Simplified Arabic"/>
          <w:sz w:val="28"/>
          <w:szCs w:val="28"/>
          <w:rtl/>
          <w:lang w:bidi="ar-EG"/>
        </w:rPr>
        <w:t xml:space="preserve"> </w:t>
      </w:r>
      <w:r w:rsidRPr="00F741BA">
        <w:rPr>
          <w:rFonts w:ascii="Simplified Arabic" w:eastAsia="Times New Roman" w:hAnsi="Simplified Arabic" w:cs="Simplified Arabic" w:hint="cs"/>
          <w:sz w:val="28"/>
          <w:szCs w:val="28"/>
          <w:rtl/>
          <w:lang w:bidi="ar-EG"/>
        </w:rPr>
        <w:t>للمعلم</w:t>
      </w:r>
      <w:r w:rsidRPr="00F741BA">
        <w:rPr>
          <w:rFonts w:ascii="Simplified Arabic" w:eastAsia="Times New Roman" w:hAnsi="Simplified Arabic" w:cs="Simplified Arabic"/>
          <w:sz w:val="28"/>
          <w:szCs w:val="28"/>
          <w:rtl/>
          <w:lang w:bidi="ar-EG"/>
        </w:rPr>
        <w:t xml:space="preserve"> </w:t>
      </w:r>
      <w:r w:rsidRPr="00F741BA">
        <w:rPr>
          <w:rFonts w:ascii="Simplified Arabic" w:eastAsia="Times New Roman" w:hAnsi="Simplified Arabic" w:cs="Simplified Arabic" w:hint="cs"/>
          <w:sz w:val="28"/>
          <w:szCs w:val="28"/>
          <w:rtl/>
          <w:lang w:bidi="ar-EG"/>
        </w:rPr>
        <w:t>الاستعانة</w:t>
      </w:r>
      <w:r w:rsidRPr="00F741BA">
        <w:rPr>
          <w:rFonts w:ascii="Simplified Arabic" w:eastAsia="Times New Roman" w:hAnsi="Simplified Arabic" w:cs="Simplified Arabic"/>
          <w:sz w:val="28"/>
          <w:szCs w:val="28"/>
          <w:rtl/>
          <w:lang w:bidi="ar-EG"/>
        </w:rPr>
        <w:t xml:space="preserve"> </w:t>
      </w:r>
      <w:r w:rsidRPr="00F741BA">
        <w:rPr>
          <w:rFonts w:ascii="Simplified Arabic" w:eastAsia="Times New Roman" w:hAnsi="Simplified Arabic" w:cs="Simplified Arabic" w:hint="cs"/>
          <w:sz w:val="28"/>
          <w:szCs w:val="28"/>
          <w:rtl/>
          <w:lang w:bidi="ar-EG"/>
        </w:rPr>
        <w:t>بها</w:t>
      </w:r>
      <w:r w:rsidRPr="00F741BA">
        <w:rPr>
          <w:rFonts w:ascii="Simplified Arabic" w:eastAsia="Times New Roman" w:hAnsi="Simplified Arabic" w:cs="Simplified Arabic"/>
          <w:sz w:val="28"/>
          <w:szCs w:val="28"/>
          <w:rtl/>
          <w:lang w:bidi="ar-EG"/>
        </w:rPr>
        <w:t xml:space="preserve"> </w:t>
      </w:r>
      <w:r w:rsidRPr="00F741BA">
        <w:rPr>
          <w:rFonts w:ascii="Simplified Arabic" w:eastAsia="Times New Roman" w:hAnsi="Simplified Arabic" w:cs="Simplified Arabic" w:hint="cs"/>
          <w:sz w:val="28"/>
          <w:szCs w:val="28"/>
          <w:rtl/>
          <w:lang w:bidi="ar-EG"/>
        </w:rPr>
        <w:t>في</w:t>
      </w:r>
      <w:r w:rsidRPr="00F741BA">
        <w:rPr>
          <w:rFonts w:ascii="Simplified Arabic" w:eastAsia="Times New Roman" w:hAnsi="Simplified Arabic" w:cs="Simplified Arabic"/>
          <w:sz w:val="28"/>
          <w:szCs w:val="28"/>
          <w:rtl/>
          <w:lang w:bidi="ar-EG"/>
        </w:rPr>
        <w:t xml:space="preserve"> </w:t>
      </w:r>
      <w:r w:rsidRPr="00F741BA">
        <w:rPr>
          <w:rFonts w:ascii="Simplified Arabic" w:eastAsia="Times New Roman" w:hAnsi="Simplified Arabic" w:cs="Simplified Arabic" w:hint="cs"/>
          <w:sz w:val="28"/>
          <w:szCs w:val="28"/>
          <w:rtl/>
          <w:lang w:bidi="ar-EG"/>
        </w:rPr>
        <w:t>تنفيذ</w:t>
      </w:r>
      <w:r w:rsidRPr="00F741BA">
        <w:rPr>
          <w:rFonts w:ascii="Simplified Arabic" w:eastAsia="Times New Roman" w:hAnsi="Simplified Arabic" w:cs="Simplified Arabic"/>
          <w:sz w:val="28"/>
          <w:szCs w:val="28"/>
          <w:rtl/>
          <w:lang w:bidi="ar-EG"/>
        </w:rPr>
        <w:t xml:space="preserve"> </w:t>
      </w:r>
      <w:r w:rsidRPr="00F741BA">
        <w:rPr>
          <w:rFonts w:ascii="Simplified Arabic" w:eastAsia="Times New Roman" w:hAnsi="Simplified Arabic" w:cs="Simplified Arabic" w:hint="cs"/>
          <w:sz w:val="28"/>
          <w:szCs w:val="28"/>
          <w:rtl/>
          <w:lang w:bidi="ar-EG"/>
        </w:rPr>
        <w:t>موضوعات البرنامج</w:t>
      </w:r>
      <w:r w:rsidRPr="00F741BA">
        <w:rPr>
          <w:rFonts w:ascii="Simplified Arabic" w:eastAsia="Times New Roman" w:hAnsi="Simplified Arabic" w:cs="Simplified Arabic"/>
          <w:sz w:val="28"/>
          <w:szCs w:val="28"/>
          <w:rtl/>
          <w:lang w:bidi="ar-EG"/>
        </w:rPr>
        <w:t>.</w:t>
      </w:r>
    </w:p>
    <w:p w:rsidR="00E4524C" w:rsidRDefault="00F741BA" w:rsidP="00E4524C">
      <w:pPr>
        <w:bidi/>
        <w:spacing w:after="0" w:line="240" w:lineRule="auto"/>
        <w:ind w:left="-720" w:hanging="26"/>
        <w:rPr>
          <w:rFonts w:ascii="Simplified Arabic" w:eastAsia="Times New Roman" w:hAnsi="Simplified Arabic" w:cs="Simplified Arabic"/>
          <w:b/>
          <w:bCs/>
          <w:sz w:val="28"/>
          <w:szCs w:val="28"/>
          <w:rtl/>
          <w:lang w:bidi="ar-EG"/>
        </w:rPr>
      </w:pPr>
      <w:r w:rsidRPr="00F741BA">
        <w:rPr>
          <w:rFonts w:ascii="Simplified Arabic" w:eastAsia="Times New Roman" w:hAnsi="Simplified Arabic" w:cs="Simplified Arabic" w:hint="cs"/>
          <w:b/>
          <w:bCs/>
          <w:sz w:val="28"/>
          <w:szCs w:val="28"/>
          <w:rtl/>
          <w:lang w:bidi="ar-EG"/>
        </w:rPr>
        <w:t>7</w:t>
      </w:r>
      <w:r w:rsidRPr="00F741BA">
        <w:rPr>
          <w:rFonts w:ascii="Simplified Arabic" w:eastAsia="Times New Roman" w:hAnsi="Simplified Arabic" w:cs="Simplified Arabic"/>
          <w:b/>
          <w:bCs/>
          <w:sz w:val="28"/>
          <w:szCs w:val="28"/>
          <w:rtl/>
          <w:lang w:bidi="ar-EG"/>
        </w:rPr>
        <w:t>- تحديد</w:t>
      </w:r>
      <w:r w:rsidRPr="00F741BA">
        <w:rPr>
          <w:rFonts w:ascii="Simplified Arabic" w:eastAsia="Times New Roman" w:hAnsi="Simplified Arabic" w:cs="Simplified Arabic" w:hint="cs"/>
          <w:b/>
          <w:bCs/>
          <w:sz w:val="28"/>
          <w:szCs w:val="28"/>
          <w:rtl/>
          <w:lang w:bidi="ar-EG"/>
        </w:rPr>
        <w:t xml:space="preserve"> تطبيقات الويب</w:t>
      </w:r>
      <w:r w:rsidR="00E4524C">
        <w:rPr>
          <w:rFonts w:ascii="Simplified Arabic" w:eastAsia="Times New Roman" w:hAnsi="Simplified Arabic" w:cs="Simplified Arabic" w:hint="cs"/>
          <w:b/>
          <w:bCs/>
          <w:sz w:val="28"/>
          <w:szCs w:val="28"/>
          <w:rtl/>
          <w:lang w:bidi="ar-EG"/>
        </w:rPr>
        <w:t xml:space="preserve"> </w:t>
      </w:r>
      <w:r w:rsidRPr="00F741BA">
        <w:rPr>
          <w:rFonts w:ascii="Simplified Arabic" w:eastAsia="Times New Roman" w:hAnsi="Simplified Arabic" w:cs="Simplified Arabic"/>
          <w:b/>
          <w:bCs/>
          <w:sz w:val="28"/>
          <w:szCs w:val="28"/>
          <w:lang w:bidi="ar-EG"/>
        </w:rPr>
        <w:t>2.0</w:t>
      </w:r>
      <w:r w:rsidRPr="00F741BA">
        <w:rPr>
          <w:rFonts w:ascii="Simplified Arabic" w:eastAsia="Times New Roman" w:hAnsi="Simplified Arabic" w:cs="Simplified Arabic" w:hint="cs"/>
          <w:b/>
          <w:bCs/>
          <w:sz w:val="28"/>
          <w:szCs w:val="28"/>
          <w:rtl/>
          <w:lang w:bidi="ar-EG"/>
        </w:rPr>
        <w:t>المختارة لتدريس موضوعات البرنامج</w:t>
      </w:r>
      <w:r w:rsidRPr="00F741BA">
        <w:rPr>
          <w:rFonts w:ascii="Simplified Arabic" w:eastAsia="Times New Roman" w:hAnsi="Simplified Arabic" w:cs="Simplified Arabic"/>
          <w:b/>
          <w:bCs/>
          <w:sz w:val="28"/>
          <w:szCs w:val="28"/>
          <w:rtl/>
          <w:lang w:bidi="ar-EG"/>
        </w:rPr>
        <w:t xml:space="preserve"> </w:t>
      </w:r>
      <w:r w:rsidRPr="00F741BA">
        <w:rPr>
          <w:rFonts w:ascii="Simplified Arabic" w:eastAsia="Times New Roman" w:hAnsi="Simplified Arabic" w:cs="Simplified Arabic" w:hint="cs"/>
          <w:b/>
          <w:bCs/>
          <w:sz w:val="28"/>
          <w:szCs w:val="28"/>
          <w:rtl/>
          <w:lang w:bidi="ar-EG"/>
        </w:rPr>
        <w:t>و</w:t>
      </w:r>
      <w:r w:rsidRPr="00F741BA">
        <w:rPr>
          <w:rFonts w:ascii="Simplified Arabic" w:eastAsia="Times New Roman" w:hAnsi="Simplified Arabic" w:cs="Simplified Arabic"/>
          <w:b/>
          <w:bCs/>
          <w:sz w:val="28"/>
          <w:szCs w:val="28"/>
          <w:rtl/>
          <w:lang w:bidi="ar-EG"/>
        </w:rPr>
        <w:t>الانشطة التعليمة المصاحبة</w:t>
      </w:r>
      <w:r w:rsidRPr="00F741BA">
        <w:rPr>
          <w:rFonts w:ascii="Simplified Arabic" w:eastAsia="Times New Roman" w:hAnsi="Simplified Arabic" w:cs="Simplified Arabic" w:hint="cs"/>
          <w:b/>
          <w:bCs/>
          <w:sz w:val="28"/>
          <w:szCs w:val="28"/>
          <w:rtl/>
          <w:lang w:bidi="ar-EG"/>
        </w:rPr>
        <w:t>:</w:t>
      </w:r>
    </w:p>
    <w:p w:rsidR="00F741BA" w:rsidRDefault="00E4524C" w:rsidP="00981F54">
      <w:pPr>
        <w:pStyle w:val="ListParagraph"/>
        <w:numPr>
          <w:ilvl w:val="0"/>
          <w:numId w:val="37"/>
        </w:numPr>
        <w:bidi/>
        <w:spacing w:after="0" w:line="240" w:lineRule="auto"/>
        <w:rPr>
          <w:rFonts w:ascii="Simplified Arabic" w:eastAsia="Calibri" w:hAnsi="Simplified Arabic" w:cs="Simplified Arabic"/>
          <w:b/>
          <w:bCs/>
          <w:sz w:val="28"/>
          <w:szCs w:val="28"/>
          <w:lang w:bidi="ar-EG"/>
        </w:rPr>
      </w:pPr>
      <w:r>
        <w:rPr>
          <w:rFonts w:ascii="Simplified Arabic" w:eastAsia="Calibri" w:hAnsi="Simplified Arabic" w:cs="Simplified Arabic" w:hint="cs"/>
          <w:sz w:val="28"/>
          <w:szCs w:val="28"/>
          <w:rtl/>
          <w:lang w:bidi="ar-EG"/>
        </w:rPr>
        <w:lastRenderedPageBreak/>
        <w:t>تطبيقات الويب</w:t>
      </w:r>
      <w:r>
        <w:rPr>
          <w:rFonts w:ascii="Simplified Arabic" w:eastAsia="Calibri" w:hAnsi="Simplified Arabic" w:cs="Simplified Arabic"/>
          <w:sz w:val="28"/>
          <w:szCs w:val="28"/>
          <w:lang w:bidi="ar-EG"/>
        </w:rPr>
        <w:t>2.0</w:t>
      </w:r>
      <w:r>
        <w:rPr>
          <w:rFonts w:ascii="Simplified Arabic" w:eastAsia="Calibri" w:hAnsi="Simplified Arabic" w:cs="Simplified Arabic" w:hint="cs"/>
          <w:sz w:val="28"/>
          <w:szCs w:val="28"/>
          <w:rtl/>
          <w:lang w:bidi="ar-EG"/>
        </w:rPr>
        <w:t xml:space="preserve"> المستخدمة فى البحث:</w:t>
      </w:r>
      <w:r w:rsidR="00981F54" w:rsidRPr="00981F54">
        <w:t xml:space="preserve"> </w:t>
      </w:r>
      <w:r w:rsidR="00981F54" w:rsidRPr="00981F54">
        <w:rPr>
          <w:rFonts w:ascii="Simplified Arabic" w:eastAsia="Calibri" w:hAnsi="Simplified Arabic" w:cs="Simplified Arabic"/>
          <w:b/>
          <w:bCs/>
          <w:sz w:val="28"/>
          <w:szCs w:val="28"/>
          <w:lang w:bidi="ar-EG"/>
        </w:rPr>
        <w:t>Abjjad- Aptoide - History: Shows &amp;</w:t>
      </w:r>
      <w:r w:rsidR="00981F54">
        <w:rPr>
          <w:rFonts w:ascii="Simplified Arabic" w:eastAsia="Calibri" w:hAnsi="Simplified Arabic" w:cs="Simplified Arabic" w:hint="cs"/>
          <w:b/>
          <w:bCs/>
          <w:sz w:val="28"/>
          <w:szCs w:val="28"/>
          <w:rtl/>
          <w:lang w:bidi="ar-EG"/>
        </w:rPr>
        <w:t>)</w:t>
      </w:r>
      <w:r w:rsidR="00981F54" w:rsidRPr="00981F54">
        <w:rPr>
          <w:rFonts w:ascii="Simplified Arabic" w:eastAsia="Calibri" w:hAnsi="Simplified Arabic" w:cs="Simplified Arabic"/>
          <w:b/>
          <w:bCs/>
          <w:sz w:val="28"/>
          <w:szCs w:val="28"/>
          <w:lang w:bidi="ar-EG"/>
        </w:rPr>
        <w:t xml:space="preserve"> Documentaries - Social Networking systems - Social Bookmarking - AJAX - WORLD WAR II -YouTube – Blogs- AXON-ASB-Ottoman </w:t>
      </w:r>
      <w:r w:rsidRPr="00E4524C">
        <w:rPr>
          <w:rFonts w:ascii="Simplified Arabic" w:eastAsia="Calibri" w:hAnsi="Simplified Arabic" w:cs="Simplified Arabic"/>
          <w:b/>
          <w:bCs/>
          <w:sz w:val="28"/>
          <w:szCs w:val="28"/>
          <w:lang w:bidi="ar-EG"/>
        </w:rPr>
        <w:t>Blogs</w:t>
      </w:r>
      <w:r w:rsidRPr="00E4524C">
        <w:rPr>
          <w:rFonts w:ascii="Simplified Arabic" w:eastAsia="Calibri" w:hAnsi="Simplified Arabic" w:cs="Simplified Arabic" w:hint="cs"/>
          <w:b/>
          <w:bCs/>
          <w:sz w:val="28"/>
          <w:szCs w:val="28"/>
          <w:rtl/>
          <w:lang w:bidi="ar-EG"/>
        </w:rPr>
        <w:t>).</w:t>
      </w:r>
    </w:p>
    <w:p w:rsidR="00E4524C" w:rsidRPr="00E4524C" w:rsidRDefault="00E4524C" w:rsidP="00E4524C">
      <w:pPr>
        <w:pStyle w:val="ListParagraph"/>
        <w:numPr>
          <w:ilvl w:val="0"/>
          <w:numId w:val="37"/>
        </w:numPr>
        <w:bidi/>
        <w:spacing w:before="240" w:after="0" w:line="440" w:lineRule="exact"/>
        <w:rPr>
          <w:rFonts w:ascii="Times New Roman" w:eastAsia="Times New Roman" w:hAnsi="Times New Roman" w:cs="Simplified Arabic"/>
          <w:sz w:val="28"/>
          <w:szCs w:val="28"/>
          <w:lang w:bidi="fa-IR"/>
        </w:rPr>
      </w:pPr>
      <w:r w:rsidRPr="00E4524C">
        <w:rPr>
          <w:rFonts w:ascii="Simplified Arabic" w:eastAsia="Calibri" w:hAnsi="Simplified Arabic" w:cs="Simplified Arabic" w:hint="cs"/>
          <w:sz w:val="28"/>
          <w:szCs w:val="28"/>
          <w:rtl/>
          <w:lang w:bidi="ar-EG"/>
        </w:rPr>
        <w:t>الأنشطة التعليمية المصاحبة</w:t>
      </w:r>
      <w:r w:rsidRPr="00E4524C">
        <w:rPr>
          <w:rFonts w:ascii="Simplified Arabic" w:eastAsia="Calibri" w:hAnsi="Simplified Arabic" w:cs="Simplified Arabic" w:hint="cs"/>
          <w:b/>
          <w:bCs/>
          <w:sz w:val="28"/>
          <w:szCs w:val="28"/>
          <w:rtl/>
          <w:lang w:bidi="ar-EG"/>
        </w:rPr>
        <w:t>:</w:t>
      </w:r>
      <w:r w:rsidRPr="00E4524C">
        <w:rPr>
          <w:rFonts w:ascii="Simplified Arabic" w:eastAsia="Calibri" w:hAnsi="Simplified Arabic" w:cs="Simplified Arabic"/>
          <w:sz w:val="28"/>
          <w:szCs w:val="28"/>
          <w:lang w:bidi="ar-EG"/>
        </w:rPr>
        <w:t xml:space="preserve"> </w:t>
      </w:r>
      <w:r w:rsidRPr="00E4524C">
        <w:rPr>
          <w:rFonts w:ascii="Simplified Arabic" w:eastAsia="Calibri" w:hAnsi="Simplified Arabic" w:cs="Simplified Arabic" w:hint="cs"/>
          <w:sz w:val="28"/>
          <w:szCs w:val="28"/>
          <w:rtl/>
          <w:lang w:bidi="ar-EG"/>
        </w:rPr>
        <w:t>مثل (</w:t>
      </w:r>
      <w:r w:rsidRPr="00E4524C">
        <w:rPr>
          <w:rFonts w:ascii="Times New Roman" w:eastAsia="Times New Roman" w:hAnsi="Times New Roman" w:cs="Simplified Arabic" w:hint="cs"/>
          <w:sz w:val="28"/>
          <w:szCs w:val="28"/>
          <w:rtl/>
          <w:lang w:bidi="fa-IR"/>
        </w:rPr>
        <w:t>كتابة ا</w:t>
      </w:r>
      <w:r w:rsidRPr="00E4524C">
        <w:rPr>
          <w:rFonts w:ascii="Times New Roman" w:eastAsia="Times New Roman" w:hAnsi="Times New Roman" w:cs="Simplified Arabic"/>
          <w:sz w:val="28"/>
          <w:szCs w:val="28"/>
          <w:rtl/>
          <w:lang w:bidi="fa-IR"/>
        </w:rPr>
        <w:t xml:space="preserve">لقصص </w:t>
      </w:r>
      <w:r w:rsidRPr="00E4524C">
        <w:rPr>
          <w:rFonts w:ascii="Times New Roman" w:eastAsia="Times New Roman" w:hAnsi="Times New Roman" w:cs="Simplified Arabic" w:hint="cs"/>
          <w:sz w:val="28"/>
          <w:szCs w:val="28"/>
          <w:rtl/>
          <w:lang w:bidi="fa-IR"/>
        </w:rPr>
        <w:t>القصيرة</w:t>
      </w:r>
      <w:r w:rsidRPr="00E4524C">
        <w:rPr>
          <w:rFonts w:ascii="Times New Roman" w:eastAsia="Times New Roman" w:hAnsi="Times New Roman" w:cs="Simplified Arabic"/>
          <w:sz w:val="28"/>
          <w:szCs w:val="28"/>
          <w:rtl/>
          <w:lang w:bidi="fa-IR"/>
        </w:rPr>
        <w:t xml:space="preserve"> </w:t>
      </w:r>
      <w:r w:rsidRPr="00E4524C">
        <w:rPr>
          <w:rFonts w:ascii="Times New Roman" w:eastAsia="Times New Roman" w:hAnsi="Times New Roman" w:cs="Simplified Arabic" w:hint="cs"/>
          <w:sz w:val="28"/>
          <w:szCs w:val="28"/>
          <w:rtl/>
          <w:lang w:bidi="fa-IR"/>
        </w:rPr>
        <w:t xml:space="preserve">- </w:t>
      </w:r>
      <w:r w:rsidRPr="00E4524C">
        <w:rPr>
          <w:rFonts w:ascii="Times New Roman" w:eastAsia="Times New Roman" w:hAnsi="Times New Roman" w:cs="Simplified Arabic"/>
          <w:sz w:val="28"/>
          <w:szCs w:val="28"/>
          <w:rtl/>
          <w:lang w:bidi="fa-IR"/>
        </w:rPr>
        <w:t>الروايات التاريخية</w:t>
      </w:r>
      <w:r w:rsidRPr="00E4524C">
        <w:rPr>
          <w:rFonts w:ascii="Times New Roman" w:eastAsia="Times New Roman" w:hAnsi="Times New Roman" w:cs="Simplified Arabic" w:hint="cs"/>
          <w:sz w:val="32"/>
          <w:szCs w:val="32"/>
          <w:rtl/>
          <w:lang w:bidi="fa-IR"/>
        </w:rPr>
        <w:t>-</w:t>
      </w:r>
      <w:r w:rsidRPr="00E4524C">
        <w:rPr>
          <w:rFonts w:ascii="Times New Roman" w:eastAsia="Times New Roman" w:hAnsi="Times New Roman" w:cs="Simplified Arabic"/>
          <w:sz w:val="28"/>
          <w:szCs w:val="28"/>
          <w:rtl/>
          <w:lang w:bidi="fa-IR"/>
        </w:rPr>
        <w:t xml:space="preserve"> الرثاء أو المديح </w:t>
      </w:r>
      <w:r w:rsidRPr="00E4524C">
        <w:rPr>
          <w:rFonts w:ascii="Times New Roman" w:eastAsia="Times New Roman" w:hAnsi="Times New Roman" w:cs="Simplified Arabic" w:hint="cs"/>
          <w:sz w:val="28"/>
          <w:szCs w:val="28"/>
          <w:rtl/>
          <w:lang w:bidi="fa-IR"/>
        </w:rPr>
        <w:t xml:space="preserve">- </w:t>
      </w:r>
      <w:r w:rsidRPr="00E4524C">
        <w:rPr>
          <w:rFonts w:ascii="Times New Roman" w:eastAsia="Times New Roman" w:hAnsi="Times New Roman" w:cs="Simplified Arabic" w:hint="cs"/>
          <w:sz w:val="28"/>
          <w:szCs w:val="28"/>
          <w:rtl/>
          <w:lang w:bidi="ar-EG"/>
        </w:rPr>
        <w:t>كتابة السيناريوهات</w:t>
      </w:r>
      <w:r w:rsidRPr="00E4524C">
        <w:rPr>
          <w:rFonts w:ascii="Times New Roman" w:eastAsia="Times New Roman" w:hAnsi="Times New Roman" w:cs="Simplified Arabic" w:hint="cs"/>
          <w:sz w:val="28"/>
          <w:szCs w:val="28"/>
          <w:rtl/>
          <w:lang w:bidi="fa-IR"/>
        </w:rPr>
        <w:t xml:space="preserve">- </w:t>
      </w:r>
      <w:r w:rsidRPr="00E4524C">
        <w:rPr>
          <w:rFonts w:ascii="Times New Roman" w:eastAsia="Times New Roman" w:hAnsi="Times New Roman" w:cs="Simplified Arabic"/>
          <w:sz w:val="28"/>
          <w:szCs w:val="28"/>
          <w:rtl/>
          <w:lang w:bidi="fa-IR"/>
        </w:rPr>
        <w:t xml:space="preserve">المراسلات التاريخية </w:t>
      </w:r>
      <w:r w:rsidRPr="00E4524C">
        <w:rPr>
          <w:rFonts w:ascii="Times New Roman" w:eastAsia="Times New Roman" w:hAnsi="Times New Roman" w:cs="Simplified Arabic" w:hint="cs"/>
          <w:sz w:val="28"/>
          <w:szCs w:val="28"/>
          <w:rtl/>
          <w:lang w:bidi="fa-IR"/>
        </w:rPr>
        <w:t xml:space="preserve">- </w:t>
      </w:r>
      <w:r w:rsidRPr="00E4524C">
        <w:rPr>
          <w:rFonts w:ascii="Times New Roman" w:eastAsia="Times New Roman" w:hAnsi="Times New Roman" w:cs="Simplified Arabic"/>
          <w:sz w:val="28"/>
          <w:szCs w:val="28"/>
          <w:rtl/>
          <w:lang w:bidi="fa-IR"/>
        </w:rPr>
        <w:t>المجلات التاريخية</w:t>
      </w:r>
      <w:r w:rsidRPr="00E4524C">
        <w:rPr>
          <w:rFonts w:ascii="Times New Roman" w:eastAsia="Times New Roman" w:hAnsi="Times New Roman" w:cs="Simplified Arabic" w:hint="cs"/>
          <w:sz w:val="28"/>
          <w:szCs w:val="28"/>
          <w:rtl/>
          <w:lang w:bidi="fa-IR"/>
        </w:rPr>
        <w:t xml:space="preserve">- </w:t>
      </w:r>
      <w:r w:rsidRPr="00E4524C">
        <w:rPr>
          <w:rFonts w:ascii="Times New Roman" w:eastAsia="Times New Roman" w:hAnsi="Times New Roman" w:cs="Simplified Arabic"/>
          <w:sz w:val="28"/>
          <w:szCs w:val="28"/>
          <w:rtl/>
          <w:lang w:bidi="fa-IR"/>
        </w:rPr>
        <w:t>كتابة التقارير</w:t>
      </w:r>
      <w:r w:rsidRPr="00E4524C">
        <w:rPr>
          <w:rFonts w:ascii="Times New Roman" w:eastAsia="Times New Roman" w:hAnsi="Times New Roman" w:cs="Simplified Arabic" w:hint="cs"/>
          <w:sz w:val="28"/>
          <w:szCs w:val="28"/>
          <w:rtl/>
          <w:lang w:bidi="fa-IR"/>
        </w:rPr>
        <w:t>- كتابة المذكرات التاريخية - محاكاة المؤرخيين</w:t>
      </w:r>
      <w:r w:rsidR="0084459E">
        <w:rPr>
          <w:rFonts w:ascii="Times New Roman" w:eastAsia="Times New Roman" w:hAnsi="Times New Roman" w:cs="Simplified Arabic" w:hint="cs"/>
          <w:sz w:val="28"/>
          <w:szCs w:val="28"/>
          <w:rtl/>
          <w:lang w:bidi="fa-IR"/>
        </w:rPr>
        <w:t>)</w:t>
      </w:r>
      <w:r w:rsidRPr="00E4524C">
        <w:rPr>
          <w:rFonts w:ascii="Times New Roman" w:eastAsia="Times New Roman" w:hAnsi="Times New Roman" w:cs="Simplified Arabic" w:hint="cs"/>
          <w:sz w:val="28"/>
          <w:szCs w:val="28"/>
          <w:rtl/>
          <w:lang w:bidi="fa-IR"/>
        </w:rPr>
        <w:t>.</w:t>
      </w:r>
    </w:p>
    <w:p w:rsidR="00E4524C" w:rsidRPr="00E4524C" w:rsidRDefault="00E4524C" w:rsidP="00E4524C">
      <w:pPr>
        <w:pStyle w:val="ListParagraph"/>
        <w:bidi/>
        <w:spacing w:after="0" w:line="240" w:lineRule="auto"/>
        <w:ind w:left="-630"/>
        <w:rPr>
          <w:rFonts w:ascii="Times New Roman" w:eastAsia="Times New Roman" w:hAnsi="Times New Roman" w:cs="Simplified Arabic"/>
          <w:sz w:val="28"/>
          <w:szCs w:val="28"/>
          <w:lang w:bidi="fa-IR"/>
        </w:rPr>
      </w:pPr>
      <w:r>
        <w:rPr>
          <w:rFonts w:ascii="Simplified Arabic" w:eastAsia="Times New Roman" w:hAnsi="Simplified Arabic" w:cs="Simplified Arabic" w:hint="cs"/>
          <w:b/>
          <w:bCs/>
          <w:sz w:val="28"/>
          <w:szCs w:val="28"/>
          <w:rtl/>
          <w:lang w:bidi="ar-EG"/>
        </w:rPr>
        <w:t>8-خ</w:t>
      </w:r>
      <w:r w:rsidRPr="00E4524C">
        <w:rPr>
          <w:rFonts w:ascii="Simplified Arabic" w:eastAsia="Times New Roman" w:hAnsi="Simplified Arabic" w:cs="Simplified Arabic"/>
          <w:b/>
          <w:bCs/>
          <w:sz w:val="28"/>
          <w:szCs w:val="28"/>
          <w:rtl/>
          <w:lang w:bidi="ar-EG"/>
        </w:rPr>
        <w:t>طوات استخدام تطبيقات الويب المختارة لتدريس موضوعات البرنامج:</w:t>
      </w:r>
      <w:r>
        <w:rPr>
          <w:rFonts w:ascii="Simplified Arabic" w:eastAsia="Times New Roman" w:hAnsi="Simplified Arabic" w:cs="Simplified Arabic" w:hint="cs"/>
          <w:b/>
          <w:bCs/>
          <w:sz w:val="28"/>
          <w:szCs w:val="28"/>
          <w:rtl/>
          <w:lang w:bidi="ar-EG"/>
        </w:rPr>
        <w:t xml:space="preserve"> </w:t>
      </w:r>
      <w:r w:rsidRPr="00E4524C">
        <w:rPr>
          <w:rFonts w:ascii="Simplified Arabic" w:eastAsia="Times New Roman" w:hAnsi="Simplified Arabic" w:cs="Simplified Arabic" w:hint="cs"/>
          <w:sz w:val="28"/>
          <w:szCs w:val="28"/>
          <w:rtl/>
          <w:lang w:bidi="ar-EG"/>
        </w:rPr>
        <w:t xml:space="preserve">تم تحديد مجموعة من الخطوات عند استخدام كل تطبيق من تطبيقات الويب </w:t>
      </w:r>
      <w:r w:rsidRPr="00E4524C">
        <w:rPr>
          <w:rFonts w:ascii="Simplified Arabic" w:eastAsia="Times New Roman" w:hAnsi="Simplified Arabic" w:cs="Simplified Arabic"/>
          <w:sz w:val="28"/>
          <w:szCs w:val="28"/>
          <w:lang w:bidi="ar-EG"/>
        </w:rPr>
        <w:t>2.0</w:t>
      </w:r>
      <w:r w:rsidRPr="00E4524C">
        <w:rPr>
          <w:rFonts w:ascii="Simplified Arabic" w:eastAsia="Times New Roman" w:hAnsi="Simplified Arabic" w:cs="Simplified Arabic" w:hint="cs"/>
          <w:sz w:val="28"/>
          <w:szCs w:val="28"/>
          <w:rtl/>
          <w:lang w:bidi="ar-EG"/>
        </w:rPr>
        <w:t xml:space="preserve"> المختارة لتدريس موضوعات البرنامج.</w:t>
      </w:r>
    </w:p>
    <w:p w:rsidR="00E4524C" w:rsidRPr="00E4524C" w:rsidRDefault="00E4524C" w:rsidP="00E4524C">
      <w:pPr>
        <w:tabs>
          <w:tab w:val="right" w:pos="2694"/>
        </w:tabs>
        <w:bidi/>
        <w:spacing w:after="0" w:line="276" w:lineRule="auto"/>
        <w:ind w:left="-630"/>
        <w:contextualSpacing/>
        <w:rPr>
          <w:rFonts w:ascii="Times New Roman" w:eastAsia="Times New Roman" w:hAnsi="Times New Roman" w:cs="Simplified Arabic"/>
          <w:sz w:val="28"/>
          <w:szCs w:val="28"/>
          <w:rtl/>
          <w:lang w:bidi="fa-IR"/>
        </w:rPr>
      </w:pPr>
      <w:r>
        <w:rPr>
          <w:rFonts w:ascii="Times New Roman" w:eastAsia="Calibri" w:hAnsi="Times New Roman" w:cs="Times New Roman" w:hint="cs"/>
          <w:b/>
          <w:bCs/>
          <w:sz w:val="28"/>
          <w:szCs w:val="28"/>
          <w:rtl/>
          <w:lang w:bidi="ar-EG"/>
        </w:rPr>
        <w:t xml:space="preserve">9- </w:t>
      </w:r>
      <w:r w:rsidRPr="00E4524C">
        <w:rPr>
          <w:rFonts w:ascii="Times New Roman" w:eastAsia="Calibri" w:hAnsi="Times New Roman" w:cs="Times New Roman" w:hint="cs"/>
          <w:b/>
          <w:bCs/>
          <w:sz w:val="28"/>
          <w:szCs w:val="28"/>
          <w:rtl/>
          <w:lang w:bidi="ar-EG"/>
        </w:rPr>
        <w:t xml:space="preserve">تحديد أساليب التقويم: </w:t>
      </w:r>
      <w:r w:rsidRPr="00E4524C">
        <w:rPr>
          <w:rFonts w:ascii="Times New Roman" w:eastAsia="Times New Roman" w:hAnsi="Times New Roman" w:cs="Simplified Arabic" w:hint="cs"/>
          <w:sz w:val="28"/>
          <w:szCs w:val="28"/>
          <w:rtl/>
          <w:lang w:bidi="fa-IR"/>
        </w:rPr>
        <w:t>فى ضوء ماتم عرضه يستخدم البرنامج الحالي ثلاثة أنواع من التقويم لمعرفة ما</w:t>
      </w:r>
      <w:r w:rsidR="00857FFB">
        <w:rPr>
          <w:rFonts w:ascii="Times New Roman" w:eastAsia="Times New Roman" w:hAnsi="Times New Roman" w:cs="Simplified Arabic" w:hint="cs"/>
          <w:sz w:val="28"/>
          <w:szCs w:val="28"/>
          <w:rtl/>
          <w:lang w:bidi="fa-IR"/>
        </w:rPr>
        <w:t xml:space="preserve"> </w:t>
      </w:r>
      <w:r w:rsidRPr="00E4524C">
        <w:rPr>
          <w:rFonts w:ascii="Times New Roman" w:eastAsia="Times New Roman" w:hAnsi="Times New Roman" w:cs="Simplified Arabic" w:hint="cs"/>
          <w:sz w:val="28"/>
          <w:szCs w:val="28"/>
          <w:rtl/>
          <w:lang w:bidi="fa-IR"/>
        </w:rPr>
        <w:t xml:space="preserve">إذا تحققت أهداف البرنامج وتحديد نقاط القوة والضعف وعلاجها، فقد اعتمد البرنامج على أساليب التقويم التالية(التقويم القبلى </w:t>
      </w:r>
      <w:r w:rsidRPr="00E4524C">
        <w:rPr>
          <w:rFonts w:ascii="Times New Roman" w:eastAsia="Times New Roman" w:hAnsi="Times New Roman" w:cs="Simplified Arabic"/>
          <w:sz w:val="28"/>
          <w:szCs w:val="28"/>
          <w:rtl/>
          <w:lang w:bidi="fa-IR"/>
        </w:rPr>
        <w:t>–</w:t>
      </w:r>
      <w:r w:rsidRPr="00E4524C">
        <w:rPr>
          <w:rFonts w:ascii="Times New Roman" w:eastAsia="Times New Roman" w:hAnsi="Times New Roman" w:cs="Simplified Arabic" w:hint="cs"/>
          <w:sz w:val="28"/>
          <w:szCs w:val="28"/>
          <w:rtl/>
          <w:lang w:bidi="fa-IR"/>
        </w:rPr>
        <w:t xml:space="preserve"> التقويم التكويني- التقويم النهائي).</w:t>
      </w:r>
    </w:p>
    <w:p w:rsidR="00E4524C" w:rsidRPr="00E4524C" w:rsidRDefault="00E4524C" w:rsidP="00E4524C">
      <w:pPr>
        <w:tabs>
          <w:tab w:val="left" w:pos="1919"/>
        </w:tabs>
        <w:bidi/>
        <w:spacing w:after="0" w:line="240" w:lineRule="auto"/>
        <w:ind w:left="-16"/>
        <w:contextualSpacing/>
        <w:rPr>
          <w:rFonts w:ascii="Times New Roman" w:eastAsia="Calibri" w:hAnsi="Times New Roman" w:cs="Times New Roman"/>
          <w:noProof/>
          <w:sz w:val="16"/>
          <w:szCs w:val="16"/>
          <w:rtl/>
          <w:lang w:bidi="ar-EG"/>
        </w:rPr>
      </w:pPr>
    </w:p>
    <w:p w:rsidR="00E4524C" w:rsidRPr="00E4524C" w:rsidRDefault="00E4524C" w:rsidP="00857FFB">
      <w:pPr>
        <w:bidi/>
        <w:spacing w:after="0" w:line="276" w:lineRule="auto"/>
        <w:ind w:left="-630"/>
        <w:contextualSpacing/>
        <w:rPr>
          <w:rFonts w:ascii="Times New Roman" w:eastAsia="Calibri" w:hAnsi="Times New Roman" w:cs="Times New Roman"/>
          <w:b/>
          <w:bCs/>
          <w:sz w:val="28"/>
          <w:szCs w:val="28"/>
          <w:rtl/>
          <w:lang w:bidi="ar-EG"/>
        </w:rPr>
      </w:pPr>
      <w:r w:rsidRPr="00E4524C">
        <w:rPr>
          <w:rFonts w:ascii="Times New Roman" w:eastAsia="Calibri" w:hAnsi="Times New Roman" w:cs="Times New Roman" w:hint="cs"/>
          <w:b/>
          <w:bCs/>
          <w:noProof/>
          <w:sz w:val="28"/>
          <w:szCs w:val="28"/>
          <w:rtl/>
          <w:lang w:bidi="ar-EG"/>
        </w:rPr>
        <w:t>10- ضبط خريطة البرنامج</w:t>
      </w:r>
      <w:r w:rsidR="00981F54">
        <w:rPr>
          <w:rFonts w:ascii="Times New Roman" w:eastAsia="Calibri" w:hAnsi="Times New Roman" w:cs="Times New Roman" w:hint="cs"/>
          <w:b/>
          <w:bCs/>
          <w:noProof/>
          <w:sz w:val="24"/>
          <w:szCs w:val="24"/>
          <w:vertAlign w:val="superscript"/>
          <w:rtl/>
          <w:lang w:bidi="ar-EG"/>
        </w:rPr>
        <w:t xml:space="preserve"> </w:t>
      </w:r>
      <w:r w:rsidRPr="00E4524C">
        <w:rPr>
          <w:rFonts w:ascii="Times New Roman" w:eastAsia="Calibri" w:hAnsi="Times New Roman" w:cs="Times New Roman" w:hint="cs"/>
          <w:b/>
          <w:bCs/>
          <w:noProof/>
          <w:sz w:val="28"/>
          <w:szCs w:val="28"/>
          <w:rtl/>
          <w:lang w:bidi="ar-EG"/>
        </w:rPr>
        <w:t>والـتأكد من صلاحيته:</w:t>
      </w:r>
    </w:p>
    <w:p w:rsidR="00E4524C" w:rsidRDefault="00E4524C" w:rsidP="00857FFB">
      <w:pPr>
        <w:bidi/>
        <w:spacing w:after="0" w:line="240" w:lineRule="auto"/>
        <w:rPr>
          <w:rFonts w:ascii="Times New Roman" w:eastAsia="Times New Roman" w:hAnsi="Times New Roman" w:cs="Simplified Arabic"/>
          <w:sz w:val="28"/>
          <w:szCs w:val="28"/>
          <w:rtl/>
          <w:lang w:bidi="ar-EG"/>
        </w:rPr>
      </w:pPr>
      <w:r w:rsidRPr="00E4524C">
        <w:rPr>
          <w:rFonts w:ascii="Times New Roman" w:eastAsia="Times New Roman" w:hAnsi="Times New Roman" w:cs="Simplified Arabic" w:hint="cs"/>
          <w:sz w:val="28"/>
          <w:szCs w:val="28"/>
          <w:rtl/>
          <w:lang w:bidi="ar-EG"/>
        </w:rPr>
        <w:t>ب</w:t>
      </w:r>
      <w:r w:rsidRPr="00E4524C">
        <w:rPr>
          <w:rFonts w:ascii="Times New Roman" w:eastAsia="Times New Roman" w:hAnsi="Times New Roman" w:cs="Simplified Arabic"/>
          <w:sz w:val="28"/>
          <w:szCs w:val="28"/>
          <w:rtl/>
          <w:lang w:bidi="ar-EG"/>
        </w:rPr>
        <w:t>عد الانتهاء من بناء خريطة البرنامج الحالي، تم عرضه على السادة المحكمين في مجال مناهج وطرائق تدريس الت</w:t>
      </w:r>
      <w:r w:rsidR="00857FFB">
        <w:rPr>
          <w:rFonts w:ascii="Times New Roman" w:eastAsia="Times New Roman" w:hAnsi="Times New Roman" w:cs="Simplified Arabic"/>
          <w:sz w:val="28"/>
          <w:szCs w:val="28"/>
          <w:rtl/>
          <w:lang w:bidi="ar-EG"/>
        </w:rPr>
        <w:t>اريخ والدراسات الاجتماعية لضبطه</w:t>
      </w:r>
      <w:r w:rsidR="00857FFB">
        <w:rPr>
          <w:rFonts w:ascii="Times New Roman" w:eastAsia="Times New Roman" w:hAnsi="Times New Roman" w:cs="Simplified Arabic" w:hint="cs"/>
          <w:sz w:val="28"/>
          <w:szCs w:val="28"/>
          <w:rtl/>
          <w:lang w:bidi="ar-EG"/>
        </w:rPr>
        <w:t>ا.</w:t>
      </w:r>
    </w:p>
    <w:p w:rsidR="00857FFB" w:rsidRPr="00857FFB" w:rsidRDefault="00857FFB" w:rsidP="00857FFB">
      <w:pPr>
        <w:tabs>
          <w:tab w:val="left" w:pos="1919"/>
        </w:tabs>
        <w:bidi/>
        <w:spacing w:after="200" w:line="276" w:lineRule="auto"/>
        <w:ind w:left="-630"/>
        <w:contextualSpacing/>
        <w:rPr>
          <w:rFonts w:ascii="Times New Roman" w:eastAsia="Times New Roman" w:hAnsi="Times New Roman" w:cs="Times New Roman"/>
          <w:b/>
          <w:bCs/>
          <w:sz w:val="28"/>
          <w:szCs w:val="28"/>
          <w:rtl/>
          <w:lang w:bidi="ar-EG"/>
        </w:rPr>
      </w:pPr>
      <w:r w:rsidRPr="00857FFB">
        <w:rPr>
          <w:rFonts w:ascii="Times New Roman" w:eastAsia="Times New Roman" w:hAnsi="Times New Roman" w:cs="Times New Roman"/>
          <w:b/>
          <w:bCs/>
          <w:sz w:val="28"/>
          <w:szCs w:val="28"/>
          <w:rtl/>
          <w:lang w:bidi="ar-EG"/>
        </w:rPr>
        <w:t>1</w:t>
      </w:r>
      <w:r w:rsidRPr="00857FFB">
        <w:rPr>
          <w:rFonts w:ascii="Times New Roman" w:eastAsia="Times New Roman" w:hAnsi="Times New Roman" w:cs="Times New Roman" w:hint="cs"/>
          <w:b/>
          <w:bCs/>
          <w:sz w:val="28"/>
          <w:szCs w:val="28"/>
          <w:rtl/>
          <w:lang w:bidi="ar-EG"/>
        </w:rPr>
        <w:t>1</w:t>
      </w:r>
      <w:r w:rsidRPr="00857FFB">
        <w:rPr>
          <w:rFonts w:ascii="Times New Roman" w:eastAsia="Times New Roman" w:hAnsi="Times New Roman" w:cs="Times New Roman"/>
          <w:b/>
          <w:bCs/>
          <w:sz w:val="28"/>
          <w:szCs w:val="28"/>
          <w:rtl/>
          <w:lang w:bidi="ar-EG"/>
        </w:rPr>
        <w:t xml:space="preserve">- </w:t>
      </w:r>
      <w:r w:rsidRPr="00857FFB">
        <w:rPr>
          <w:rFonts w:ascii="Times New Roman" w:eastAsia="Times New Roman" w:hAnsi="Times New Roman" w:cs="Times New Roman"/>
          <w:b/>
          <w:bCs/>
          <w:sz w:val="32"/>
          <w:szCs w:val="32"/>
          <w:rtl/>
          <w:lang w:bidi="ar-EG"/>
        </w:rPr>
        <w:t>إعداد دليل المعلم</w:t>
      </w:r>
      <w:r w:rsidRPr="00857FFB">
        <w:rPr>
          <w:rFonts w:ascii="Times New Roman" w:eastAsia="Times New Roman" w:hAnsi="Times New Roman" w:cs="Times New Roman" w:hint="cs"/>
          <w:b/>
          <w:bCs/>
          <w:sz w:val="32"/>
          <w:szCs w:val="32"/>
          <w:rtl/>
          <w:lang w:bidi="ar-EG"/>
        </w:rPr>
        <w:t>:</w:t>
      </w:r>
    </w:p>
    <w:p w:rsidR="00E4524C" w:rsidRDefault="00857FFB" w:rsidP="00857FFB">
      <w:pPr>
        <w:bidi/>
        <w:spacing w:after="0" w:line="240" w:lineRule="auto"/>
        <w:rPr>
          <w:rFonts w:ascii="Times New Roman" w:eastAsia="Times New Roman" w:hAnsi="Times New Roman" w:cs="Times New Roman"/>
          <w:sz w:val="28"/>
          <w:szCs w:val="28"/>
          <w:rtl/>
          <w:lang w:bidi="ar-EG"/>
        </w:rPr>
      </w:pPr>
      <w:r w:rsidRPr="00857FFB">
        <w:rPr>
          <w:rFonts w:ascii="Times New Roman" w:eastAsia="Times New Roman" w:hAnsi="Times New Roman" w:cs="Times New Roman"/>
          <w:sz w:val="28"/>
          <w:szCs w:val="28"/>
          <w:rtl/>
          <w:lang w:bidi="ar-EG"/>
        </w:rPr>
        <w:t xml:space="preserve">تم إعداد دليل المعلم ليسترشد به معلم التاريخ في تدريس الموضوعات المختارة وفقًا للبرنامج القائم على تطبيقات الويب </w:t>
      </w:r>
      <w:r w:rsidRPr="00857FFB">
        <w:rPr>
          <w:rFonts w:ascii="Times New Roman" w:eastAsia="Times New Roman" w:hAnsi="Times New Roman" w:cs="Times New Roman"/>
          <w:sz w:val="28"/>
          <w:szCs w:val="28"/>
          <w:lang w:bidi="ar-EG"/>
        </w:rPr>
        <w:t>2.0</w:t>
      </w:r>
      <w:r w:rsidRPr="00857FFB">
        <w:rPr>
          <w:rFonts w:ascii="Times New Roman" w:eastAsia="Times New Roman" w:hAnsi="Times New Roman" w:cs="Times New Roman"/>
          <w:sz w:val="28"/>
          <w:szCs w:val="28"/>
          <w:rtl/>
          <w:lang w:bidi="ar-EG"/>
        </w:rPr>
        <w:t>، و</w:t>
      </w:r>
      <w:r>
        <w:rPr>
          <w:rFonts w:ascii="Times New Roman" w:eastAsia="Times New Roman" w:hAnsi="Times New Roman" w:cs="Times New Roman"/>
          <w:sz w:val="28"/>
          <w:szCs w:val="28"/>
          <w:rtl/>
          <w:lang w:bidi="ar-EG"/>
        </w:rPr>
        <w:t>ذلك للتحقيق الأهداف المرجوة منه</w:t>
      </w:r>
      <w:r>
        <w:rPr>
          <w:rFonts w:ascii="Times New Roman" w:eastAsia="Times New Roman" w:hAnsi="Times New Roman" w:cs="Times New Roman" w:hint="cs"/>
          <w:sz w:val="28"/>
          <w:szCs w:val="28"/>
          <w:rtl/>
          <w:lang w:bidi="ar-EG"/>
        </w:rPr>
        <w:t>.</w:t>
      </w:r>
    </w:p>
    <w:p w:rsidR="00857FFB" w:rsidRPr="00857FFB" w:rsidRDefault="00857FFB" w:rsidP="00857FFB">
      <w:pPr>
        <w:tabs>
          <w:tab w:val="left" w:pos="1919"/>
        </w:tabs>
        <w:bidi/>
        <w:spacing w:after="200" w:line="276" w:lineRule="auto"/>
        <w:ind w:left="-540"/>
        <w:contextualSpacing/>
        <w:rPr>
          <w:rFonts w:ascii="Times New Roman" w:eastAsia="Times New Roman" w:hAnsi="Times New Roman" w:cs="Times New Roman"/>
          <w:b/>
          <w:bCs/>
          <w:sz w:val="32"/>
          <w:szCs w:val="32"/>
          <w:rtl/>
          <w:lang w:bidi="ar-EG"/>
        </w:rPr>
      </w:pPr>
      <w:r w:rsidRPr="00FA5E1D">
        <w:rPr>
          <w:rFonts w:ascii="Times New Roman" w:eastAsia="Times New Roman" w:hAnsi="Times New Roman" w:cs="Times New Roman" w:hint="cs"/>
          <w:b/>
          <w:bCs/>
          <w:sz w:val="28"/>
          <w:szCs w:val="28"/>
          <w:rtl/>
          <w:lang w:bidi="ar-EG"/>
        </w:rPr>
        <w:t xml:space="preserve">12- </w:t>
      </w:r>
      <w:r w:rsidRPr="00857FFB">
        <w:rPr>
          <w:rFonts w:ascii="Times New Roman" w:eastAsia="Times New Roman" w:hAnsi="Times New Roman" w:cs="Times New Roman" w:hint="cs"/>
          <w:b/>
          <w:bCs/>
          <w:sz w:val="32"/>
          <w:szCs w:val="32"/>
          <w:rtl/>
          <w:lang w:bidi="ar-EG"/>
        </w:rPr>
        <w:t>إ</w:t>
      </w:r>
      <w:r w:rsidRPr="00857FFB">
        <w:rPr>
          <w:rFonts w:ascii="Times New Roman" w:eastAsia="Times New Roman" w:hAnsi="Times New Roman" w:cs="Times New Roman"/>
          <w:b/>
          <w:bCs/>
          <w:sz w:val="32"/>
          <w:szCs w:val="32"/>
          <w:rtl/>
          <w:lang w:bidi="ar-EG"/>
        </w:rPr>
        <w:t xml:space="preserve">عداد </w:t>
      </w:r>
      <w:r w:rsidRPr="00857FFB">
        <w:rPr>
          <w:rFonts w:ascii="Times New Roman" w:eastAsia="Times New Roman" w:hAnsi="Times New Roman" w:cs="Times New Roman" w:hint="cs"/>
          <w:b/>
          <w:bCs/>
          <w:sz w:val="32"/>
          <w:szCs w:val="32"/>
          <w:rtl/>
          <w:lang w:bidi="ar-EG"/>
        </w:rPr>
        <w:t>دليل</w:t>
      </w:r>
      <w:r w:rsidRPr="00857FFB">
        <w:rPr>
          <w:rFonts w:ascii="Times New Roman" w:eastAsia="Times New Roman" w:hAnsi="Times New Roman" w:cs="Times New Roman"/>
          <w:b/>
          <w:bCs/>
          <w:sz w:val="32"/>
          <w:szCs w:val="32"/>
          <w:rtl/>
          <w:lang w:bidi="ar-EG"/>
        </w:rPr>
        <w:t xml:space="preserve"> الطالب</w:t>
      </w:r>
      <w:r w:rsidRPr="00857FFB">
        <w:rPr>
          <w:rFonts w:ascii="Times New Roman" w:eastAsia="Times New Roman" w:hAnsi="Times New Roman" w:cs="Times New Roman" w:hint="cs"/>
          <w:b/>
          <w:bCs/>
          <w:sz w:val="32"/>
          <w:szCs w:val="32"/>
          <w:rtl/>
          <w:lang w:bidi="ar-EG"/>
        </w:rPr>
        <w:t>:</w:t>
      </w:r>
    </w:p>
    <w:p w:rsidR="00857FFB" w:rsidRPr="00E4524C" w:rsidRDefault="00857FFB" w:rsidP="00857FFB">
      <w:pPr>
        <w:bidi/>
        <w:spacing w:after="0" w:line="240" w:lineRule="auto"/>
        <w:rPr>
          <w:rFonts w:ascii="Times New Roman" w:eastAsia="Times New Roman" w:hAnsi="Times New Roman" w:cs="Simplified Arabic"/>
          <w:sz w:val="28"/>
          <w:szCs w:val="28"/>
          <w:lang w:bidi="fa-IR"/>
        </w:rPr>
      </w:pPr>
      <w:r w:rsidRPr="00857FFB">
        <w:rPr>
          <w:rFonts w:ascii="Times New Roman" w:eastAsia="Times New Roman" w:hAnsi="Times New Roman" w:cs="Times New Roman"/>
          <w:sz w:val="28"/>
          <w:szCs w:val="28"/>
          <w:rtl/>
          <w:lang w:bidi="ar-EG"/>
        </w:rPr>
        <w:t xml:space="preserve">تم إعداد </w:t>
      </w:r>
      <w:r w:rsidRPr="00857FFB">
        <w:rPr>
          <w:rFonts w:ascii="Times New Roman" w:eastAsia="Times New Roman" w:hAnsi="Times New Roman" w:cs="Times New Roman" w:hint="cs"/>
          <w:sz w:val="28"/>
          <w:szCs w:val="28"/>
          <w:rtl/>
          <w:lang w:bidi="ar-EG"/>
        </w:rPr>
        <w:t xml:space="preserve">دليل </w:t>
      </w:r>
      <w:r w:rsidRPr="00857FFB">
        <w:rPr>
          <w:rFonts w:ascii="Times New Roman" w:eastAsia="Times New Roman" w:hAnsi="Times New Roman" w:cs="Times New Roman"/>
          <w:sz w:val="28"/>
          <w:szCs w:val="28"/>
          <w:rtl/>
          <w:lang w:bidi="ar-EG"/>
        </w:rPr>
        <w:t>الطالب لموضوعات البرنامج وفق</w:t>
      </w:r>
      <w:r w:rsidRPr="00857FFB">
        <w:rPr>
          <w:rFonts w:ascii="Times New Roman" w:eastAsia="Times New Roman" w:hAnsi="Times New Roman" w:cs="Times New Roman" w:hint="cs"/>
          <w:sz w:val="28"/>
          <w:szCs w:val="28"/>
          <w:rtl/>
          <w:lang w:bidi="ar-EG"/>
        </w:rPr>
        <w:t>ً</w:t>
      </w:r>
      <w:r w:rsidRPr="00857FFB">
        <w:rPr>
          <w:rFonts w:ascii="Times New Roman" w:eastAsia="Times New Roman" w:hAnsi="Times New Roman" w:cs="Times New Roman"/>
          <w:sz w:val="28"/>
          <w:szCs w:val="28"/>
          <w:rtl/>
          <w:lang w:bidi="ar-EG"/>
        </w:rPr>
        <w:t xml:space="preserve">ا </w:t>
      </w:r>
      <w:r w:rsidRPr="00857FFB">
        <w:rPr>
          <w:rFonts w:ascii="Times New Roman" w:eastAsia="Times New Roman" w:hAnsi="Times New Roman" w:cs="Times New Roman" w:hint="cs"/>
          <w:sz w:val="28"/>
          <w:szCs w:val="28"/>
          <w:rtl/>
          <w:lang w:bidi="ar-EG"/>
        </w:rPr>
        <w:t xml:space="preserve">لتطبيقات الويب </w:t>
      </w:r>
      <w:r w:rsidRPr="00857FFB">
        <w:rPr>
          <w:rFonts w:ascii="Times New Roman" w:eastAsia="Times New Roman" w:hAnsi="Times New Roman" w:cs="Times New Roman"/>
          <w:sz w:val="28"/>
          <w:szCs w:val="28"/>
          <w:lang w:bidi="ar-EG"/>
        </w:rPr>
        <w:t>2.0</w:t>
      </w:r>
      <w:r w:rsidRPr="00857FFB">
        <w:rPr>
          <w:rFonts w:ascii="Times New Roman" w:eastAsia="Times New Roman" w:hAnsi="Times New Roman" w:cs="Times New Roman"/>
          <w:sz w:val="28"/>
          <w:szCs w:val="28"/>
          <w:rtl/>
          <w:lang w:bidi="ar-EG"/>
        </w:rPr>
        <w:t>، حيث تم تقسيمه إلى (</w:t>
      </w:r>
      <w:r w:rsidRPr="00857FFB">
        <w:rPr>
          <w:rFonts w:ascii="Times New Roman" w:eastAsia="Times New Roman" w:hAnsi="Times New Roman" w:cs="Times New Roman" w:hint="cs"/>
          <w:sz w:val="28"/>
          <w:szCs w:val="28"/>
          <w:rtl/>
          <w:lang w:bidi="ar-EG"/>
        </w:rPr>
        <w:t>4</w:t>
      </w:r>
      <w:r w:rsidRPr="00857FFB">
        <w:rPr>
          <w:rFonts w:ascii="Times New Roman" w:eastAsia="Times New Roman" w:hAnsi="Times New Roman" w:cs="Times New Roman"/>
          <w:sz w:val="28"/>
          <w:szCs w:val="28"/>
          <w:rtl/>
          <w:lang w:bidi="ar-EG"/>
        </w:rPr>
        <w:t>)</w:t>
      </w:r>
      <w:r w:rsidRPr="00857FFB">
        <w:rPr>
          <w:rFonts w:ascii="Times New Roman" w:eastAsia="Times New Roman" w:hAnsi="Times New Roman" w:cs="Times New Roman" w:hint="cs"/>
          <w:sz w:val="28"/>
          <w:szCs w:val="28"/>
          <w:rtl/>
          <w:lang w:bidi="ar-EG"/>
        </w:rPr>
        <w:t xml:space="preserve"> </w:t>
      </w:r>
      <w:r w:rsidRPr="00857FFB">
        <w:rPr>
          <w:rFonts w:ascii="Times New Roman" w:eastAsia="Times New Roman" w:hAnsi="Times New Roman" w:cs="Times New Roman"/>
          <w:sz w:val="28"/>
          <w:szCs w:val="28"/>
          <w:rtl/>
          <w:lang w:bidi="ar-EG"/>
        </w:rPr>
        <w:t>موضوعات تم تقديمها للطلاب</w:t>
      </w:r>
      <w:r>
        <w:rPr>
          <w:rFonts w:ascii="Times New Roman" w:eastAsia="Times New Roman" w:hAnsi="Times New Roman" w:cs="Times New Roman" w:hint="cs"/>
          <w:sz w:val="28"/>
          <w:szCs w:val="28"/>
          <w:rtl/>
          <w:lang w:bidi="ar-EG"/>
        </w:rPr>
        <w:t>.</w:t>
      </w:r>
    </w:p>
    <w:p w:rsidR="00E4524C" w:rsidRPr="00FA5E1D" w:rsidRDefault="00FA5E1D" w:rsidP="00E4524C">
      <w:pPr>
        <w:bidi/>
        <w:spacing w:after="0" w:line="240" w:lineRule="auto"/>
        <w:ind w:left="-720" w:hanging="26"/>
        <w:rPr>
          <w:rFonts w:ascii="Simplified Arabic" w:eastAsia="Times New Roman" w:hAnsi="Simplified Arabic" w:cs="Simplified Arabic"/>
          <w:b/>
          <w:bCs/>
          <w:sz w:val="36"/>
          <w:szCs w:val="36"/>
          <w:rtl/>
          <w:lang w:bidi="ar-EG"/>
          <w14:textOutline w14:w="9525" w14:cap="rnd" w14:cmpd="sng" w14:algn="ctr">
            <w14:solidFill>
              <w14:srgbClr w14:val="000000"/>
            </w14:solidFill>
            <w14:prstDash w14:val="solid"/>
            <w14:bevel/>
          </w14:textOutline>
        </w:rPr>
      </w:pPr>
      <w:r w:rsidRPr="00FA5E1D">
        <w:rPr>
          <w:rFonts w:ascii="Simplified Arabic" w:eastAsia="Times New Roman" w:hAnsi="Simplified Arabic" w:cs="Simplified Arabic" w:hint="cs"/>
          <w:b/>
          <w:bCs/>
          <w:sz w:val="36"/>
          <w:szCs w:val="36"/>
          <w:rtl/>
          <w:lang w:bidi="ar-EG"/>
          <w14:textOutline w14:w="9525" w14:cap="rnd" w14:cmpd="sng" w14:algn="ctr">
            <w14:solidFill>
              <w14:srgbClr w14:val="000000"/>
            </w14:solidFill>
            <w14:prstDash w14:val="solid"/>
            <w14:bevel/>
          </w14:textOutline>
        </w:rPr>
        <w:t>نتائج البحث:</w:t>
      </w:r>
    </w:p>
    <w:p w:rsidR="00C37C93" w:rsidRPr="00FA5E1D" w:rsidRDefault="00FA5E1D" w:rsidP="00FA5E1D">
      <w:pPr>
        <w:tabs>
          <w:tab w:val="right" w:pos="630"/>
        </w:tabs>
        <w:bidi/>
        <w:spacing w:after="200" w:line="276" w:lineRule="auto"/>
        <w:contextualSpacing/>
        <w:rPr>
          <w:b/>
          <w:bCs/>
          <w:sz w:val="32"/>
          <w:szCs w:val="32"/>
          <w:rtl/>
          <w:lang w:bidi="ar-EG"/>
        </w:rPr>
      </w:pPr>
      <w:r w:rsidRPr="00FA5E1D">
        <w:rPr>
          <w:rFonts w:ascii="Simplified Arabic" w:eastAsia="Times New Roman" w:hAnsi="Simplified Arabic" w:cs="Simplified Arabic" w:hint="cs"/>
          <w:b/>
          <w:bCs/>
          <w:sz w:val="28"/>
          <w:szCs w:val="28"/>
          <w:rtl/>
          <w:lang w:bidi="ar-EG"/>
        </w:rPr>
        <w:t>توصلت نتائج البحث الحالي إلي:</w:t>
      </w:r>
    </w:p>
    <w:p w:rsidR="00405901" w:rsidRPr="00405901" w:rsidRDefault="00FA5E1D" w:rsidP="00FA19F6">
      <w:pPr>
        <w:bidi/>
        <w:spacing w:after="0" w:line="240" w:lineRule="auto"/>
        <w:jc w:val="lowKashida"/>
        <w:rPr>
          <w:rFonts w:ascii="Times New Roman" w:eastAsia="Times New Roman" w:hAnsi="Times New Roman" w:cs="Simplified Arabic"/>
          <w:sz w:val="28"/>
          <w:szCs w:val="28"/>
          <w:rtl/>
        </w:rPr>
      </w:pPr>
      <w:r w:rsidRPr="00405901">
        <w:rPr>
          <w:rFonts w:ascii="Times New Roman" w:eastAsia="Times New Roman" w:hAnsi="Times New Roman" w:cs="Simplified Arabic" w:hint="cs"/>
          <w:sz w:val="28"/>
          <w:szCs w:val="28"/>
          <w:rtl/>
        </w:rPr>
        <w:t>وجود فرق ذو دلالة إحصائية عند مستوى دلالة (</w:t>
      </w:r>
      <w:r w:rsidRPr="00405901">
        <w:rPr>
          <w:rFonts w:ascii="Times New Roman" w:eastAsia="Times New Roman" w:hAnsi="Times New Roman" w:cs="Simplified Arabic"/>
          <w:sz w:val="28"/>
          <w:szCs w:val="28"/>
        </w:rPr>
        <w:t>α ≤ 0.01</w:t>
      </w:r>
      <w:r w:rsidRPr="00405901">
        <w:rPr>
          <w:rFonts w:ascii="Times New Roman" w:eastAsia="Times New Roman" w:hAnsi="Times New Roman" w:cs="Simplified Arabic" w:hint="cs"/>
          <w:sz w:val="28"/>
          <w:szCs w:val="28"/>
          <w:rtl/>
        </w:rPr>
        <w:t xml:space="preserve">) بين </w:t>
      </w:r>
      <w:r w:rsidRPr="00405901">
        <w:rPr>
          <w:rFonts w:ascii="Times New Roman" w:eastAsia="Times New Roman" w:hAnsi="Times New Roman" w:cs="Simplified Arabic"/>
          <w:sz w:val="28"/>
          <w:szCs w:val="28"/>
          <w:rtl/>
        </w:rPr>
        <w:t xml:space="preserve">متوسطى درجات طلاب مجموعة </w:t>
      </w:r>
      <w:r w:rsidR="00FA19F6">
        <w:rPr>
          <w:rFonts w:ascii="Times New Roman" w:eastAsia="Times New Roman" w:hAnsi="Times New Roman" w:cs="Simplified Arabic" w:hint="cs"/>
          <w:sz w:val="28"/>
          <w:szCs w:val="28"/>
          <w:rtl/>
        </w:rPr>
        <w:t xml:space="preserve">البحث </w:t>
      </w:r>
      <w:r w:rsidRPr="00405901">
        <w:rPr>
          <w:rFonts w:ascii="Times New Roman" w:eastAsia="Times New Roman" w:hAnsi="Times New Roman" w:cs="Simplified Arabic"/>
          <w:sz w:val="28"/>
          <w:szCs w:val="28"/>
          <w:rtl/>
        </w:rPr>
        <w:t>فى التطبيقين القبلى والبعدى لاختبار مهارات الكتابة التاريخية</w:t>
      </w:r>
      <w:r w:rsidRPr="00405901">
        <w:rPr>
          <w:rFonts w:ascii="Times New Roman" w:eastAsia="Times New Roman" w:hAnsi="Times New Roman" w:cs="Simplified Arabic" w:hint="cs"/>
          <w:sz w:val="28"/>
          <w:szCs w:val="28"/>
          <w:rtl/>
        </w:rPr>
        <w:t xml:space="preserve"> ككل</w:t>
      </w:r>
      <w:r w:rsidRPr="00405901">
        <w:rPr>
          <w:rFonts w:ascii="Times New Roman" w:eastAsia="Times New Roman" w:hAnsi="Times New Roman" w:cs="Times New Roman"/>
          <w:sz w:val="24"/>
          <w:szCs w:val="24"/>
          <w:rtl/>
        </w:rPr>
        <w:t xml:space="preserve"> </w:t>
      </w:r>
      <w:r w:rsidRPr="00405901">
        <w:rPr>
          <w:rFonts w:ascii="Times New Roman" w:eastAsia="Times New Roman" w:hAnsi="Times New Roman" w:cs="Simplified Arabic"/>
          <w:sz w:val="28"/>
          <w:szCs w:val="28"/>
          <w:rtl/>
        </w:rPr>
        <w:t xml:space="preserve">وفى كل مهارة </w:t>
      </w:r>
      <w:r w:rsidRPr="00405901">
        <w:rPr>
          <w:rFonts w:ascii="Times New Roman" w:eastAsia="Times New Roman" w:hAnsi="Times New Roman" w:cs="Simplified Arabic" w:hint="cs"/>
          <w:sz w:val="28"/>
          <w:szCs w:val="28"/>
          <w:rtl/>
        </w:rPr>
        <w:t xml:space="preserve">من المهارات الآتية: </w:t>
      </w:r>
      <w:r w:rsidRPr="00405901">
        <w:rPr>
          <w:rFonts w:ascii="Times New Roman" w:eastAsia="Times New Roman" w:hAnsi="Times New Roman" w:cs="Simplified Arabic"/>
          <w:sz w:val="28"/>
          <w:szCs w:val="28"/>
          <w:rtl/>
        </w:rPr>
        <w:t xml:space="preserve"> </w:t>
      </w:r>
      <w:r w:rsidRPr="00405901">
        <w:rPr>
          <w:rFonts w:ascii="Times New Roman" w:eastAsia="Times New Roman" w:hAnsi="Times New Roman" w:cs="Simplified Arabic" w:hint="cs"/>
          <w:sz w:val="28"/>
          <w:szCs w:val="28"/>
          <w:rtl/>
        </w:rPr>
        <w:t>(</w:t>
      </w:r>
      <w:r w:rsidRPr="00405901">
        <w:rPr>
          <w:rFonts w:ascii="Times New Roman" w:eastAsia="Times New Roman" w:hAnsi="Times New Roman" w:cs="Simplified Arabic" w:hint="cs"/>
          <w:b/>
          <w:bCs/>
          <w:sz w:val="28"/>
          <w:szCs w:val="28"/>
          <w:rtl/>
        </w:rPr>
        <w:t>القراءة التاريخية- تحليل النصوص التاريخية-البحث التاريخي- استخدام المصادر الأصلية- التأريخ</w:t>
      </w:r>
      <w:r w:rsidRPr="00405901">
        <w:rPr>
          <w:rFonts w:ascii="Times New Roman" w:eastAsia="Times New Roman" w:hAnsi="Times New Roman" w:cs="Simplified Arabic" w:hint="cs"/>
          <w:sz w:val="28"/>
          <w:szCs w:val="28"/>
          <w:rtl/>
        </w:rPr>
        <w:t xml:space="preserve"> )</w:t>
      </w:r>
      <w:r w:rsidRPr="00405901">
        <w:rPr>
          <w:rFonts w:ascii="Times New Roman" w:eastAsia="Times New Roman" w:hAnsi="Times New Roman" w:cs="Simplified Arabic"/>
          <w:sz w:val="28"/>
          <w:szCs w:val="28"/>
          <w:rtl/>
        </w:rPr>
        <w:t xml:space="preserve"> </w:t>
      </w:r>
      <w:r w:rsidRPr="00405901">
        <w:rPr>
          <w:rFonts w:ascii="Times New Roman" w:eastAsia="Times New Roman" w:hAnsi="Times New Roman" w:cs="Simplified Arabic" w:hint="cs"/>
          <w:sz w:val="28"/>
          <w:szCs w:val="28"/>
          <w:rtl/>
        </w:rPr>
        <w:t>لصالح درجات التطبيق البعدى،  الأمر الذى يؤكد نجاح البرنامج القائم على تطبيقا</w:t>
      </w:r>
      <w:r w:rsidR="00FA19F6">
        <w:rPr>
          <w:rFonts w:ascii="Times New Roman" w:eastAsia="Times New Roman" w:hAnsi="Times New Roman" w:cs="Simplified Arabic" w:hint="cs"/>
          <w:sz w:val="28"/>
          <w:szCs w:val="28"/>
          <w:rtl/>
        </w:rPr>
        <w:t>ت</w:t>
      </w:r>
      <w:r w:rsidRPr="00405901">
        <w:rPr>
          <w:rFonts w:ascii="Times New Roman" w:eastAsia="Times New Roman" w:hAnsi="Times New Roman" w:cs="Simplified Arabic" w:hint="cs"/>
          <w:sz w:val="28"/>
          <w:szCs w:val="28"/>
          <w:rtl/>
        </w:rPr>
        <w:t xml:space="preserve"> الويب </w:t>
      </w:r>
      <w:r w:rsidRPr="00405901">
        <w:rPr>
          <w:rFonts w:ascii="Times New Roman" w:eastAsia="Times New Roman" w:hAnsi="Times New Roman" w:cs="Simplified Arabic"/>
          <w:sz w:val="28"/>
          <w:szCs w:val="28"/>
        </w:rPr>
        <w:t>2.0</w:t>
      </w:r>
      <w:r w:rsidRPr="00405901">
        <w:rPr>
          <w:rFonts w:ascii="Times New Roman" w:eastAsia="Times New Roman" w:hAnsi="Times New Roman" w:cs="Simplified Arabic" w:hint="cs"/>
          <w:sz w:val="28"/>
          <w:szCs w:val="28"/>
          <w:rtl/>
        </w:rPr>
        <w:t xml:space="preserve"> فى تنمية تلك المهارات لدى الطلاب مجموعة ا</w:t>
      </w:r>
      <w:r w:rsidR="00FA19F6">
        <w:rPr>
          <w:rFonts w:ascii="Times New Roman" w:eastAsia="Times New Roman" w:hAnsi="Times New Roman" w:cs="Simplified Arabic" w:hint="cs"/>
          <w:sz w:val="28"/>
          <w:szCs w:val="28"/>
          <w:rtl/>
        </w:rPr>
        <w:t>لبحث</w:t>
      </w:r>
      <w:r w:rsidRPr="00405901">
        <w:rPr>
          <w:rFonts w:ascii="Times New Roman" w:eastAsia="Times New Roman" w:hAnsi="Times New Roman" w:cs="Simplified Arabic" w:hint="cs"/>
          <w:sz w:val="28"/>
          <w:szCs w:val="28"/>
          <w:rtl/>
        </w:rPr>
        <w:t>، ممايعنى</w:t>
      </w:r>
      <w:r w:rsidRPr="00405901">
        <w:rPr>
          <w:rFonts w:ascii="Times New Roman" w:eastAsia="Times New Roman" w:hAnsi="Times New Roman" w:cs="Times New Roman"/>
          <w:sz w:val="24"/>
          <w:szCs w:val="24"/>
          <w:rtl/>
        </w:rPr>
        <w:t xml:space="preserve"> </w:t>
      </w:r>
      <w:r w:rsidRPr="00405901">
        <w:rPr>
          <w:rFonts w:ascii="Times New Roman" w:eastAsia="Times New Roman" w:hAnsi="Times New Roman" w:cs="Simplified Arabic" w:hint="cs"/>
          <w:sz w:val="28"/>
          <w:szCs w:val="28"/>
          <w:rtl/>
        </w:rPr>
        <w:t>ت</w:t>
      </w:r>
      <w:r w:rsidRPr="00405901">
        <w:rPr>
          <w:rFonts w:ascii="Times New Roman" w:eastAsia="Times New Roman" w:hAnsi="Times New Roman" w:cs="Simplified Arabic"/>
          <w:sz w:val="28"/>
          <w:szCs w:val="28"/>
          <w:rtl/>
        </w:rPr>
        <w:t>حقق أهداف البرنامج في هذا الجانب من ا</w:t>
      </w:r>
      <w:r w:rsidR="00FA19F6">
        <w:rPr>
          <w:rFonts w:ascii="Times New Roman" w:eastAsia="Times New Roman" w:hAnsi="Times New Roman" w:cs="Simplified Arabic" w:hint="cs"/>
          <w:sz w:val="28"/>
          <w:szCs w:val="28"/>
          <w:rtl/>
        </w:rPr>
        <w:t>لبحث</w:t>
      </w:r>
      <w:r w:rsidRPr="00405901">
        <w:rPr>
          <w:rFonts w:ascii="Times New Roman" w:eastAsia="Times New Roman" w:hAnsi="Times New Roman" w:cs="Simplified Arabic"/>
          <w:sz w:val="28"/>
          <w:szCs w:val="28"/>
          <w:rtl/>
        </w:rPr>
        <w:t xml:space="preserve">، ويرجع ذلك النجاح إلى الأنشطة والممارسات التي وفرها البرنامج القائم على </w:t>
      </w:r>
      <w:r w:rsidRPr="00405901">
        <w:rPr>
          <w:rFonts w:ascii="Times New Roman" w:eastAsia="Times New Roman" w:hAnsi="Times New Roman" w:cs="Simplified Arabic" w:hint="cs"/>
          <w:sz w:val="28"/>
          <w:szCs w:val="28"/>
          <w:rtl/>
        </w:rPr>
        <w:t xml:space="preserve">تطبيقات الويب تطبيقات الويب </w:t>
      </w:r>
      <w:r w:rsidRPr="00405901">
        <w:rPr>
          <w:rFonts w:ascii="Times New Roman" w:eastAsia="Times New Roman" w:hAnsi="Times New Roman" w:cs="Simplified Arabic"/>
          <w:sz w:val="28"/>
          <w:szCs w:val="28"/>
        </w:rPr>
        <w:lastRenderedPageBreak/>
        <w:t>2.0</w:t>
      </w:r>
      <w:r w:rsidRPr="00405901">
        <w:rPr>
          <w:rFonts w:ascii="Times New Roman" w:eastAsia="Times New Roman" w:hAnsi="Times New Roman" w:cs="Simplified Arabic"/>
          <w:sz w:val="28"/>
          <w:szCs w:val="28"/>
          <w:rtl/>
        </w:rPr>
        <w:t xml:space="preserve"> لطلاب شعبة التاريخ، الأمر الذي أتاح لهم فرص التدريب وممارسة المهارات، والتدريب على</w:t>
      </w:r>
      <w:r w:rsidRPr="00405901">
        <w:rPr>
          <w:rFonts w:ascii="Times New Roman" w:eastAsia="Times New Roman" w:hAnsi="Times New Roman" w:cs="Simplified Arabic" w:hint="cs"/>
          <w:sz w:val="28"/>
          <w:szCs w:val="28"/>
          <w:rtl/>
        </w:rPr>
        <w:t xml:space="preserve"> </w:t>
      </w:r>
      <w:r w:rsidRPr="00405901">
        <w:rPr>
          <w:rFonts w:ascii="Times New Roman" w:eastAsia="Times New Roman" w:hAnsi="Times New Roman" w:cs="Simplified Arabic"/>
          <w:sz w:val="28"/>
          <w:szCs w:val="28"/>
          <w:rtl/>
        </w:rPr>
        <w:t xml:space="preserve">إتقانها وظهر أثره في رفع مستوى أداء مهارات </w:t>
      </w:r>
      <w:r w:rsidRPr="00405901">
        <w:rPr>
          <w:rFonts w:ascii="Times New Roman" w:eastAsia="Times New Roman" w:hAnsi="Times New Roman" w:cs="Simplified Arabic" w:hint="cs"/>
          <w:sz w:val="28"/>
          <w:szCs w:val="28"/>
          <w:rtl/>
        </w:rPr>
        <w:t>الكتابة التاريخية</w:t>
      </w:r>
      <w:r w:rsidRPr="00405901">
        <w:rPr>
          <w:rFonts w:ascii="Times New Roman" w:eastAsia="Times New Roman" w:hAnsi="Times New Roman" w:cs="Simplified Arabic"/>
          <w:sz w:val="28"/>
          <w:szCs w:val="28"/>
          <w:rtl/>
        </w:rPr>
        <w:t xml:space="preserve"> لدى مجموعة </w:t>
      </w:r>
      <w:r w:rsidR="00FA19F6">
        <w:rPr>
          <w:rFonts w:ascii="Times New Roman" w:eastAsia="Times New Roman" w:hAnsi="Times New Roman" w:cs="Simplified Arabic" w:hint="cs"/>
          <w:sz w:val="28"/>
          <w:szCs w:val="28"/>
          <w:rtl/>
        </w:rPr>
        <w:t>البحث</w:t>
      </w:r>
      <w:r w:rsidR="00405901" w:rsidRPr="00405901">
        <w:rPr>
          <w:rFonts w:ascii="Times New Roman" w:eastAsia="Times New Roman" w:hAnsi="Times New Roman" w:cs="Simplified Arabic" w:hint="cs"/>
          <w:sz w:val="28"/>
          <w:szCs w:val="28"/>
          <w:rtl/>
        </w:rPr>
        <w:t>، والجدول الآتى يوضح ذلك:</w:t>
      </w:r>
    </w:p>
    <w:p w:rsidR="00405901" w:rsidRPr="00405901" w:rsidRDefault="00405901" w:rsidP="00FA5E1D">
      <w:pPr>
        <w:bidi/>
        <w:spacing w:after="0" w:line="240" w:lineRule="auto"/>
        <w:ind w:left="360"/>
        <w:jc w:val="center"/>
        <w:rPr>
          <w:rFonts w:ascii="Times New Roman" w:eastAsia="Times New Roman" w:hAnsi="Times New Roman" w:cs="Simplified Arabic"/>
          <w:b/>
          <w:bCs/>
          <w:sz w:val="24"/>
          <w:szCs w:val="24"/>
          <w:rtl/>
        </w:rPr>
      </w:pPr>
      <w:r w:rsidRPr="00405901">
        <w:rPr>
          <w:rFonts w:ascii="Times New Roman" w:eastAsia="Times New Roman" w:hAnsi="Times New Roman" w:cs="Simplified Arabic" w:hint="cs"/>
          <w:b/>
          <w:bCs/>
          <w:sz w:val="24"/>
          <w:szCs w:val="24"/>
          <w:rtl/>
        </w:rPr>
        <w:t xml:space="preserve">جدول (1 ) "قيمة " ت " لدلالة الفروق بين </w:t>
      </w:r>
      <w:r w:rsidR="00C37C93">
        <w:rPr>
          <w:rFonts w:ascii="Times New Roman" w:eastAsia="Times New Roman" w:hAnsi="Times New Roman" w:cs="Simplified Arabic"/>
          <w:b/>
          <w:bCs/>
          <w:sz w:val="24"/>
          <w:szCs w:val="24"/>
          <w:rtl/>
        </w:rPr>
        <w:t>متوسطى درجات طلاب مجموعة ال</w:t>
      </w:r>
      <w:r w:rsidR="00C37C93">
        <w:rPr>
          <w:rFonts w:ascii="Times New Roman" w:eastAsia="Times New Roman" w:hAnsi="Times New Roman" w:cs="Simplified Arabic" w:hint="cs"/>
          <w:b/>
          <w:bCs/>
          <w:sz w:val="24"/>
          <w:szCs w:val="24"/>
          <w:rtl/>
        </w:rPr>
        <w:t>بحث</w:t>
      </w:r>
      <w:r w:rsidRPr="00405901">
        <w:rPr>
          <w:rFonts w:ascii="Times New Roman" w:eastAsia="Times New Roman" w:hAnsi="Times New Roman" w:cs="Simplified Arabic"/>
          <w:b/>
          <w:bCs/>
          <w:sz w:val="24"/>
          <w:szCs w:val="24"/>
          <w:rtl/>
        </w:rPr>
        <w:t xml:space="preserve"> فى التطبيقين القبلى والبعدى لاختبار مهارات الكتابة التاريخية ككل وفى كل مهارة على حده</w:t>
      </w:r>
      <w:r w:rsidRPr="00405901">
        <w:rPr>
          <w:rFonts w:ascii="Times New Roman" w:eastAsia="Times New Roman" w:hAnsi="Times New Roman" w:cs="Simplified Arabic" w:hint="cs"/>
          <w:b/>
          <w:bCs/>
          <w:sz w:val="24"/>
          <w:szCs w:val="24"/>
          <w:rtl/>
        </w:rPr>
        <w:t>"، وكذلك حجم التأثير</w:t>
      </w:r>
    </w:p>
    <w:p w:rsidR="00405901" w:rsidRPr="00405901" w:rsidRDefault="00405901" w:rsidP="00405901">
      <w:pPr>
        <w:bidi/>
        <w:spacing w:after="0" w:line="240" w:lineRule="auto"/>
        <w:jc w:val="center"/>
        <w:rPr>
          <w:rFonts w:ascii="Times New Roman" w:eastAsia="Times New Roman" w:hAnsi="Times New Roman" w:cs="Simplified Arabic"/>
          <w:b/>
          <w:bCs/>
          <w:sz w:val="28"/>
          <w:szCs w:val="28"/>
          <w:rtl/>
        </w:rPr>
      </w:pPr>
      <w:r w:rsidRPr="00405901">
        <w:rPr>
          <w:rFonts w:ascii="Times New Roman" w:eastAsia="Times New Roman" w:hAnsi="Times New Roman" w:cs="Simplified Arabic" w:hint="cs"/>
          <w:b/>
          <w:bCs/>
          <w:sz w:val="24"/>
          <w:szCs w:val="24"/>
          <w:rtl/>
        </w:rPr>
        <w:t>(ن = 30) عند درجات حرية (29)</w:t>
      </w:r>
    </w:p>
    <w:tbl>
      <w:tblPr>
        <w:bidiVisual/>
        <w:tblW w:w="8493" w:type="dxa"/>
        <w:jc w:val="center"/>
        <w:tblBorders>
          <w:top w:val="thinThickSmallGap" w:sz="24" w:space="0" w:color="auto"/>
          <w:left w:val="thinThickSmallGap" w:sz="24" w:space="0" w:color="auto"/>
          <w:bottom w:val="thinThickSmallGap" w:sz="24" w:space="0" w:color="auto"/>
          <w:right w:val="thinThickSmallGap" w:sz="24" w:space="0" w:color="auto"/>
          <w:insideH w:val="single" w:sz="4" w:space="0" w:color="auto"/>
          <w:insideV w:val="single" w:sz="4" w:space="0" w:color="auto"/>
        </w:tblBorders>
        <w:tblLook w:val="01E0" w:firstRow="1" w:lastRow="1" w:firstColumn="1" w:lastColumn="1" w:noHBand="0" w:noVBand="0"/>
      </w:tblPr>
      <w:tblGrid>
        <w:gridCol w:w="1384"/>
        <w:gridCol w:w="863"/>
        <w:gridCol w:w="1163"/>
        <w:gridCol w:w="976"/>
        <w:gridCol w:w="1014"/>
        <w:gridCol w:w="1098"/>
        <w:gridCol w:w="1057"/>
        <w:gridCol w:w="938"/>
      </w:tblGrid>
      <w:tr w:rsidR="00405901" w:rsidRPr="00405901" w:rsidTr="00C37C93">
        <w:trPr>
          <w:jc w:val="center"/>
        </w:trPr>
        <w:tc>
          <w:tcPr>
            <w:tcW w:w="1384" w:type="dxa"/>
            <w:shd w:val="clear" w:color="auto" w:fill="D9D9D9"/>
            <w:vAlign w:val="center"/>
          </w:tcPr>
          <w:p w:rsidR="00405901" w:rsidRPr="00405901" w:rsidRDefault="00405901" w:rsidP="00405901">
            <w:pPr>
              <w:bidi/>
              <w:spacing w:after="0" w:line="240" w:lineRule="auto"/>
              <w:jc w:val="center"/>
              <w:rPr>
                <w:rFonts w:ascii="Times New Roman" w:eastAsia="Times New Roman" w:hAnsi="Times New Roman" w:cs="Simplified Arabic"/>
                <w:b/>
                <w:bCs/>
                <w:sz w:val="28"/>
                <w:szCs w:val="28"/>
                <w:rtl/>
              </w:rPr>
            </w:pPr>
            <w:r w:rsidRPr="00405901">
              <w:rPr>
                <w:rFonts w:ascii="Times New Roman" w:eastAsia="Times New Roman" w:hAnsi="Times New Roman" w:cs="Simplified Arabic" w:hint="cs"/>
                <w:b/>
                <w:bCs/>
                <w:sz w:val="28"/>
                <w:szCs w:val="28"/>
                <w:rtl/>
              </w:rPr>
              <w:t>المهارة</w:t>
            </w:r>
          </w:p>
        </w:tc>
        <w:tc>
          <w:tcPr>
            <w:tcW w:w="863" w:type="dxa"/>
            <w:shd w:val="clear" w:color="auto" w:fill="D9D9D9"/>
            <w:vAlign w:val="center"/>
          </w:tcPr>
          <w:p w:rsidR="00405901" w:rsidRPr="00405901" w:rsidRDefault="00405901" w:rsidP="00405901">
            <w:pPr>
              <w:bidi/>
              <w:spacing w:after="0" w:line="240" w:lineRule="auto"/>
              <w:jc w:val="center"/>
              <w:rPr>
                <w:rFonts w:ascii="Times New Roman" w:eastAsia="Times New Roman" w:hAnsi="Times New Roman" w:cs="Simplified Arabic"/>
                <w:b/>
                <w:bCs/>
                <w:sz w:val="28"/>
                <w:szCs w:val="28"/>
                <w:rtl/>
              </w:rPr>
            </w:pPr>
            <w:r w:rsidRPr="00405901">
              <w:rPr>
                <w:rFonts w:ascii="Times New Roman" w:eastAsia="Times New Roman" w:hAnsi="Times New Roman" w:cs="Simplified Arabic" w:hint="cs"/>
                <w:b/>
                <w:bCs/>
                <w:sz w:val="28"/>
                <w:szCs w:val="28"/>
                <w:rtl/>
              </w:rPr>
              <w:t>الدرجة العظمى</w:t>
            </w:r>
          </w:p>
        </w:tc>
        <w:tc>
          <w:tcPr>
            <w:tcW w:w="1163" w:type="dxa"/>
            <w:shd w:val="clear" w:color="auto" w:fill="D9D9D9"/>
            <w:vAlign w:val="center"/>
          </w:tcPr>
          <w:p w:rsidR="00405901" w:rsidRPr="00405901" w:rsidRDefault="00405901" w:rsidP="00405901">
            <w:pPr>
              <w:bidi/>
              <w:spacing w:after="0" w:line="240" w:lineRule="auto"/>
              <w:jc w:val="center"/>
              <w:rPr>
                <w:rFonts w:ascii="Times New Roman" w:eastAsia="Times New Roman" w:hAnsi="Times New Roman" w:cs="Simplified Arabic"/>
                <w:b/>
                <w:bCs/>
                <w:sz w:val="28"/>
                <w:szCs w:val="28"/>
                <w:rtl/>
              </w:rPr>
            </w:pPr>
            <w:r w:rsidRPr="00405901">
              <w:rPr>
                <w:rFonts w:ascii="Times New Roman" w:eastAsia="Times New Roman" w:hAnsi="Times New Roman" w:cs="Simplified Arabic" w:hint="cs"/>
                <w:b/>
                <w:bCs/>
                <w:sz w:val="28"/>
                <w:szCs w:val="28"/>
                <w:rtl/>
              </w:rPr>
              <w:t>التطبيق</w:t>
            </w:r>
          </w:p>
        </w:tc>
        <w:tc>
          <w:tcPr>
            <w:tcW w:w="976" w:type="dxa"/>
            <w:shd w:val="clear" w:color="auto" w:fill="D9D9D9"/>
            <w:vAlign w:val="center"/>
          </w:tcPr>
          <w:p w:rsidR="00405901" w:rsidRPr="00405901" w:rsidRDefault="00405901" w:rsidP="00405901">
            <w:pPr>
              <w:bidi/>
              <w:spacing w:after="0" w:line="240" w:lineRule="auto"/>
              <w:jc w:val="center"/>
              <w:rPr>
                <w:rFonts w:ascii="Times New Roman" w:eastAsia="Times New Roman" w:hAnsi="Times New Roman" w:cs="Simplified Arabic"/>
                <w:b/>
                <w:bCs/>
                <w:sz w:val="28"/>
                <w:szCs w:val="28"/>
                <w:rtl/>
              </w:rPr>
            </w:pPr>
            <w:r w:rsidRPr="00405901">
              <w:rPr>
                <w:rFonts w:ascii="Times New Roman" w:eastAsia="Times New Roman" w:hAnsi="Times New Roman" w:cs="Simplified Arabic" w:hint="cs"/>
                <w:b/>
                <w:bCs/>
                <w:sz w:val="28"/>
                <w:szCs w:val="28"/>
                <w:rtl/>
              </w:rPr>
              <w:t>المتوسط الحسابى</w:t>
            </w:r>
          </w:p>
        </w:tc>
        <w:tc>
          <w:tcPr>
            <w:tcW w:w="1014" w:type="dxa"/>
            <w:shd w:val="clear" w:color="auto" w:fill="D9D9D9"/>
            <w:vAlign w:val="center"/>
          </w:tcPr>
          <w:p w:rsidR="00405901" w:rsidRPr="00405901" w:rsidRDefault="00405901" w:rsidP="00405901">
            <w:pPr>
              <w:bidi/>
              <w:spacing w:after="0" w:line="240" w:lineRule="auto"/>
              <w:jc w:val="center"/>
              <w:rPr>
                <w:rFonts w:ascii="Times New Roman" w:eastAsia="Times New Roman" w:hAnsi="Times New Roman" w:cs="Simplified Arabic"/>
                <w:b/>
                <w:bCs/>
                <w:sz w:val="28"/>
                <w:szCs w:val="28"/>
                <w:rtl/>
              </w:rPr>
            </w:pPr>
            <w:r w:rsidRPr="00405901">
              <w:rPr>
                <w:rFonts w:ascii="Times New Roman" w:eastAsia="Times New Roman" w:hAnsi="Times New Roman" w:cs="Simplified Arabic" w:hint="cs"/>
                <w:b/>
                <w:bCs/>
                <w:sz w:val="28"/>
                <w:szCs w:val="28"/>
                <w:rtl/>
              </w:rPr>
              <w:t>الانحراف المعيارى</w:t>
            </w:r>
          </w:p>
        </w:tc>
        <w:tc>
          <w:tcPr>
            <w:tcW w:w="1098" w:type="dxa"/>
            <w:shd w:val="clear" w:color="auto" w:fill="D9D9D9"/>
            <w:vAlign w:val="center"/>
          </w:tcPr>
          <w:p w:rsidR="00405901" w:rsidRPr="00405901" w:rsidRDefault="00405901" w:rsidP="00405901">
            <w:pPr>
              <w:bidi/>
              <w:spacing w:after="0" w:line="240" w:lineRule="auto"/>
              <w:jc w:val="center"/>
              <w:rPr>
                <w:rFonts w:ascii="Times New Roman" w:eastAsia="Times New Roman" w:hAnsi="Times New Roman" w:cs="Simplified Arabic"/>
                <w:b/>
                <w:bCs/>
                <w:sz w:val="28"/>
                <w:szCs w:val="28"/>
                <w:rtl/>
              </w:rPr>
            </w:pPr>
            <w:r w:rsidRPr="00405901">
              <w:rPr>
                <w:rFonts w:ascii="Times New Roman" w:eastAsia="Times New Roman" w:hAnsi="Times New Roman" w:cs="Simplified Arabic"/>
                <w:b/>
                <w:bCs/>
                <w:sz w:val="24"/>
                <w:szCs w:val="24"/>
                <w:rtl/>
              </w:rPr>
              <w:t xml:space="preserve">قيمة "ت" </w:t>
            </w:r>
          </w:p>
        </w:tc>
        <w:tc>
          <w:tcPr>
            <w:tcW w:w="1057" w:type="dxa"/>
            <w:shd w:val="clear" w:color="auto" w:fill="D9D9D9"/>
            <w:vAlign w:val="center"/>
          </w:tcPr>
          <w:p w:rsidR="00405901" w:rsidRPr="00405901" w:rsidRDefault="00405901" w:rsidP="00405901">
            <w:pPr>
              <w:bidi/>
              <w:spacing w:after="0" w:line="240" w:lineRule="auto"/>
              <w:jc w:val="center"/>
              <w:rPr>
                <w:rFonts w:ascii="Times New Roman" w:eastAsia="Times New Roman" w:hAnsi="Times New Roman" w:cs="Simplified Arabic"/>
                <w:b/>
                <w:bCs/>
                <w:sz w:val="28"/>
                <w:szCs w:val="28"/>
                <w:rtl/>
              </w:rPr>
            </w:pPr>
            <w:r w:rsidRPr="00405901">
              <w:rPr>
                <w:rFonts w:ascii="Times New Roman" w:eastAsia="Times New Roman" w:hAnsi="Times New Roman" w:cs="Simplified Arabic" w:hint="cs"/>
                <w:b/>
                <w:bCs/>
                <w:sz w:val="24"/>
                <w:szCs w:val="24"/>
                <w:rtl/>
              </w:rPr>
              <w:t>مستوى الدلالة</w:t>
            </w:r>
          </w:p>
        </w:tc>
        <w:tc>
          <w:tcPr>
            <w:tcW w:w="938" w:type="dxa"/>
            <w:shd w:val="clear" w:color="auto" w:fill="D9D9D9"/>
            <w:vAlign w:val="center"/>
          </w:tcPr>
          <w:p w:rsidR="00405901" w:rsidRPr="00405901" w:rsidRDefault="00405901" w:rsidP="00405901">
            <w:pPr>
              <w:bidi/>
              <w:spacing w:after="0" w:line="240" w:lineRule="auto"/>
              <w:jc w:val="center"/>
              <w:rPr>
                <w:rFonts w:ascii="Times New Roman" w:eastAsia="Times New Roman" w:hAnsi="Times New Roman" w:cs="Simplified Arabic"/>
                <w:b/>
                <w:bCs/>
                <w:sz w:val="26"/>
                <w:szCs w:val="26"/>
                <w:rtl/>
              </w:rPr>
            </w:pPr>
            <w:r w:rsidRPr="00405901">
              <w:rPr>
                <w:rFonts w:ascii="Times New Roman" w:eastAsia="Times New Roman" w:hAnsi="Times New Roman" w:cs="Times New Roman"/>
                <w:sz w:val="28"/>
                <w:szCs w:val="28"/>
                <w:vertAlign w:val="superscript"/>
                <w:lang w:bidi="ar-EG"/>
              </w:rPr>
              <w:t>2</w:t>
            </w:r>
            <w:r w:rsidRPr="00405901">
              <w:rPr>
                <w:rFonts w:ascii="Times New Roman" w:eastAsia="Times New Roman" w:hAnsi="Times New Roman" w:cs="Times New Roman" w:hint="cs"/>
                <w:sz w:val="28"/>
                <w:szCs w:val="28"/>
                <w:rtl/>
                <w:lang w:bidi="ar-EG"/>
              </w:rPr>
              <w:t>η</w:t>
            </w:r>
          </w:p>
        </w:tc>
      </w:tr>
      <w:tr w:rsidR="00405901" w:rsidRPr="00405901" w:rsidTr="00C37C93">
        <w:trPr>
          <w:jc w:val="center"/>
        </w:trPr>
        <w:tc>
          <w:tcPr>
            <w:tcW w:w="1384" w:type="dxa"/>
            <w:vMerge w:val="restart"/>
            <w:vAlign w:val="center"/>
          </w:tcPr>
          <w:p w:rsidR="00405901" w:rsidRPr="00405901" w:rsidRDefault="00405901" w:rsidP="00405901">
            <w:pPr>
              <w:bidi/>
              <w:spacing w:after="0" w:line="240" w:lineRule="auto"/>
              <w:jc w:val="center"/>
              <w:rPr>
                <w:rFonts w:ascii="Times New Roman" w:eastAsia="Times New Roman" w:hAnsi="Times New Roman" w:cs="Times New Roman"/>
                <w:b/>
                <w:bCs/>
                <w:sz w:val="24"/>
                <w:szCs w:val="24"/>
                <w:rtl/>
              </w:rPr>
            </w:pPr>
            <w:r w:rsidRPr="00405901">
              <w:rPr>
                <w:rFonts w:ascii="Times New Roman" w:eastAsia="Times New Roman" w:hAnsi="Times New Roman" w:cs="Times New Roman"/>
                <w:b/>
                <w:bCs/>
                <w:sz w:val="24"/>
                <w:szCs w:val="24"/>
                <w:rtl/>
              </w:rPr>
              <w:t>القراءة التاريخية</w:t>
            </w:r>
          </w:p>
        </w:tc>
        <w:tc>
          <w:tcPr>
            <w:tcW w:w="863" w:type="dxa"/>
            <w:vMerge w:val="restart"/>
            <w:vAlign w:val="center"/>
          </w:tcPr>
          <w:p w:rsidR="00405901" w:rsidRPr="00405901" w:rsidRDefault="00405901" w:rsidP="00405901">
            <w:pPr>
              <w:bidi/>
              <w:spacing w:after="0" w:line="240" w:lineRule="auto"/>
              <w:jc w:val="center"/>
              <w:rPr>
                <w:rFonts w:ascii="Times New Roman" w:eastAsia="Times New Roman" w:hAnsi="Times New Roman" w:cs="Simplified Arabic"/>
                <w:sz w:val="28"/>
                <w:szCs w:val="28"/>
                <w:rtl/>
                <w:lang w:bidi="ar-OM"/>
              </w:rPr>
            </w:pPr>
            <w:r w:rsidRPr="00405901">
              <w:rPr>
                <w:rFonts w:ascii="Times New Roman" w:eastAsia="Times New Roman" w:hAnsi="Times New Roman" w:cs="Simplified Arabic" w:hint="cs"/>
                <w:sz w:val="28"/>
                <w:szCs w:val="28"/>
                <w:rtl/>
                <w:lang w:bidi="ar-OM"/>
              </w:rPr>
              <w:t>12</w:t>
            </w:r>
          </w:p>
        </w:tc>
        <w:tc>
          <w:tcPr>
            <w:tcW w:w="1163" w:type="dxa"/>
            <w:vAlign w:val="center"/>
          </w:tcPr>
          <w:p w:rsidR="00405901" w:rsidRPr="00405901" w:rsidRDefault="00405901" w:rsidP="00405901">
            <w:pPr>
              <w:bidi/>
              <w:spacing w:after="0" w:line="240" w:lineRule="auto"/>
              <w:jc w:val="center"/>
              <w:rPr>
                <w:rFonts w:ascii="Times New Roman" w:eastAsia="Times New Roman" w:hAnsi="Times New Roman" w:cs="Simplified Arabic"/>
                <w:sz w:val="28"/>
                <w:szCs w:val="28"/>
                <w:rtl/>
              </w:rPr>
            </w:pPr>
            <w:r w:rsidRPr="00405901">
              <w:rPr>
                <w:rFonts w:ascii="Times New Roman" w:eastAsia="Times New Roman" w:hAnsi="Times New Roman" w:cs="Simplified Arabic" w:hint="cs"/>
                <w:sz w:val="28"/>
                <w:szCs w:val="28"/>
                <w:rtl/>
              </w:rPr>
              <w:t>القبلى</w:t>
            </w:r>
          </w:p>
        </w:tc>
        <w:tc>
          <w:tcPr>
            <w:tcW w:w="976" w:type="dxa"/>
            <w:vAlign w:val="center"/>
          </w:tcPr>
          <w:p w:rsidR="00405901" w:rsidRPr="00405901" w:rsidRDefault="00405901" w:rsidP="00405901">
            <w:pPr>
              <w:bidi/>
              <w:spacing w:after="0" w:line="240" w:lineRule="auto"/>
              <w:jc w:val="center"/>
              <w:rPr>
                <w:rFonts w:ascii="Times New Roman" w:eastAsia="Times New Roman" w:hAnsi="Times New Roman" w:cs="Simplified Arabic"/>
                <w:sz w:val="28"/>
                <w:szCs w:val="28"/>
                <w:rtl/>
                <w:lang w:bidi="ar-EG"/>
              </w:rPr>
            </w:pPr>
            <w:r w:rsidRPr="00405901">
              <w:rPr>
                <w:rFonts w:ascii="Times New Roman" w:eastAsia="Times New Roman" w:hAnsi="Times New Roman" w:cs="Simplified Arabic" w:hint="cs"/>
                <w:sz w:val="28"/>
                <w:szCs w:val="28"/>
                <w:rtl/>
                <w:lang w:bidi="ar-EG"/>
              </w:rPr>
              <w:t>3.07</w:t>
            </w:r>
          </w:p>
        </w:tc>
        <w:tc>
          <w:tcPr>
            <w:tcW w:w="1014" w:type="dxa"/>
            <w:vAlign w:val="center"/>
          </w:tcPr>
          <w:p w:rsidR="00405901" w:rsidRPr="00405901" w:rsidRDefault="00405901" w:rsidP="00405901">
            <w:pPr>
              <w:bidi/>
              <w:spacing w:after="0" w:line="240" w:lineRule="auto"/>
              <w:jc w:val="center"/>
              <w:rPr>
                <w:rFonts w:ascii="Times New Roman" w:eastAsia="Times New Roman" w:hAnsi="Times New Roman" w:cs="Simplified Arabic"/>
                <w:sz w:val="28"/>
                <w:szCs w:val="28"/>
                <w:rtl/>
              </w:rPr>
            </w:pPr>
            <w:r w:rsidRPr="00405901">
              <w:rPr>
                <w:rFonts w:ascii="Times New Roman" w:eastAsia="Times New Roman" w:hAnsi="Times New Roman" w:cs="Simplified Arabic" w:hint="cs"/>
                <w:sz w:val="28"/>
                <w:szCs w:val="28"/>
                <w:rtl/>
              </w:rPr>
              <w:t>1.17</w:t>
            </w:r>
          </w:p>
        </w:tc>
        <w:tc>
          <w:tcPr>
            <w:tcW w:w="1098" w:type="dxa"/>
            <w:vMerge w:val="restart"/>
            <w:vAlign w:val="center"/>
          </w:tcPr>
          <w:p w:rsidR="00405901" w:rsidRPr="00405901" w:rsidRDefault="00405901" w:rsidP="00405901">
            <w:pPr>
              <w:bidi/>
              <w:spacing w:after="0" w:line="240" w:lineRule="auto"/>
              <w:jc w:val="center"/>
              <w:rPr>
                <w:rFonts w:ascii="Times New Roman" w:eastAsia="Times New Roman" w:hAnsi="Times New Roman" w:cs="Simplified Arabic"/>
                <w:sz w:val="28"/>
                <w:szCs w:val="28"/>
                <w:rtl/>
              </w:rPr>
            </w:pPr>
            <w:r w:rsidRPr="00405901">
              <w:rPr>
                <w:rFonts w:ascii="Times New Roman" w:eastAsia="Times New Roman" w:hAnsi="Times New Roman" w:cs="Simplified Arabic" w:hint="cs"/>
                <w:sz w:val="28"/>
                <w:szCs w:val="28"/>
                <w:rtl/>
              </w:rPr>
              <w:t>21.031</w:t>
            </w:r>
          </w:p>
        </w:tc>
        <w:tc>
          <w:tcPr>
            <w:tcW w:w="1057" w:type="dxa"/>
            <w:vMerge w:val="restart"/>
            <w:vAlign w:val="center"/>
          </w:tcPr>
          <w:p w:rsidR="00405901" w:rsidRPr="00405901" w:rsidRDefault="00405901" w:rsidP="00405901">
            <w:pPr>
              <w:bidi/>
              <w:spacing w:after="0" w:line="240" w:lineRule="auto"/>
              <w:jc w:val="center"/>
              <w:rPr>
                <w:rFonts w:ascii="Times New Roman" w:eastAsia="Times New Roman" w:hAnsi="Times New Roman" w:cs="Simplified Arabic"/>
                <w:sz w:val="28"/>
                <w:szCs w:val="28"/>
                <w:rtl/>
              </w:rPr>
            </w:pPr>
            <w:r w:rsidRPr="00405901">
              <w:rPr>
                <w:rFonts w:ascii="Times New Roman" w:eastAsia="Times New Roman" w:hAnsi="Times New Roman" w:cs="Simplified Arabic" w:hint="cs"/>
                <w:sz w:val="28"/>
                <w:szCs w:val="28"/>
                <w:rtl/>
              </w:rPr>
              <w:t>0.01</w:t>
            </w:r>
          </w:p>
        </w:tc>
        <w:tc>
          <w:tcPr>
            <w:tcW w:w="938" w:type="dxa"/>
            <w:vMerge w:val="restart"/>
            <w:vAlign w:val="center"/>
          </w:tcPr>
          <w:p w:rsidR="00405901" w:rsidRPr="00405901" w:rsidRDefault="00405901" w:rsidP="00405901">
            <w:pPr>
              <w:bidi/>
              <w:spacing w:after="0" w:line="240" w:lineRule="auto"/>
              <w:jc w:val="center"/>
              <w:rPr>
                <w:rFonts w:ascii="Times New Roman" w:eastAsia="Times New Roman" w:hAnsi="Times New Roman" w:cs="Simplified Arabic"/>
                <w:sz w:val="28"/>
                <w:szCs w:val="28"/>
                <w:rtl/>
              </w:rPr>
            </w:pPr>
            <w:r w:rsidRPr="00405901">
              <w:rPr>
                <w:rFonts w:ascii="Times New Roman" w:eastAsia="Times New Roman" w:hAnsi="Times New Roman" w:cs="Simplified Arabic" w:hint="cs"/>
                <w:sz w:val="28"/>
                <w:szCs w:val="28"/>
                <w:rtl/>
              </w:rPr>
              <w:t>0.938</w:t>
            </w:r>
          </w:p>
        </w:tc>
      </w:tr>
      <w:tr w:rsidR="00405901" w:rsidRPr="00405901" w:rsidTr="00C37C93">
        <w:trPr>
          <w:jc w:val="center"/>
        </w:trPr>
        <w:tc>
          <w:tcPr>
            <w:tcW w:w="1384" w:type="dxa"/>
            <w:vMerge/>
            <w:vAlign w:val="center"/>
          </w:tcPr>
          <w:p w:rsidR="00405901" w:rsidRPr="00405901" w:rsidRDefault="00405901" w:rsidP="00405901">
            <w:pPr>
              <w:bidi/>
              <w:spacing w:after="0" w:line="240" w:lineRule="auto"/>
              <w:jc w:val="center"/>
              <w:rPr>
                <w:rFonts w:ascii="Times New Roman" w:eastAsia="Times New Roman" w:hAnsi="Times New Roman" w:cs="Times New Roman"/>
                <w:b/>
                <w:bCs/>
                <w:sz w:val="24"/>
                <w:szCs w:val="24"/>
                <w:rtl/>
              </w:rPr>
            </w:pPr>
          </w:p>
        </w:tc>
        <w:tc>
          <w:tcPr>
            <w:tcW w:w="863" w:type="dxa"/>
            <w:vMerge/>
            <w:vAlign w:val="center"/>
          </w:tcPr>
          <w:p w:rsidR="00405901" w:rsidRPr="00405901" w:rsidRDefault="00405901" w:rsidP="00405901">
            <w:pPr>
              <w:bidi/>
              <w:spacing w:after="0" w:line="240" w:lineRule="auto"/>
              <w:jc w:val="center"/>
              <w:rPr>
                <w:rFonts w:ascii="Times New Roman" w:eastAsia="Times New Roman" w:hAnsi="Times New Roman" w:cs="Simplified Arabic"/>
                <w:sz w:val="28"/>
                <w:szCs w:val="28"/>
                <w:rtl/>
              </w:rPr>
            </w:pPr>
          </w:p>
        </w:tc>
        <w:tc>
          <w:tcPr>
            <w:tcW w:w="1163" w:type="dxa"/>
            <w:vAlign w:val="center"/>
          </w:tcPr>
          <w:p w:rsidR="00405901" w:rsidRPr="00405901" w:rsidRDefault="00405901" w:rsidP="00405901">
            <w:pPr>
              <w:bidi/>
              <w:spacing w:after="0" w:line="240" w:lineRule="auto"/>
              <w:jc w:val="center"/>
              <w:rPr>
                <w:rFonts w:ascii="Times New Roman" w:eastAsia="Times New Roman" w:hAnsi="Times New Roman" w:cs="Simplified Arabic"/>
                <w:sz w:val="28"/>
                <w:szCs w:val="28"/>
                <w:rtl/>
              </w:rPr>
            </w:pPr>
            <w:r w:rsidRPr="00405901">
              <w:rPr>
                <w:rFonts w:ascii="Times New Roman" w:eastAsia="Times New Roman" w:hAnsi="Times New Roman" w:cs="Simplified Arabic" w:hint="cs"/>
                <w:sz w:val="28"/>
                <w:szCs w:val="28"/>
                <w:rtl/>
              </w:rPr>
              <w:t>البعدى</w:t>
            </w:r>
          </w:p>
        </w:tc>
        <w:tc>
          <w:tcPr>
            <w:tcW w:w="976" w:type="dxa"/>
            <w:vAlign w:val="center"/>
          </w:tcPr>
          <w:p w:rsidR="00405901" w:rsidRPr="00405901" w:rsidRDefault="00405901" w:rsidP="00405901">
            <w:pPr>
              <w:bidi/>
              <w:spacing w:after="0" w:line="240" w:lineRule="auto"/>
              <w:jc w:val="center"/>
              <w:rPr>
                <w:rFonts w:ascii="Times New Roman" w:eastAsia="Times New Roman" w:hAnsi="Times New Roman" w:cs="Simplified Arabic"/>
                <w:sz w:val="28"/>
                <w:szCs w:val="28"/>
                <w:rtl/>
                <w:lang w:bidi="ar-EG"/>
              </w:rPr>
            </w:pPr>
            <w:r w:rsidRPr="00405901">
              <w:rPr>
                <w:rFonts w:ascii="Times New Roman" w:eastAsia="Times New Roman" w:hAnsi="Times New Roman" w:cs="Simplified Arabic" w:hint="cs"/>
                <w:sz w:val="28"/>
                <w:szCs w:val="28"/>
                <w:rtl/>
                <w:lang w:bidi="ar-EG"/>
              </w:rPr>
              <w:t>10.33</w:t>
            </w:r>
          </w:p>
        </w:tc>
        <w:tc>
          <w:tcPr>
            <w:tcW w:w="1014" w:type="dxa"/>
            <w:vAlign w:val="center"/>
          </w:tcPr>
          <w:p w:rsidR="00405901" w:rsidRPr="00405901" w:rsidRDefault="00405901" w:rsidP="00405901">
            <w:pPr>
              <w:bidi/>
              <w:spacing w:after="0" w:line="240" w:lineRule="auto"/>
              <w:jc w:val="center"/>
              <w:rPr>
                <w:rFonts w:ascii="Times New Roman" w:eastAsia="Times New Roman" w:hAnsi="Times New Roman" w:cs="Simplified Arabic"/>
                <w:sz w:val="28"/>
                <w:szCs w:val="28"/>
                <w:rtl/>
              </w:rPr>
            </w:pPr>
            <w:r w:rsidRPr="00405901">
              <w:rPr>
                <w:rFonts w:ascii="Times New Roman" w:eastAsia="Times New Roman" w:hAnsi="Times New Roman" w:cs="Simplified Arabic" w:hint="cs"/>
                <w:sz w:val="28"/>
                <w:szCs w:val="28"/>
                <w:rtl/>
              </w:rPr>
              <w:t>1.03</w:t>
            </w:r>
          </w:p>
        </w:tc>
        <w:tc>
          <w:tcPr>
            <w:tcW w:w="1098" w:type="dxa"/>
            <w:vMerge/>
          </w:tcPr>
          <w:p w:rsidR="00405901" w:rsidRPr="00405901" w:rsidRDefault="00405901" w:rsidP="00405901">
            <w:pPr>
              <w:bidi/>
              <w:spacing w:after="0" w:line="240" w:lineRule="auto"/>
              <w:jc w:val="center"/>
              <w:rPr>
                <w:rFonts w:ascii="Times New Roman" w:eastAsia="Times New Roman" w:hAnsi="Times New Roman" w:cs="Simplified Arabic"/>
                <w:sz w:val="28"/>
                <w:szCs w:val="28"/>
                <w:rtl/>
              </w:rPr>
            </w:pPr>
          </w:p>
        </w:tc>
        <w:tc>
          <w:tcPr>
            <w:tcW w:w="1057" w:type="dxa"/>
            <w:vMerge/>
          </w:tcPr>
          <w:p w:rsidR="00405901" w:rsidRPr="00405901" w:rsidRDefault="00405901" w:rsidP="00405901">
            <w:pPr>
              <w:bidi/>
              <w:spacing w:after="0" w:line="240" w:lineRule="auto"/>
              <w:jc w:val="center"/>
              <w:rPr>
                <w:rFonts w:ascii="Times New Roman" w:eastAsia="Times New Roman" w:hAnsi="Times New Roman" w:cs="Simplified Arabic"/>
                <w:sz w:val="28"/>
                <w:szCs w:val="28"/>
                <w:rtl/>
              </w:rPr>
            </w:pPr>
          </w:p>
        </w:tc>
        <w:tc>
          <w:tcPr>
            <w:tcW w:w="938" w:type="dxa"/>
            <w:vMerge/>
          </w:tcPr>
          <w:p w:rsidR="00405901" w:rsidRPr="00405901" w:rsidRDefault="00405901" w:rsidP="00405901">
            <w:pPr>
              <w:bidi/>
              <w:spacing w:after="0" w:line="240" w:lineRule="auto"/>
              <w:jc w:val="center"/>
              <w:rPr>
                <w:rFonts w:ascii="Times New Roman" w:eastAsia="Times New Roman" w:hAnsi="Times New Roman" w:cs="Simplified Arabic"/>
                <w:sz w:val="28"/>
                <w:szCs w:val="28"/>
                <w:rtl/>
              </w:rPr>
            </w:pPr>
          </w:p>
        </w:tc>
      </w:tr>
      <w:tr w:rsidR="00405901" w:rsidRPr="00405901" w:rsidTr="00C37C93">
        <w:trPr>
          <w:jc w:val="center"/>
        </w:trPr>
        <w:tc>
          <w:tcPr>
            <w:tcW w:w="1384" w:type="dxa"/>
            <w:vMerge w:val="restart"/>
            <w:vAlign w:val="center"/>
          </w:tcPr>
          <w:p w:rsidR="00405901" w:rsidRPr="00405901" w:rsidRDefault="00405901" w:rsidP="00405901">
            <w:pPr>
              <w:bidi/>
              <w:spacing w:after="0" w:line="240" w:lineRule="auto"/>
              <w:jc w:val="center"/>
              <w:rPr>
                <w:rFonts w:ascii="Times New Roman" w:eastAsia="Times New Roman" w:hAnsi="Times New Roman" w:cs="Times New Roman"/>
                <w:b/>
                <w:bCs/>
                <w:sz w:val="24"/>
                <w:szCs w:val="24"/>
                <w:rtl/>
              </w:rPr>
            </w:pPr>
            <w:r w:rsidRPr="00405901">
              <w:rPr>
                <w:rFonts w:ascii="Times New Roman" w:eastAsia="Times New Roman" w:hAnsi="Times New Roman" w:cs="Times New Roman"/>
                <w:b/>
                <w:bCs/>
                <w:sz w:val="24"/>
                <w:szCs w:val="24"/>
                <w:rtl/>
              </w:rPr>
              <w:t>تحليل النصوص</w:t>
            </w:r>
            <w:r w:rsidRPr="00405901">
              <w:rPr>
                <w:rFonts w:ascii="Times New Roman" w:eastAsia="Times New Roman" w:hAnsi="Times New Roman" w:cs="Times New Roman" w:hint="cs"/>
                <w:b/>
                <w:bCs/>
                <w:sz w:val="24"/>
                <w:szCs w:val="24"/>
                <w:rtl/>
              </w:rPr>
              <w:t xml:space="preserve"> التاريخية </w:t>
            </w:r>
          </w:p>
        </w:tc>
        <w:tc>
          <w:tcPr>
            <w:tcW w:w="863" w:type="dxa"/>
            <w:vMerge w:val="restart"/>
            <w:vAlign w:val="center"/>
          </w:tcPr>
          <w:p w:rsidR="00405901" w:rsidRPr="00405901" w:rsidRDefault="00405901" w:rsidP="00405901">
            <w:pPr>
              <w:bidi/>
              <w:spacing w:after="0" w:line="240" w:lineRule="auto"/>
              <w:jc w:val="center"/>
              <w:rPr>
                <w:rFonts w:ascii="Times New Roman" w:eastAsia="Times New Roman" w:hAnsi="Times New Roman" w:cs="Simplified Arabic"/>
                <w:sz w:val="28"/>
                <w:szCs w:val="28"/>
                <w:rtl/>
              </w:rPr>
            </w:pPr>
            <w:r w:rsidRPr="00405901">
              <w:rPr>
                <w:rFonts w:ascii="Times New Roman" w:eastAsia="Times New Roman" w:hAnsi="Times New Roman" w:cs="Simplified Arabic" w:hint="cs"/>
                <w:sz w:val="28"/>
                <w:szCs w:val="28"/>
                <w:rtl/>
              </w:rPr>
              <w:t>12</w:t>
            </w:r>
          </w:p>
        </w:tc>
        <w:tc>
          <w:tcPr>
            <w:tcW w:w="1163" w:type="dxa"/>
            <w:vAlign w:val="center"/>
          </w:tcPr>
          <w:p w:rsidR="00405901" w:rsidRPr="00405901" w:rsidRDefault="00405901" w:rsidP="00405901">
            <w:pPr>
              <w:bidi/>
              <w:spacing w:after="0" w:line="240" w:lineRule="auto"/>
              <w:jc w:val="center"/>
              <w:rPr>
                <w:rFonts w:ascii="Times New Roman" w:eastAsia="Times New Roman" w:hAnsi="Times New Roman" w:cs="Simplified Arabic"/>
                <w:sz w:val="28"/>
                <w:szCs w:val="28"/>
                <w:rtl/>
              </w:rPr>
            </w:pPr>
            <w:r w:rsidRPr="00405901">
              <w:rPr>
                <w:rFonts w:ascii="Times New Roman" w:eastAsia="Times New Roman" w:hAnsi="Times New Roman" w:cs="Simplified Arabic" w:hint="cs"/>
                <w:sz w:val="28"/>
                <w:szCs w:val="28"/>
                <w:rtl/>
              </w:rPr>
              <w:t>القبلى</w:t>
            </w:r>
          </w:p>
        </w:tc>
        <w:tc>
          <w:tcPr>
            <w:tcW w:w="976" w:type="dxa"/>
          </w:tcPr>
          <w:p w:rsidR="00405901" w:rsidRPr="00405901" w:rsidRDefault="00405901" w:rsidP="00405901">
            <w:pPr>
              <w:bidi/>
              <w:spacing w:after="0" w:line="240" w:lineRule="auto"/>
              <w:jc w:val="center"/>
              <w:rPr>
                <w:rFonts w:ascii="Times New Roman" w:eastAsia="Times New Roman" w:hAnsi="Times New Roman" w:cs="Simplified Arabic"/>
                <w:sz w:val="28"/>
                <w:szCs w:val="28"/>
                <w:rtl/>
              </w:rPr>
            </w:pPr>
            <w:r w:rsidRPr="00405901">
              <w:rPr>
                <w:rFonts w:ascii="Times New Roman" w:eastAsia="Times New Roman" w:hAnsi="Times New Roman" w:cs="Simplified Arabic" w:hint="cs"/>
                <w:sz w:val="28"/>
                <w:szCs w:val="28"/>
                <w:rtl/>
              </w:rPr>
              <w:t>2.43</w:t>
            </w:r>
          </w:p>
        </w:tc>
        <w:tc>
          <w:tcPr>
            <w:tcW w:w="1014" w:type="dxa"/>
          </w:tcPr>
          <w:p w:rsidR="00405901" w:rsidRPr="00405901" w:rsidRDefault="00405901" w:rsidP="00405901">
            <w:pPr>
              <w:bidi/>
              <w:spacing w:after="0" w:line="240" w:lineRule="auto"/>
              <w:jc w:val="center"/>
              <w:rPr>
                <w:rFonts w:ascii="Times New Roman" w:eastAsia="Times New Roman" w:hAnsi="Times New Roman" w:cs="Simplified Arabic"/>
                <w:sz w:val="28"/>
                <w:szCs w:val="28"/>
                <w:rtl/>
              </w:rPr>
            </w:pPr>
            <w:r w:rsidRPr="00405901">
              <w:rPr>
                <w:rFonts w:ascii="Times New Roman" w:eastAsia="Times New Roman" w:hAnsi="Times New Roman" w:cs="Simplified Arabic" w:hint="cs"/>
                <w:sz w:val="28"/>
                <w:szCs w:val="28"/>
                <w:rtl/>
              </w:rPr>
              <w:t>1.61</w:t>
            </w:r>
          </w:p>
        </w:tc>
        <w:tc>
          <w:tcPr>
            <w:tcW w:w="1098" w:type="dxa"/>
            <w:vMerge w:val="restart"/>
            <w:vAlign w:val="center"/>
          </w:tcPr>
          <w:p w:rsidR="00405901" w:rsidRPr="00405901" w:rsidRDefault="00405901" w:rsidP="00405901">
            <w:pPr>
              <w:bidi/>
              <w:spacing w:after="0" w:line="240" w:lineRule="auto"/>
              <w:jc w:val="center"/>
              <w:rPr>
                <w:rFonts w:ascii="Times New Roman" w:eastAsia="Times New Roman" w:hAnsi="Times New Roman" w:cs="Simplified Arabic"/>
                <w:sz w:val="28"/>
                <w:szCs w:val="28"/>
                <w:rtl/>
              </w:rPr>
            </w:pPr>
            <w:r w:rsidRPr="00405901">
              <w:rPr>
                <w:rFonts w:ascii="Times New Roman" w:eastAsia="Times New Roman" w:hAnsi="Times New Roman" w:cs="Simplified Arabic" w:hint="cs"/>
                <w:sz w:val="28"/>
                <w:szCs w:val="28"/>
                <w:rtl/>
              </w:rPr>
              <w:t>20.860</w:t>
            </w:r>
          </w:p>
        </w:tc>
        <w:tc>
          <w:tcPr>
            <w:tcW w:w="1057" w:type="dxa"/>
            <w:vMerge w:val="restart"/>
            <w:vAlign w:val="center"/>
          </w:tcPr>
          <w:p w:rsidR="00405901" w:rsidRPr="00405901" w:rsidRDefault="00405901" w:rsidP="00405901">
            <w:pPr>
              <w:bidi/>
              <w:spacing w:after="0" w:line="240" w:lineRule="auto"/>
              <w:jc w:val="center"/>
              <w:rPr>
                <w:rFonts w:ascii="Times New Roman" w:eastAsia="Times New Roman" w:hAnsi="Times New Roman" w:cs="Simplified Arabic"/>
                <w:sz w:val="28"/>
                <w:szCs w:val="28"/>
                <w:rtl/>
              </w:rPr>
            </w:pPr>
            <w:r w:rsidRPr="00405901">
              <w:rPr>
                <w:rFonts w:ascii="Times New Roman" w:eastAsia="Times New Roman" w:hAnsi="Times New Roman" w:cs="Simplified Arabic" w:hint="cs"/>
                <w:sz w:val="28"/>
                <w:szCs w:val="28"/>
                <w:rtl/>
              </w:rPr>
              <w:t>0.01</w:t>
            </w:r>
          </w:p>
        </w:tc>
        <w:tc>
          <w:tcPr>
            <w:tcW w:w="938" w:type="dxa"/>
            <w:vMerge w:val="restart"/>
            <w:vAlign w:val="center"/>
          </w:tcPr>
          <w:p w:rsidR="00405901" w:rsidRPr="00405901" w:rsidRDefault="00405901" w:rsidP="00405901">
            <w:pPr>
              <w:bidi/>
              <w:spacing w:after="0" w:line="240" w:lineRule="auto"/>
              <w:jc w:val="center"/>
              <w:rPr>
                <w:rFonts w:ascii="Times New Roman" w:eastAsia="Times New Roman" w:hAnsi="Times New Roman" w:cs="Simplified Arabic"/>
                <w:sz w:val="28"/>
                <w:szCs w:val="28"/>
                <w:rtl/>
              </w:rPr>
            </w:pPr>
            <w:r w:rsidRPr="00405901">
              <w:rPr>
                <w:rFonts w:ascii="Times New Roman" w:eastAsia="Times New Roman" w:hAnsi="Times New Roman" w:cs="Simplified Arabic" w:hint="cs"/>
                <w:sz w:val="28"/>
                <w:szCs w:val="28"/>
                <w:rtl/>
              </w:rPr>
              <w:t>0.938</w:t>
            </w:r>
          </w:p>
        </w:tc>
      </w:tr>
      <w:tr w:rsidR="00405901" w:rsidRPr="00405901" w:rsidTr="00C37C93">
        <w:trPr>
          <w:jc w:val="center"/>
        </w:trPr>
        <w:tc>
          <w:tcPr>
            <w:tcW w:w="1384" w:type="dxa"/>
            <w:vMerge/>
            <w:vAlign w:val="center"/>
          </w:tcPr>
          <w:p w:rsidR="00405901" w:rsidRPr="00405901" w:rsidRDefault="00405901" w:rsidP="00405901">
            <w:pPr>
              <w:bidi/>
              <w:spacing w:after="0" w:line="240" w:lineRule="auto"/>
              <w:jc w:val="center"/>
              <w:rPr>
                <w:rFonts w:ascii="Times New Roman" w:eastAsia="Times New Roman" w:hAnsi="Times New Roman" w:cs="Times New Roman"/>
                <w:b/>
                <w:bCs/>
                <w:sz w:val="24"/>
                <w:szCs w:val="24"/>
                <w:rtl/>
              </w:rPr>
            </w:pPr>
          </w:p>
        </w:tc>
        <w:tc>
          <w:tcPr>
            <w:tcW w:w="863" w:type="dxa"/>
            <w:vMerge/>
            <w:vAlign w:val="center"/>
          </w:tcPr>
          <w:p w:rsidR="00405901" w:rsidRPr="00405901" w:rsidRDefault="00405901" w:rsidP="00405901">
            <w:pPr>
              <w:bidi/>
              <w:spacing w:after="0" w:line="240" w:lineRule="auto"/>
              <w:jc w:val="center"/>
              <w:rPr>
                <w:rFonts w:ascii="Times New Roman" w:eastAsia="Times New Roman" w:hAnsi="Times New Roman" w:cs="Simplified Arabic"/>
                <w:sz w:val="28"/>
                <w:szCs w:val="28"/>
                <w:rtl/>
              </w:rPr>
            </w:pPr>
          </w:p>
        </w:tc>
        <w:tc>
          <w:tcPr>
            <w:tcW w:w="1163" w:type="dxa"/>
            <w:vAlign w:val="center"/>
          </w:tcPr>
          <w:p w:rsidR="00405901" w:rsidRPr="00405901" w:rsidRDefault="00405901" w:rsidP="00405901">
            <w:pPr>
              <w:bidi/>
              <w:spacing w:after="0" w:line="240" w:lineRule="auto"/>
              <w:jc w:val="center"/>
              <w:rPr>
                <w:rFonts w:ascii="Times New Roman" w:eastAsia="Times New Roman" w:hAnsi="Times New Roman" w:cs="Simplified Arabic"/>
                <w:sz w:val="28"/>
                <w:szCs w:val="28"/>
                <w:rtl/>
              </w:rPr>
            </w:pPr>
            <w:r w:rsidRPr="00405901">
              <w:rPr>
                <w:rFonts w:ascii="Times New Roman" w:eastAsia="Times New Roman" w:hAnsi="Times New Roman" w:cs="Simplified Arabic" w:hint="cs"/>
                <w:sz w:val="28"/>
                <w:szCs w:val="28"/>
                <w:rtl/>
              </w:rPr>
              <w:t>البعدى</w:t>
            </w:r>
          </w:p>
        </w:tc>
        <w:tc>
          <w:tcPr>
            <w:tcW w:w="976" w:type="dxa"/>
          </w:tcPr>
          <w:p w:rsidR="00405901" w:rsidRPr="00405901" w:rsidRDefault="00405901" w:rsidP="00405901">
            <w:pPr>
              <w:bidi/>
              <w:spacing w:after="0" w:line="240" w:lineRule="auto"/>
              <w:jc w:val="center"/>
              <w:rPr>
                <w:rFonts w:ascii="Times New Roman" w:eastAsia="Times New Roman" w:hAnsi="Times New Roman" w:cs="Simplified Arabic"/>
                <w:sz w:val="28"/>
                <w:szCs w:val="28"/>
                <w:rtl/>
              </w:rPr>
            </w:pPr>
            <w:r w:rsidRPr="00405901">
              <w:rPr>
                <w:rFonts w:ascii="Times New Roman" w:eastAsia="Times New Roman" w:hAnsi="Times New Roman" w:cs="Simplified Arabic" w:hint="cs"/>
                <w:sz w:val="28"/>
                <w:szCs w:val="28"/>
                <w:rtl/>
              </w:rPr>
              <w:t>9.97</w:t>
            </w:r>
          </w:p>
        </w:tc>
        <w:tc>
          <w:tcPr>
            <w:tcW w:w="1014" w:type="dxa"/>
          </w:tcPr>
          <w:p w:rsidR="00405901" w:rsidRPr="00405901" w:rsidRDefault="00405901" w:rsidP="00405901">
            <w:pPr>
              <w:bidi/>
              <w:spacing w:after="0" w:line="240" w:lineRule="auto"/>
              <w:jc w:val="center"/>
              <w:rPr>
                <w:rFonts w:ascii="Times New Roman" w:eastAsia="Times New Roman" w:hAnsi="Times New Roman" w:cs="Simplified Arabic"/>
                <w:sz w:val="28"/>
                <w:szCs w:val="28"/>
                <w:rtl/>
              </w:rPr>
            </w:pPr>
            <w:r w:rsidRPr="00405901">
              <w:rPr>
                <w:rFonts w:ascii="Times New Roman" w:eastAsia="Times New Roman" w:hAnsi="Times New Roman" w:cs="Simplified Arabic" w:hint="cs"/>
                <w:sz w:val="28"/>
                <w:szCs w:val="28"/>
                <w:rtl/>
              </w:rPr>
              <w:t>1.13</w:t>
            </w:r>
          </w:p>
        </w:tc>
        <w:tc>
          <w:tcPr>
            <w:tcW w:w="1098" w:type="dxa"/>
            <w:vMerge/>
            <w:vAlign w:val="center"/>
          </w:tcPr>
          <w:p w:rsidR="00405901" w:rsidRPr="00405901" w:rsidRDefault="00405901" w:rsidP="00405901">
            <w:pPr>
              <w:bidi/>
              <w:spacing w:after="0" w:line="240" w:lineRule="auto"/>
              <w:jc w:val="center"/>
              <w:rPr>
                <w:rFonts w:ascii="Times New Roman" w:eastAsia="Times New Roman" w:hAnsi="Times New Roman" w:cs="Simplified Arabic"/>
                <w:sz w:val="28"/>
                <w:szCs w:val="28"/>
                <w:rtl/>
              </w:rPr>
            </w:pPr>
          </w:p>
        </w:tc>
        <w:tc>
          <w:tcPr>
            <w:tcW w:w="1057" w:type="dxa"/>
            <w:vMerge/>
            <w:vAlign w:val="center"/>
          </w:tcPr>
          <w:p w:rsidR="00405901" w:rsidRPr="00405901" w:rsidRDefault="00405901" w:rsidP="00405901">
            <w:pPr>
              <w:bidi/>
              <w:spacing w:after="0" w:line="240" w:lineRule="auto"/>
              <w:jc w:val="center"/>
              <w:rPr>
                <w:rFonts w:ascii="Times New Roman" w:eastAsia="Times New Roman" w:hAnsi="Times New Roman" w:cs="Simplified Arabic"/>
                <w:sz w:val="28"/>
                <w:szCs w:val="28"/>
                <w:rtl/>
              </w:rPr>
            </w:pPr>
          </w:p>
        </w:tc>
        <w:tc>
          <w:tcPr>
            <w:tcW w:w="938" w:type="dxa"/>
            <w:vMerge/>
            <w:vAlign w:val="center"/>
          </w:tcPr>
          <w:p w:rsidR="00405901" w:rsidRPr="00405901" w:rsidRDefault="00405901" w:rsidP="00405901">
            <w:pPr>
              <w:bidi/>
              <w:spacing w:after="0" w:line="240" w:lineRule="auto"/>
              <w:jc w:val="center"/>
              <w:rPr>
                <w:rFonts w:ascii="Times New Roman" w:eastAsia="Times New Roman" w:hAnsi="Times New Roman" w:cs="Simplified Arabic"/>
                <w:sz w:val="28"/>
                <w:szCs w:val="28"/>
                <w:rtl/>
              </w:rPr>
            </w:pPr>
          </w:p>
        </w:tc>
      </w:tr>
      <w:tr w:rsidR="00405901" w:rsidRPr="00405901" w:rsidTr="00C37C93">
        <w:trPr>
          <w:jc w:val="center"/>
        </w:trPr>
        <w:tc>
          <w:tcPr>
            <w:tcW w:w="1384" w:type="dxa"/>
            <w:vMerge w:val="restart"/>
            <w:vAlign w:val="center"/>
          </w:tcPr>
          <w:p w:rsidR="00405901" w:rsidRPr="00405901" w:rsidRDefault="00405901" w:rsidP="00405901">
            <w:pPr>
              <w:bidi/>
              <w:spacing w:after="0" w:line="240" w:lineRule="auto"/>
              <w:jc w:val="center"/>
              <w:rPr>
                <w:rFonts w:ascii="Times New Roman" w:eastAsia="Times New Roman" w:hAnsi="Times New Roman" w:cs="Times New Roman"/>
                <w:b/>
                <w:bCs/>
                <w:sz w:val="24"/>
                <w:szCs w:val="24"/>
                <w:rtl/>
              </w:rPr>
            </w:pPr>
            <w:r w:rsidRPr="00405901">
              <w:rPr>
                <w:rFonts w:ascii="Times New Roman" w:eastAsia="Times New Roman" w:hAnsi="Times New Roman" w:cs="Times New Roman"/>
                <w:b/>
                <w:bCs/>
                <w:sz w:val="24"/>
                <w:szCs w:val="24"/>
                <w:rtl/>
              </w:rPr>
              <w:t>البحث التاريخي</w:t>
            </w:r>
          </w:p>
        </w:tc>
        <w:tc>
          <w:tcPr>
            <w:tcW w:w="863" w:type="dxa"/>
            <w:vMerge w:val="restart"/>
            <w:vAlign w:val="center"/>
          </w:tcPr>
          <w:p w:rsidR="00405901" w:rsidRPr="00405901" w:rsidRDefault="00405901" w:rsidP="00405901">
            <w:pPr>
              <w:bidi/>
              <w:spacing w:after="0" w:line="240" w:lineRule="auto"/>
              <w:jc w:val="center"/>
              <w:rPr>
                <w:rFonts w:ascii="Times New Roman" w:eastAsia="Times New Roman" w:hAnsi="Times New Roman" w:cs="Simplified Arabic"/>
                <w:sz w:val="28"/>
                <w:szCs w:val="28"/>
                <w:rtl/>
              </w:rPr>
            </w:pPr>
            <w:r w:rsidRPr="00405901">
              <w:rPr>
                <w:rFonts w:ascii="Times New Roman" w:eastAsia="Times New Roman" w:hAnsi="Times New Roman" w:cs="Simplified Arabic" w:hint="cs"/>
                <w:sz w:val="28"/>
                <w:szCs w:val="28"/>
                <w:rtl/>
              </w:rPr>
              <w:t>14</w:t>
            </w:r>
          </w:p>
        </w:tc>
        <w:tc>
          <w:tcPr>
            <w:tcW w:w="1163" w:type="dxa"/>
            <w:vAlign w:val="center"/>
          </w:tcPr>
          <w:p w:rsidR="00405901" w:rsidRPr="00405901" w:rsidRDefault="00405901" w:rsidP="00405901">
            <w:pPr>
              <w:bidi/>
              <w:spacing w:after="0" w:line="240" w:lineRule="auto"/>
              <w:jc w:val="center"/>
              <w:rPr>
                <w:rFonts w:ascii="Times New Roman" w:eastAsia="Times New Roman" w:hAnsi="Times New Roman" w:cs="Simplified Arabic"/>
                <w:sz w:val="28"/>
                <w:szCs w:val="28"/>
                <w:rtl/>
              </w:rPr>
            </w:pPr>
            <w:r w:rsidRPr="00405901">
              <w:rPr>
                <w:rFonts w:ascii="Times New Roman" w:eastAsia="Times New Roman" w:hAnsi="Times New Roman" w:cs="Simplified Arabic" w:hint="cs"/>
                <w:sz w:val="28"/>
                <w:szCs w:val="28"/>
                <w:rtl/>
              </w:rPr>
              <w:t>القبلى</w:t>
            </w:r>
          </w:p>
        </w:tc>
        <w:tc>
          <w:tcPr>
            <w:tcW w:w="976" w:type="dxa"/>
          </w:tcPr>
          <w:p w:rsidR="00405901" w:rsidRPr="00405901" w:rsidRDefault="00405901" w:rsidP="00405901">
            <w:pPr>
              <w:bidi/>
              <w:spacing w:after="0" w:line="240" w:lineRule="auto"/>
              <w:jc w:val="center"/>
              <w:rPr>
                <w:rFonts w:ascii="Times New Roman" w:eastAsia="Times New Roman" w:hAnsi="Times New Roman" w:cs="Simplified Arabic"/>
                <w:sz w:val="28"/>
                <w:szCs w:val="28"/>
                <w:rtl/>
              </w:rPr>
            </w:pPr>
            <w:r w:rsidRPr="00405901">
              <w:rPr>
                <w:rFonts w:ascii="Times New Roman" w:eastAsia="Times New Roman" w:hAnsi="Times New Roman" w:cs="Simplified Arabic" w:hint="cs"/>
                <w:sz w:val="28"/>
                <w:szCs w:val="28"/>
                <w:rtl/>
              </w:rPr>
              <w:t>2.93</w:t>
            </w:r>
          </w:p>
        </w:tc>
        <w:tc>
          <w:tcPr>
            <w:tcW w:w="1014" w:type="dxa"/>
          </w:tcPr>
          <w:p w:rsidR="00405901" w:rsidRPr="00405901" w:rsidRDefault="00405901" w:rsidP="00405901">
            <w:pPr>
              <w:bidi/>
              <w:spacing w:after="0" w:line="240" w:lineRule="auto"/>
              <w:jc w:val="center"/>
              <w:rPr>
                <w:rFonts w:ascii="Times New Roman" w:eastAsia="Times New Roman" w:hAnsi="Times New Roman" w:cs="Simplified Arabic"/>
                <w:sz w:val="28"/>
                <w:szCs w:val="28"/>
                <w:rtl/>
              </w:rPr>
            </w:pPr>
            <w:r w:rsidRPr="00405901">
              <w:rPr>
                <w:rFonts w:ascii="Times New Roman" w:eastAsia="Times New Roman" w:hAnsi="Times New Roman" w:cs="Simplified Arabic" w:hint="cs"/>
                <w:sz w:val="28"/>
                <w:szCs w:val="28"/>
                <w:rtl/>
              </w:rPr>
              <w:t>1.82</w:t>
            </w:r>
          </w:p>
        </w:tc>
        <w:tc>
          <w:tcPr>
            <w:tcW w:w="1098" w:type="dxa"/>
            <w:vMerge w:val="restart"/>
            <w:vAlign w:val="center"/>
          </w:tcPr>
          <w:p w:rsidR="00405901" w:rsidRPr="00405901" w:rsidRDefault="00405901" w:rsidP="00405901">
            <w:pPr>
              <w:bidi/>
              <w:spacing w:after="0" w:line="240" w:lineRule="auto"/>
              <w:jc w:val="center"/>
              <w:rPr>
                <w:rFonts w:ascii="Times New Roman" w:eastAsia="Times New Roman" w:hAnsi="Times New Roman" w:cs="Simplified Arabic"/>
                <w:sz w:val="28"/>
                <w:szCs w:val="28"/>
                <w:rtl/>
              </w:rPr>
            </w:pPr>
            <w:r w:rsidRPr="00405901">
              <w:rPr>
                <w:rFonts w:ascii="Times New Roman" w:eastAsia="Times New Roman" w:hAnsi="Times New Roman" w:cs="Simplified Arabic" w:hint="cs"/>
                <w:sz w:val="28"/>
                <w:szCs w:val="28"/>
                <w:rtl/>
              </w:rPr>
              <w:t>18.602</w:t>
            </w:r>
          </w:p>
        </w:tc>
        <w:tc>
          <w:tcPr>
            <w:tcW w:w="1057" w:type="dxa"/>
            <w:vMerge w:val="restart"/>
            <w:vAlign w:val="center"/>
          </w:tcPr>
          <w:p w:rsidR="00405901" w:rsidRPr="00405901" w:rsidRDefault="00405901" w:rsidP="00405901">
            <w:pPr>
              <w:bidi/>
              <w:spacing w:after="0" w:line="240" w:lineRule="auto"/>
              <w:jc w:val="center"/>
              <w:rPr>
                <w:rFonts w:ascii="Times New Roman" w:eastAsia="Times New Roman" w:hAnsi="Times New Roman" w:cs="Simplified Arabic"/>
                <w:sz w:val="28"/>
                <w:szCs w:val="28"/>
                <w:rtl/>
              </w:rPr>
            </w:pPr>
            <w:r w:rsidRPr="00405901">
              <w:rPr>
                <w:rFonts w:ascii="Times New Roman" w:eastAsia="Times New Roman" w:hAnsi="Times New Roman" w:cs="Simplified Arabic" w:hint="cs"/>
                <w:sz w:val="28"/>
                <w:szCs w:val="28"/>
                <w:rtl/>
              </w:rPr>
              <w:t>0.01</w:t>
            </w:r>
          </w:p>
        </w:tc>
        <w:tc>
          <w:tcPr>
            <w:tcW w:w="938" w:type="dxa"/>
            <w:vMerge w:val="restart"/>
            <w:vAlign w:val="center"/>
          </w:tcPr>
          <w:p w:rsidR="00405901" w:rsidRPr="00405901" w:rsidRDefault="00405901" w:rsidP="00405901">
            <w:pPr>
              <w:bidi/>
              <w:spacing w:after="0" w:line="240" w:lineRule="auto"/>
              <w:jc w:val="center"/>
              <w:rPr>
                <w:rFonts w:ascii="Times New Roman" w:eastAsia="Times New Roman" w:hAnsi="Times New Roman" w:cs="Simplified Arabic"/>
                <w:sz w:val="28"/>
                <w:szCs w:val="28"/>
                <w:rtl/>
              </w:rPr>
            </w:pPr>
            <w:r w:rsidRPr="00405901">
              <w:rPr>
                <w:rFonts w:ascii="Times New Roman" w:eastAsia="Times New Roman" w:hAnsi="Times New Roman" w:cs="Simplified Arabic" w:hint="cs"/>
                <w:sz w:val="28"/>
                <w:szCs w:val="28"/>
                <w:rtl/>
              </w:rPr>
              <w:t>0.923</w:t>
            </w:r>
          </w:p>
        </w:tc>
      </w:tr>
      <w:tr w:rsidR="00405901" w:rsidRPr="00405901" w:rsidTr="00C37C93">
        <w:trPr>
          <w:jc w:val="center"/>
        </w:trPr>
        <w:tc>
          <w:tcPr>
            <w:tcW w:w="1384" w:type="dxa"/>
            <w:vMerge/>
            <w:vAlign w:val="center"/>
          </w:tcPr>
          <w:p w:rsidR="00405901" w:rsidRPr="00405901" w:rsidRDefault="00405901" w:rsidP="00405901">
            <w:pPr>
              <w:bidi/>
              <w:spacing w:after="0" w:line="240" w:lineRule="auto"/>
              <w:jc w:val="center"/>
              <w:rPr>
                <w:rFonts w:ascii="Times New Roman" w:eastAsia="Times New Roman" w:hAnsi="Times New Roman" w:cs="Times New Roman"/>
                <w:b/>
                <w:bCs/>
                <w:sz w:val="24"/>
                <w:szCs w:val="24"/>
                <w:rtl/>
              </w:rPr>
            </w:pPr>
          </w:p>
        </w:tc>
        <w:tc>
          <w:tcPr>
            <w:tcW w:w="863" w:type="dxa"/>
            <w:vMerge/>
            <w:vAlign w:val="center"/>
          </w:tcPr>
          <w:p w:rsidR="00405901" w:rsidRPr="00405901" w:rsidRDefault="00405901" w:rsidP="00405901">
            <w:pPr>
              <w:bidi/>
              <w:spacing w:after="0" w:line="240" w:lineRule="auto"/>
              <w:jc w:val="center"/>
              <w:rPr>
                <w:rFonts w:ascii="Times New Roman" w:eastAsia="Times New Roman" w:hAnsi="Times New Roman" w:cs="Simplified Arabic"/>
                <w:sz w:val="28"/>
                <w:szCs w:val="28"/>
                <w:rtl/>
              </w:rPr>
            </w:pPr>
          </w:p>
        </w:tc>
        <w:tc>
          <w:tcPr>
            <w:tcW w:w="1163" w:type="dxa"/>
            <w:vAlign w:val="center"/>
          </w:tcPr>
          <w:p w:rsidR="00405901" w:rsidRPr="00405901" w:rsidRDefault="00405901" w:rsidP="00405901">
            <w:pPr>
              <w:bidi/>
              <w:spacing w:after="0" w:line="240" w:lineRule="auto"/>
              <w:jc w:val="center"/>
              <w:rPr>
                <w:rFonts w:ascii="Times New Roman" w:eastAsia="Times New Roman" w:hAnsi="Times New Roman" w:cs="Simplified Arabic"/>
                <w:sz w:val="28"/>
                <w:szCs w:val="28"/>
                <w:rtl/>
              </w:rPr>
            </w:pPr>
            <w:r w:rsidRPr="00405901">
              <w:rPr>
                <w:rFonts w:ascii="Times New Roman" w:eastAsia="Times New Roman" w:hAnsi="Times New Roman" w:cs="Simplified Arabic" w:hint="cs"/>
                <w:sz w:val="28"/>
                <w:szCs w:val="28"/>
                <w:rtl/>
              </w:rPr>
              <w:t>البعدى</w:t>
            </w:r>
          </w:p>
        </w:tc>
        <w:tc>
          <w:tcPr>
            <w:tcW w:w="976" w:type="dxa"/>
          </w:tcPr>
          <w:p w:rsidR="00405901" w:rsidRPr="00405901" w:rsidRDefault="00405901" w:rsidP="00405901">
            <w:pPr>
              <w:bidi/>
              <w:spacing w:after="0" w:line="240" w:lineRule="auto"/>
              <w:jc w:val="center"/>
              <w:rPr>
                <w:rFonts w:ascii="Times New Roman" w:eastAsia="Times New Roman" w:hAnsi="Times New Roman" w:cs="Simplified Arabic"/>
                <w:sz w:val="28"/>
                <w:szCs w:val="28"/>
                <w:rtl/>
              </w:rPr>
            </w:pPr>
            <w:r w:rsidRPr="00405901">
              <w:rPr>
                <w:rFonts w:ascii="Times New Roman" w:eastAsia="Times New Roman" w:hAnsi="Times New Roman" w:cs="Simplified Arabic" w:hint="cs"/>
                <w:sz w:val="28"/>
                <w:szCs w:val="28"/>
                <w:rtl/>
              </w:rPr>
              <w:t>12.13</w:t>
            </w:r>
          </w:p>
        </w:tc>
        <w:tc>
          <w:tcPr>
            <w:tcW w:w="1014" w:type="dxa"/>
          </w:tcPr>
          <w:p w:rsidR="00405901" w:rsidRPr="00405901" w:rsidRDefault="00405901" w:rsidP="00405901">
            <w:pPr>
              <w:bidi/>
              <w:spacing w:after="0" w:line="240" w:lineRule="auto"/>
              <w:jc w:val="center"/>
              <w:rPr>
                <w:rFonts w:ascii="Times New Roman" w:eastAsia="Times New Roman" w:hAnsi="Times New Roman" w:cs="Simplified Arabic"/>
                <w:sz w:val="28"/>
                <w:szCs w:val="28"/>
              </w:rPr>
            </w:pPr>
            <w:r w:rsidRPr="00405901">
              <w:rPr>
                <w:rFonts w:ascii="Times New Roman" w:eastAsia="Times New Roman" w:hAnsi="Times New Roman" w:cs="Simplified Arabic" w:hint="cs"/>
                <w:sz w:val="28"/>
                <w:szCs w:val="28"/>
                <w:rtl/>
              </w:rPr>
              <w:t>1.41</w:t>
            </w:r>
          </w:p>
        </w:tc>
        <w:tc>
          <w:tcPr>
            <w:tcW w:w="1098" w:type="dxa"/>
            <w:vMerge/>
            <w:vAlign w:val="center"/>
          </w:tcPr>
          <w:p w:rsidR="00405901" w:rsidRPr="00405901" w:rsidRDefault="00405901" w:rsidP="00405901">
            <w:pPr>
              <w:bidi/>
              <w:spacing w:after="0" w:line="240" w:lineRule="auto"/>
              <w:jc w:val="center"/>
              <w:rPr>
                <w:rFonts w:ascii="Times New Roman" w:eastAsia="Times New Roman" w:hAnsi="Times New Roman" w:cs="Simplified Arabic"/>
                <w:sz w:val="28"/>
                <w:szCs w:val="28"/>
                <w:rtl/>
              </w:rPr>
            </w:pPr>
          </w:p>
        </w:tc>
        <w:tc>
          <w:tcPr>
            <w:tcW w:w="1057" w:type="dxa"/>
            <w:vMerge/>
            <w:vAlign w:val="center"/>
          </w:tcPr>
          <w:p w:rsidR="00405901" w:rsidRPr="00405901" w:rsidRDefault="00405901" w:rsidP="00405901">
            <w:pPr>
              <w:bidi/>
              <w:spacing w:after="0" w:line="240" w:lineRule="auto"/>
              <w:jc w:val="center"/>
              <w:rPr>
                <w:rFonts w:ascii="Times New Roman" w:eastAsia="Times New Roman" w:hAnsi="Times New Roman" w:cs="Simplified Arabic"/>
                <w:sz w:val="28"/>
                <w:szCs w:val="28"/>
                <w:rtl/>
              </w:rPr>
            </w:pPr>
          </w:p>
        </w:tc>
        <w:tc>
          <w:tcPr>
            <w:tcW w:w="938" w:type="dxa"/>
            <w:vMerge/>
            <w:vAlign w:val="center"/>
          </w:tcPr>
          <w:p w:rsidR="00405901" w:rsidRPr="00405901" w:rsidRDefault="00405901" w:rsidP="00405901">
            <w:pPr>
              <w:bidi/>
              <w:spacing w:after="0" w:line="240" w:lineRule="auto"/>
              <w:jc w:val="center"/>
              <w:rPr>
                <w:rFonts w:ascii="Times New Roman" w:eastAsia="Times New Roman" w:hAnsi="Times New Roman" w:cs="Simplified Arabic"/>
                <w:sz w:val="28"/>
                <w:szCs w:val="28"/>
                <w:rtl/>
              </w:rPr>
            </w:pPr>
          </w:p>
        </w:tc>
      </w:tr>
      <w:tr w:rsidR="00405901" w:rsidRPr="00405901" w:rsidTr="00C37C93">
        <w:trPr>
          <w:jc w:val="center"/>
        </w:trPr>
        <w:tc>
          <w:tcPr>
            <w:tcW w:w="1384" w:type="dxa"/>
            <w:vMerge w:val="restart"/>
            <w:vAlign w:val="center"/>
          </w:tcPr>
          <w:p w:rsidR="00405901" w:rsidRPr="00405901" w:rsidRDefault="00405901" w:rsidP="00405901">
            <w:pPr>
              <w:bidi/>
              <w:spacing w:after="0" w:line="240" w:lineRule="auto"/>
              <w:jc w:val="center"/>
              <w:rPr>
                <w:rFonts w:ascii="Times New Roman" w:eastAsia="Times New Roman" w:hAnsi="Times New Roman" w:cs="Times New Roman"/>
                <w:b/>
                <w:bCs/>
                <w:sz w:val="24"/>
                <w:szCs w:val="24"/>
                <w:rtl/>
              </w:rPr>
            </w:pPr>
            <w:r w:rsidRPr="00405901">
              <w:rPr>
                <w:rFonts w:ascii="Times New Roman" w:eastAsia="Times New Roman" w:hAnsi="Times New Roman" w:cs="Times New Roman"/>
                <w:b/>
                <w:bCs/>
                <w:sz w:val="24"/>
                <w:szCs w:val="24"/>
                <w:rtl/>
              </w:rPr>
              <w:t>استخدام المصادر</w:t>
            </w:r>
            <w:r w:rsidRPr="00405901">
              <w:rPr>
                <w:rFonts w:ascii="Times New Roman" w:eastAsia="Times New Roman" w:hAnsi="Times New Roman" w:cs="Times New Roman" w:hint="cs"/>
                <w:b/>
                <w:bCs/>
                <w:sz w:val="24"/>
                <w:szCs w:val="24"/>
                <w:rtl/>
              </w:rPr>
              <w:t xml:space="preserve"> الأصلية</w:t>
            </w:r>
          </w:p>
        </w:tc>
        <w:tc>
          <w:tcPr>
            <w:tcW w:w="863" w:type="dxa"/>
            <w:vMerge w:val="restart"/>
            <w:vAlign w:val="center"/>
          </w:tcPr>
          <w:p w:rsidR="00405901" w:rsidRPr="00405901" w:rsidRDefault="00405901" w:rsidP="00405901">
            <w:pPr>
              <w:bidi/>
              <w:spacing w:after="0" w:line="240" w:lineRule="auto"/>
              <w:jc w:val="center"/>
              <w:rPr>
                <w:rFonts w:ascii="Times New Roman" w:eastAsia="Times New Roman" w:hAnsi="Times New Roman" w:cs="Simplified Arabic"/>
                <w:sz w:val="28"/>
                <w:szCs w:val="28"/>
                <w:rtl/>
              </w:rPr>
            </w:pPr>
            <w:r w:rsidRPr="00405901">
              <w:rPr>
                <w:rFonts w:ascii="Times New Roman" w:eastAsia="Times New Roman" w:hAnsi="Times New Roman" w:cs="Simplified Arabic" w:hint="cs"/>
                <w:sz w:val="28"/>
                <w:szCs w:val="28"/>
                <w:rtl/>
              </w:rPr>
              <w:t>12</w:t>
            </w:r>
          </w:p>
        </w:tc>
        <w:tc>
          <w:tcPr>
            <w:tcW w:w="1163" w:type="dxa"/>
            <w:vAlign w:val="center"/>
          </w:tcPr>
          <w:p w:rsidR="00405901" w:rsidRPr="00405901" w:rsidRDefault="00405901" w:rsidP="00405901">
            <w:pPr>
              <w:bidi/>
              <w:spacing w:after="0" w:line="240" w:lineRule="auto"/>
              <w:jc w:val="center"/>
              <w:rPr>
                <w:rFonts w:ascii="Times New Roman" w:eastAsia="Times New Roman" w:hAnsi="Times New Roman" w:cs="Simplified Arabic"/>
                <w:sz w:val="28"/>
                <w:szCs w:val="28"/>
                <w:rtl/>
              </w:rPr>
            </w:pPr>
            <w:r w:rsidRPr="00405901">
              <w:rPr>
                <w:rFonts w:ascii="Times New Roman" w:eastAsia="Times New Roman" w:hAnsi="Times New Roman" w:cs="Simplified Arabic" w:hint="cs"/>
                <w:sz w:val="28"/>
                <w:szCs w:val="28"/>
                <w:rtl/>
              </w:rPr>
              <w:t>القبلى</w:t>
            </w:r>
          </w:p>
        </w:tc>
        <w:tc>
          <w:tcPr>
            <w:tcW w:w="976" w:type="dxa"/>
          </w:tcPr>
          <w:p w:rsidR="00405901" w:rsidRPr="00405901" w:rsidRDefault="00405901" w:rsidP="00405901">
            <w:pPr>
              <w:bidi/>
              <w:spacing w:after="0" w:line="240" w:lineRule="auto"/>
              <w:jc w:val="center"/>
              <w:rPr>
                <w:rFonts w:ascii="Times New Roman" w:eastAsia="Times New Roman" w:hAnsi="Times New Roman" w:cs="Simplified Arabic"/>
                <w:sz w:val="28"/>
                <w:szCs w:val="28"/>
                <w:rtl/>
              </w:rPr>
            </w:pPr>
            <w:r w:rsidRPr="00405901">
              <w:rPr>
                <w:rFonts w:ascii="Times New Roman" w:eastAsia="Times New Roman" w:hAnsi="Times New Roman" w:cs="Simplified Arabic" w:hint="cs"/>
                <w:sz w:val="28"/>
                <w:szCs w:val="28"/>
                <w:rtl/>
              </w:rPr>
              <w:t>2.97</w:t>
            </w:r>
          </w:p>
        </w:tc>
        <w:tc>
          <w:tcPr>
            <w:tcW w:w="1014" w:type="dxa"/>
          </w:tcPr>
          <w:p w:rsidR="00405901" w:rsidRPr="00405901" w:rsidRDefault="00405901" w:rsidP="00405901">
            <w:pPr>
              <w:bidi/>
              <w:spacing w:after="0" w:line="240" w:lineRule="auto"/>
              <w:jc w:val="center"/>
              <w:rPr>
                <w:rFonts w:ascii="Times New Roman" w:eastAsia="Times New Roman" w:hAnsi="Times New Roman" w:cs="Simplified Arabic"/>
                <w:sz w:val="28"/>
                <w:szCs w:val="28"/>
                <w:rtl/>
              </w:rPr>
            </w:pPr>
            <w:r w:rsidRPr="00405901">
              <w:rPr>
                <w:rFonts w:ascii="Times New Roman" w:eastAsia="Times New Roman" w:hAnsi="Times New Roman" w:cs="Simplified Arabic" w:hint="cs"/>
                <w:sz w:val="28"/>
                <w:szCs w:val="28"/>
                <w:rtl/>
              </w:rPr>
              <w:t>1.59</w:t>
            </w:r>
          </w:p>
        </w:tc>
        <w:tc>
          <w:tcPr>
            <w:tcW w:w="1098" w:type="dxa"/>
            <w:vMerge w:val="restart"/>
            <w:vAlign w:val="center"/>
          </w:tcPr>
          <w:p w:rsidR="00405901" w:rsidRPr="00405901" w:rsidRDefault="00405901" w:rsidP="00405901">
            <w:pPr>
              <w:bidi/>
              <w:spacing w:after="0" w:line="240" w:lineRule="auto"/>
              <w:jc w:val="center"/>
              <w:rPr>
                <w:rFonts w:ascii="Times New Roman" w:eastAsia="Times New Roman" w:hAnsi="Times New Roman" w:cs="Simplified Arabic"/>
                <w:sz w:val="28"/>
                <w:szCs w:val="28"/>
                <w:rtl/>
              </w:rPr>
            </w:pPr>
            <w:r w:rsidRPr="00405901">
              <w:rPr>
                <w:rFonts w:ascii="Times New Roman" w:eastAsia="Times New Roman" w:hAnsi="Times New Roman" w:cs="Simplified Arabic" w:hint="cs"/>
                <w:sz w:val="28"/>
                <w:szCs w:val="28"/>
                <w:rtl/>
              </w:rPr>
              <w:t>18.022</w:t>
            </w:r>
          </w:p>
        </w:tc>
        <w:tc>
          <w:tcPr>
            <w:tcW w:w="1057" w:type="dxa"/>
            <w:vMerge w:val="restart"/>
            <w:vAlign w:val="center"/>
          </w:tcPr>
          <w:p w:rsidR="00405901" w:rsidRPr="00405901" w:rsidRDefault="00405901" w:rsidP="00405901">
            <w:pPr>
              <w:bidi/>
              <w:spacing w:after="0" w:line="240" w:lineRule="auto"/>
              <w:jc w:val="center"/>
              <w:rPr>
                <w:rFonts w:ascii="Times New Roman" w:eastAsia="Times New Roman" w:hAnsi="Times New Roman" w:cs="Simplified Arabic"/>
                <w:sz w:val="28"/>
                <w:szCs w:val="28"/>
                <w:rtl/>
              </w:rPr>
            </w:pPr>
            <w:r w:rsidRPr="00405901">
              <w:rPr>
                <w:rFonts w:ascii="Times New Roman" w:eastAsia="Times New Roman" w:hAnsi="Times New Roman" w:cs="Simplified Arabic" w:hint="cs"/>
                <w:sz w:val="28"/>
                <w:szCs w:val="28"/>
                <w:rtl/>
              </w:rPr>
              <w:t>0.01</w:t>
            </w:r>
          </w:p>
        </w:tc>
        <w:tc>
          <w:tcPr>
            <w:tcW w:w="938" w:type="dxa"/>
            <w:vMerge w:val="restart"/>
            <w:vAlign w:val="center"/>
          </w:tcPr>
          <w:p w:rsidR="00405901" w:rsidRPr="00405901" w:rsidRDefault="00405901" w:rsidP="00405901">
            <w:pPr>
              <w:bidi/>
              <w:spacing w:after="0" w:line="240" w:lineRule="auto"/>
              <w:jc w:val="center"/>
              <w:rPr>
                <w:rFonts w:ascii="Times New Roman" w:eastAsia="Times New Roman" w:hAnsi="Times New Roman" w:cs="Simplified Arabic"/>
                <w:sz w:val="28"/>
                <w:szCs w:val="28"/>
              </w:rPr>
            </w:pPr>
            <w:r w:rsidRPr="00405901">
              <w:rPr>
                <w:rFonts w:ascii="Times New Roman" w:eastAsia="Times New Roman" w:hAnsi="Times New Roman" w:cs="Simplified Arabic" w:hint="cs"/>
                <w:sz w:val="28"/>
                <w:szCs w:val="28"/>
                <w:rtl/>
              </w:rPr>
              <w:t>0.918</w:t>
            </w:r>
          </w:p>
        </w:tc>
      </w:tr>
      <w:tr w:rsidR="00405901" w:rsidRPr="00405901" w:rsidTr="00C37C93">
        <w:trPr>
          <w:jc w:val="center"/>
        </w:trPr>
        <w:tc>
          <w:tcPr>
            <w:tcW w:w="1384" w:type="dxa"/>
            <w:vMerge/>
            <w:vAlign w:val="center"/>
          </w:tcPr>
          <w:p w:rsidR="00405901" w:rsidRPr="00405901" w:rsidRDefault="00405901" w:rsidP="00405901">
            <w:pPr>
              <w:bidi/>
              <w:spacing w:after="0" w:line="240" w:lineRule="auto"/>
              <w:jc w:val="center"/>
              <w:rPr>
                <w:rFonts w:ascii="Times New Roman" w:eastAsia="Times New Roman" w:hAnsi="Times New Roman" w:cs="Times New Roman"/>
                <w:b/>
                <w:bCs/>
                <w:sz w:val="24"/>
                <w:szCs w:val="24"/>
                <w:rtl/>
              </w:rPr>
            </w:pPr>
          </w:p>
        </w:tc>
        <w:tc>
          <w:tcPr>
            <w:tcW w:w="863" w:type="dxa"/>
            <w:vMerge/>
            <w:vAlign w:val="center"/>
          </w:tcPr>
          <w:p w:rsidR="00405901" w:rsidRPr="00405901" w:rsidRDefault="00405901" w:rsidP="00405901">
            <w:pPr>
              <w:bidi/>
              <w:spacing w:after="0" w:line="240" w:lineRule="auto"/>
              <w:jc w:val="center"/>
              <w:rPr>
                <w:rFonts w:ascii="Times New Roman" w:eastAsia="Times New Roman" w:hAnsi="Times New Roman" w:cs="Simplified Arabic"/>
                <w:sz w:val="28"/>
                <w:szCs w:val="28"/>
                <w:rtl/>
              </w:rPr>
            </w:pPr>
          </w:p>
        </w:tc>
        <w:tc>
          <w:tcPr>
            <w:tcW w:w="1163" w:type="dxa"/>
            <w:vAlign w:val="center"/>
          </w:tcPr>
          <w:p w:rsidR="00405901" w:rsidRPr="00405901" w:rsidRDefault="00405901" w:rsidP="00405901">
            <w:pPr>
              <w:bidi/>
              <w:spacing w:after="0" w:line="240" w:lineRule="auto"/>
              <w:jc w:val="center"/>
              <w:rPr>
                <w:rFonts w:ascii="Times New Roman" w:eastAsia="Times New Roman" w:hAnsi="Times New Roman" w:cs="Simplified Arabic"/>
                <w:sz w:val="28"/>
                <w:szCs w:val="28"/>
                <w:rtl/>
              </w:rPr>
            </w:pPr>
            <w:r w:rsidRPr="00405901">
              <w:rPr>
                <w:rFonts w:ascii="Times New Roman" w:eastAsia="Times New Roman" w:hAnsi="Times New Roman" w:cs="Simplified Arabic" w:hint="cs"/>
                <w:sz w:val="28"/>
                <w:szCs w:val="28"/>
                <w:rtl/>
              </w:rPr>
              <w:t>البعدى</w:t>
            </w:r>
          </w:p>
        </w:tc>
        <w:tc>
          <w:tcPr>
            <w:tcW w:w="976" w:type="dxa"/>
          </w:tcPr>
          <w:p w:rsidR="00405901" w:rsidRPr="00405901" w:rsidRDefault="00405901" w:rsidP="00405901">
            <w:pPr>
              <w:bidi/>
              <w:spacing w:after="0" w:line="240" w:lineRule="auto"/>
              <w:jc w:val="center"/>
              <w:rPr>
                <w:rFonts w:ascii="Times New Roman" w:eastAsia="Times New Roman" w:hAnsi="Times New Roman" w:cs="Simplified Arabic"/>
                <w:sz w:val="28"/>
                <w:szCs w:val="28"/>
                <w:rtl/>
              </w:rPr>
            </w:pPr>
            <w:r w:rsidRPr="00405901">
              <w:rPr>
                <w:rFonts w:ascii="Times New Roman" w:eastAsia="Times New Roman" w:hAnsi="Times New Roman" w:cs="Simplified Arabic" w:hint="cs"/>
                <w:sz w:val="28"/>
                <w:szCs w:val="28"/>
                <w:rtl/>
              </w:rPr>
              <w:t>10.53</w:t>
            </w:r>
          </w:p>
        </w:tc>
        <w:tc>
          <w:tcPr>
            <w:tcW w:w="1014" w:type="dxa"/>
          </w:tcPr>
          <w:p w:rsidR="00405901" w:rsidRPr="00405901" w:rsidRDefault="00405901" w:rsidP="00405901">
            <w:pPr>
              <w:bidi/>
              <w:spacing w:after="0" w:line="240" w:lineRule="auto"/>
              <w:jc w:val="center"/>
              <w:rPr>
                <w:rFonts w:ascii="Times New Roman" w:eastAsia="Times New Roman" w:hAnsi="Times New Roman" w:cs="Simplified Arabic"/>
                <w:sz w:val="28"/>
                <w:szCs w:val="28"/>
                <w:rtl/>
                <w:lang w:bidi="ar-EG"/>
              </w:rPr>
            </w:pPr>
            <w:r w:rsidRPr="00405901">
              <w:rPr>
                <w:rFonts w:ascii="Times New Roman" w:eastAsia="Times New Roman" w:hAnsi="Times New Roman" w:cs="Simplified Arabic" w:hint="cs"/>
                <w:sz w:val="28"/>
                <w:szCs w:val="28"/>
                <w:rtl/>
                <w:lang w:bidi="ar-EG"/>
              </w:rPr>
              <w:t>1.25</w:t>
            </w:r>
          </w:p>
        </w:tc>
        <w:tc>
          <w:tcPr>
            <w:tcW w:w="1098" w:type="dxa"/>
            <w:vMerge/>
          </w:tcPr>
          <w:p w:rsidR="00405901" w:rsidRPr="00405901" w:rsidRDefault="00405901" w:rsidP="00405901">
            <w:pPr>
              <w:bidi/>
              <w:spacing w:after="0" w:line="240" w:lineRule="auto"/>
              <w:jc w:val="center"/>
              <w:rPr>
                <w:rFonts w:ascii="Times New Roman" w:eastAsia="Times New Roman" w:hAnsi="Times New Roman" w:cs="Simplified Arabic"/>
                <w:sz w:val="28"/>
                <w:szCs w:val="28"/>
                <w:rtl/>
              </w:rPr>
            </w:pPr>
          </w:p>
        </w:tc>
        <w:tc>
          <w:tcPr>
            <w:tcW w:w="1057" w:type="dxa"/>
            <w:vMerge/>
            <w:vAlign w:val="center"/>
          </w:tcPr>
          <w:p w:rsidR="00405901" w:rsidRPr="00405901" w:rsidRDefault="00405901" w:rsidP="00405901">
            <w:pPr>
              <w:bidi/>
              <w:spacing w:after="0" w:line="240" w:lineRule="auto"/>
              <w:jc w:val="center"/>
              <w:rPr>
                <w:rFonts w:ascii="Times New Roman" w:eastAsia="Times New Roman" w:hAnsi="Times New Roman" w:cs="Simplified Arabic"/>
                <w:sz w:val="28"/>
                <w:szCs w:val="28"/>
                <w:rtl/>
              </w:rPr>
            </w:pPr>
          </w:p>
        </w:tc>
        <w:tc>
          <w:tcPr>
            <w:tcW w:w="938" w:type="dxa"/>
            <w:vMerge/>
          </w:tcPr>
          <w:p w:rsidR="00405901" w:rsidRPr="00405901" w:rsidRDefault="00405901" w:rsidP="00405901">
            <w:pPr>
              <w:bidi/>
              <w:spacing w:after="0" w:line="240" w:lineRule="auto"/>
              <w:jc w:val="center"/>
              <w:rPr>
                <w:rFonts w:ascii="Times New Roman" w:eastAsia="Times New Roman" w:hAnsi="Times New Roman" w:cs="Simplified Arabic"/>
                <w:sz w:val="28"/>
                <w:szCs w:val="28"/>
                <w:rtl/>
              </w:rPr>
            </w:pPr>
          </w:p>
        </w:tc>
      </w:tr>
      <w:tr w:rsidR="00405901" w:rsidRPr="00405901" w:rsidTr="00C37C93">
        <w:trPr>
          <w:jc w:val="center"/>
        </w:trPr>
        <w:tc>
          <w:tcPr>
            <w:tcW w:w="1384" w:type="dxa"/>
            <w:vMerge w:val="restart"/>
            <w:vAlign w:val="center"/>
          </w:tcPr>
          <w:p w:rsidR="00405901" w:rsidRPr="00405901" w:rsidRDefault="00405901" w:rsidP="00405901">
            <w:pPr>
              <w:bidi/>
              <w:spacing w:after="0" w:line="240" w:lineRule="auto"/>
              <w:jc w:val="center"/>
              <w:rPr>
                <w:rFonts w:ascii="Times New Roman" w:eastAsia="Times New Roman" w:hAnsi="Times New Roman" w:cs="Times New Roman"/>
                <w:b/>
                <w:bCs/>
                <w:sz w:val="24"/>
                <w:szCs w:val="24"/>
                <w:rtl/>
              </w:rPr>
            </w:pPr>
            <w:r w:rsidRPr="00405901">
              <w:rPr>
                <w:rFonts w:ascii="Times New Roman" w:eastAsia="Times New Roman" w:hAnsi="Times New Roman" w:cs="Times New Roman"/>
                <w:b/>
                <w:bCs/>
                <w:sz w:val="24"/>
                <w:szCs w:val="24"/>
                <w:rtl/>
              </w:rPr>
              <w:t>التأريخ</w:t>
            </w:r>
          </w:p>
        </w:tc>
        <w:tc>
          <w:tcPr>
            <w:tcW w:w="863" w:type="dxa"/>
            <w:vMerge w:val="restart"/>
            <w:vAlign w:val="center"/>
          </w:tcPr>
          <w:p w:rsidR="00405901" w:rsidRPr="00405901" w:rsidRDefault="00405901" w:rsidP="00405901">
            <w:pPr>
              <w:bidi/>
              <w:spacing w:after="0" w:line="240" w:lineRule="auto"/>
              <w:jc w:val="center"/>
              <w:rPr>
                <w:rFonts w:ascii="Times New Roman" w:eastAsia="Times New Roman" w:hAnsi="Times New Roman" w:cs="Simplified Arabic"/>
                <w:sz w:val="28"/>
                <w:szCs w:val="28"/>
                <w:rtl/>
              </w:rPr>
            </w:pPr>
            <w:r w:rsidRPr="00405901">
              <w:rPr>
                <w:rFonts w:ascii="Times New Roman" w:eastAsia="Times New Roman" w:hAnsi="Times New Roman" w:cs="Simplified Arabic" w:hint="cs"/>
                <w:sz w:val="28"/>
                <w:szCs w:val="28"/>
                <w:rtl/>
              </w:rPr>
              <w:t>10</w:t>
            </w:r>
          </w:p>
        </w:tc>
        <w:tc>
          <w:tcPr>
            <w:tcW w:w="1163" w:type="dxa"/>
            <w:vAlign w:val="center"/>
          </w:tcPr>
          <w:p w:rsidR="00405901" w:rsidRPr="00405901" w:rsidRDefault="00405901" w:rsidP="00405901">
            <w:pPr>
              <w:bidi/>
              <w:spacing w:after="0" w:line="240" w:lineRule="auto"/>
              <w:jc w:val="center"/>
              <w:rPr>
                <w:rFonts w:ascii="Times New Roman" w:eastAsia="Times New Roman" w:hAnsi="Times New Roman" w:cs="Simplified Arabic"/>
                <w:sz w:val="28"/>
                <w:szCs w:val="28"/>
                <w:rtl/>
              </w:rPr>
            </w:pPr>
            <w:r w:rsidRPr="00405901">
              <w:rPr>
                <w:rFonts w:ascii="Times New Roman" w:eastAsia="Times New Roman" w:hAnsi="Times New Roman" w:cs="Simplified Arabic" w:hint="cs"/>
                <w:sz w:val="28"/>
                <w:szCs w:val="28"/>
                <w:rtl/>
              </w:rPr>
              <w:t>القبلى</w:t>
            </w:r>
          </w:p>
        </w:tc>
        <w:tc>
          <w:tcPr>
            <w:tcW w:w="976" w:type="dxa"/>
          </w:tcPr>
          <w:p w:rsidR="00405901" w:rsidRPr="00405901" w:rsidRDefault="00405901" w:rsidP="00405901">
            <w:pPr>
              <w:bidi/>
              <w:spacing w:after="0" w:line="240" w:lineRule="auto"/>
              <w:jc w:val="center"/>
              <w:rPr>
                <w:rFonts w:ascii="Times New Roman" w:eastAsia="Times New Roman" w:hAnsi="Times New Roman" w:cs="Simplified Arabic"/>
                <w:sz w:val="28"/>
                <w:szCs w:val="28"/>
                <w:rtl/>
              </w:rPr>
            </w:pPr>
            <w:r w:rsidRPr="00405901">
              <w:rPr>
                <w:rFonts w:ascii="Times New Roman" w:eastAsia="Times New Roman" w:hAnsi="Times New Roman" w:cs="Simplified Arabic" w:hint="cs"/>
                <w:sz w:val="28"/>
                <w:szCs w:val="28"/>
                <w:rtl/>
              </w:rPr>
              <w:t>2.53</w:t>
            </w:r>
          </w:p>
        </w:tc>
        <w:tc>
          <w:tcPr>
            <w:tcW w:w="1014" w:type="dxa"/>
          </w:tcPr>
          <w:p w:rsidR="00405901" w:rsidRPr="00405901" w:rsidRDefault="00405901" w:rsidP="00405901">
            <w:pPr>
              <w:bidi/>
              <w:spacing w:after="0" w:line="240" w:lineRule="auto"/>
              <w:jc w:val="center"/>
              <w:rPr>
                <w:rFonts w:ascii="Times New Roman" w:eastAsia="Times New Roman" w:hAnsi="Times New Roman" w:cs="Simplified Arabic"/>
                <w:sz w:val="28"/>
                <w:szCs w:val="28"/>
                <w:rtl/>
              </w:rPr>
            </w:pPr>
            <w:r w:rsidRPr="00405901">
              <w:rPr>
                <w:rFonts w:ascii="Times New Roman" w:eastAsia="Times New Roman" w:hAnsi="Times New Roman" w:cs="Simplified Arabic" w:hint="cs"/>
                <w:sz w:val="28"/>
                <w:szCs w:val="28"/>
                <w:rtl/>
              </w:rPr>
              <w:t>1.70</w:t>
            </w:r>
          </w:p>
        </w:tc>
        <w:tc>
          <w:tcPr>
            <w:tcW w:w="1098" w:type="dxa"/>
            <w:vMerge w:val="restart"/>
            <w:vAlign w:val="center"/>
          </w:tcPr>
          <w:p w:rsidR="00405901" w:rsidRPr="00405901" w:rsidRDefault="00405901" w:rsidP="00405901">
            <w:pPr>
              <w:bidi/>
              <w:spacing w:after="0" w:line="240" w:lineRule="auto"/>
              <w:jc w:val="center"/>
              <w:rPr>
                <w:rFonts w:ascii="Times New Roman" w:eastAsia="Times New Roman" w:hAnsi="Times New Roman" w:cs="Simplified Arabic"/>
                <w:sz w:val="28"/>
                <w:szCs w:val="28"/>
                <w:rtl/>
              </w:rPr>
            </w:pPr>
            <w:r w:rsidRPr="00405901">
              <w:rPr>
                <w:rFonts w:ascii="Times New Roman" w:eastAsia="Times New Roman" w:hAnsi="Times New Roman" w:cs="Simplified Arabic" w:hint="cs"/>
                <w:sz w:val="28"/>
                <w:szCs w:val="28"/>
                <w:rtl/>
              </w:rPr>
              <w:t>17.581</w:t>
            </w:r>
          </w:p>
        </w:tc>
        <w:tc>
          <w:tcPr>
            <w:tcW w:w="1057" w:type="dxa"/>
            <w:vMerge w:val="restart"/>
            <w:vAlign w:val="center"/>
          </w:tcPr>
          <w:p w:rsidR="00405901" w:rsidRPr="00405901" w:rsidRDefault="00405901" w:rsidP="00405901">
            <w:pPr>
              <w:bidi/>
              <w:spacing w:after="0" w:line="240" w:lineRule="auto"/>
              <w:jc w:val="center"/>
              <w:rPr>
                <w:rFonts w:ascii="Times New Roman" w:eastAsia="Times New Roman" w:hAnsi="Times New Roman" w:cs="Simplified Arabic"/>
                <w:sz w:val="28"/>
                <w:szCs w:val="28"/>
                <w:rtl/>
              </w:rPr>
            </w:pPr>
            <w:r w:rsidRPr="00405901">
              <w:rPr>
                <w:rFonts w:ascii="Times New Roman" w:eastAsia="Times New Roman" w:hAnsi="Times New Roman" w:cs="Simplified Arabic" w:hint="cs"/>
                <w:sz w:val="28"/>
                <w:szCs w:val="28"/>
                <w:rtl/>
              </w:rPr>
              <w:t>0.01</w:t>
            </w:r>
          </w:p>
        </w:tc>
        <w:tc>
          <w:tcPr>
            <w:tcW w:w="938" w:type="dxa"/>
            <w:vMerge w:val="restart"/>
            <w:vAlign w:val="center"/>
          </w:tcPr>
          <w:p w:rsidR="00405901" w:rsidRPr="00405901" w:rsidRDefault="00405901" w:rsidP="00405901">
            <w:pPr>
              <w:bidi/>
              <w:spacing w:after="0" w:line="240" w:lineRule="auto"/>
              <w:jc w:val="center"/>
              <w:rPr>
                <w:rFonts w:ascii="Times New Roman" w:eastAsia="Times New Roman" w:hAnsi="Times New Roman" w:cs="Simplified Arabic"/>
                <w:sz w:val="28"/>
                <w:szCs w:val="28"/>
                <w:rtl/>
              </w:rPr>
            </w:pPr>
            <w:r w:rsidRPr="00405901">
              <w:rPr>
                <w:rFonts w:ascii="Times New Roman" w:eastAsia="Times New Roman" w:hAnsi="Times New Roman" w:cs="Simplified Arabic" w:hint="cs"/>
                <w:sz w:val="28"/>
                <w:szCs w:val="28"/>
                <w:rtl/>
              </w:rPr>
              <w:t>0.914</w:t>
            </w:r>
          </w:p>
        </w:tc>
      </w:tr>
      <w:tr w:rsidR="00405901" w:rsidRPr="00405901" w:rsidTr="00C37C93">
        <w:trPr>
          <w:jc w:val="center"/>
        </w:trPr>
        <w:tc>
          <w:tcPr>
            <w:tcW w:w="1384" w:type="dxa"/>
            <w:vMerge/>
          </w:tcPr>
          <w:p w:rsidR="00405901" w:rsidRPr="00405901" w:rsidRDefault="00405901" w:rsidP="00405901">
            <w:pPr>
              <w:bidi/>
              <w:spacing w:after="0" w:line="240" w:lineRule="auto"/>
              <w:jc w:val="center"/>
              <w:rPr>
                <w:rFonts w:ascii="Times New Roman" w:eastAsia="Times New Roman" w:hAnsi="Times New Roman" w:cs="Simplified Arabic"/>
                <w:sz w:val="28"/>
                <w:szCs w:val="28"/>
                <w:rtl/>
              </w:rPr>
            </w:pPr>
          </w:p>
        </w:tc>
        <w:tc>
          <w:tcPr>
            <w:tcW w:w="863" w:type="dxa"/>
            <w:vMerge/>
            <w:vAlign w:val="center"/>
          </w:tcPr>
          <w:p w:rsidR="00405901" w:rsidRPr="00405901" w:rsidRDefault="00405901" w:rsidP="00405901">
            <w:pPr>
              <w:bidi/>
              <w:spacing w:after="0" w:line="240" w:lineRule="auto"/>
              <w:jc w:val="center"/>
              <w:rPr>
                <w:rFonts w:ascii="Times New Roman" w:eastAsia="Times New Roman" w:hAnsi="Times New Roman" w:cs="Simplified Arabic"/>
                <w:sz w:val="28"/>
                <w:szCs w:val="28"/>
                <w:rtl/>
              </w:rPr>
            </w:pPr>
          </w:p>
        </w:tc>
        <w:tc>
          <w:tcPr>
            <w:tcW w:w="1163" w:type="dxa"/>
            <w:vAlign w:val="center"/>
          </w:tcPr>
          <w:p w:rsidR="00405901" w:rsidRPr="00405901" w:rsidRDefault="00405901" w:rsidP="00405901">
            <w:pPr>
              <w:bidi/>
              <w:spacing w:after="0" w:line="240" w:lineRule="auto"/>
              <w:jc w:val="center"/>
              <w:rPr>
                <w:rFonts w:ascii="Times New Roman" w:eastAsia="Times New Roman" w:hAnsi="Times New Roman" w:cs="Simplified Arabic"/>
                <w:sz w:val="28"/>
                <w:szCs w:val="28"/>
                <w:rtl/>
              </w:rPr>
            </w:pPr>
            <w:r w:rsidRPr="00405901">
              <w:rPr>
                <w:rFonts w:ascii="Times New Roman" w:eastAsia="Times New Roman" w:hAnsi="Times New Roman" w:cs="Simplified Arabic" w:hint="cs"/>
                <w:sz w:val="28"/>
                <w:szCs w:val="28"/>
                <w:rtl/>
              </w:rPr>
              <w:t>البعدى</w:t>
            </w:r>
          </w:p>
        </w:tc>
        <w:tc>
          <w:tcPr>
            <w:tcW w:w="976" w:type="dxa"/>
          </w:tcPr>
          <w:p w:rsidR="00405901" w:rsidRPr="00405901" w:rsidRDefault="00405901" w:rsidP="00405901">
            <w:pPr>
              <w:bidi/>
              <w:spacing w:after="0" w:line="240" w:lineRule="auto"/>
              <w:jc w:val="center"/>
              <w:rPr>
                <w:rFonts w:ascii="Times New Roman" w:eastAsia="Times New Roman" w:hAnsi="Times New Roman" w:cs="Simplified Arabic"/>
                <w:sz w:val="28"/>
                <w:szCs w:val="28"/>
                <w:rtl/>
              </w:rPr>
            </w:pPr>
            <w:r w:rsidRPr="00405901">
              <w:rPr>
                <w:rFonts w:ascii="Times New Roman" w:eastAsia="Times New Roman" w:hAnsi="Times New Roman" w:cs="Simplified Arabic" w:hint="cs"/>
                <w:sz w:val="28"/>
                <w:szCs w:val="28"/>
                <w:rtl/>
              </w:rPr>
              <w:t>9.10</w:t>
            </w:r>
          </w:p>
        </w:tc>
        <w:tc>
          <w:tcPr>
            <w:tcW w:w="1014" w:type="dxa"/>
          </w:tcPr>
          <w:p w:rsidR="00405901" w:rsidRPr="00405901" w:rsidRDefault="00405901" w:rsidP="00405901">
            <w:pPr>
              <w:bidi/>
              <w:spacing w:after="0" w:line="240" w:lineRule="auto"/>
              <w:jc w:val="center"/>
              <w:rPr>
                <w:rFonts w:ascii="Times New Roman" w:eastAsia="Times New Roman" w:hAnsi="Times New Roman" w:cs="Simplified Arabic"/>
                <w:sz w:val="28"/>
                <w:szCs w:val="28"/>
                <w:rtl/>
              </w:rPr>
            </w:pPr>
            <w:r w:rsidRPr="00405901">
              <w:rPr>
                <w:rFonts w:ascii="Times New Roman" w:eastAsia="Times New Roman" w:hAnsi="Times New Roman" w:cs="Simplified Arabic" w:hint="cs"/>
                <w:sz w:val="28"/>
                <w:szCs w:val="28"/>
                <w:rtl/>
              </w:rPr>
              <w:t>0.92</w:t>
            </w:r>
          </w:p>
        </w:tc>
        <w:tc>
          <w:tcPr>
            <w:tcW w:w="1098" w:type="dxa"/>
            <w:vMerge/>
          </w:tcPr>
          <w:p w:rsidR="00405901" w:rsidRPr="00405901" w:rsidRDefault="00405901" w:rsidP="00405901">
            <w:pPr>
              <w:bidi/>
              <w:spacing w:after="0" w:line="240" w:lineRule="auto"/>
              <w:jc w:val="center"/>
              <w:rPr>
                <w:rFonts w:ascii="Times New Roman" w:eastAsia="Times New Roman" w:hAnsi="Times New Roman" w:cs="Simplified Arabic"/>
                <w:sz w:val="28"/>
                <w:szCs w:val="28"/>
                <w:rtl/>
              </w:rPr>
            </w:pPr>
          </w:p>
        </w:tc>
        <w:tc>
          <w:tcPr>
            <w:tcW w:w="1057" w:type="dxa"/>
            <w:vMerge/>
            <w:vAlign w:val="center"/>
          </w:tcPr>
          <w:p w:rsidR="00405901" w:rsidRPr="00405901" w:rsidRDefault="00405901" w:rsidP="00405901">
            <w:pPr>
              <w:bidi/>
              <w:spacing w:after="0" w:line="240" w:lineRule="auto"/>
              <w:jc w:val="center"/>
              <w:rPr>
                <w:rFonts w:ascii="Times New Roman" w:eastAsia="Times New Roman" w:hAnsi="Times New Roman" w:cs="Simplified Arabic"/>
                <w:sz w:val="28"/>
                <w:szCs w:val="28"/>
                <w:rtl/>
              </w:rPr>
            </w:pPr>
          </w:p>
        </w:tc>
        <w:tc>
          <w:tcPr>
            <w:tcW w:w="938" w:type="dxa"/>
            <w:vMerge/>
          </w:tcPr>
          <w:p w:rsidR="00405901" w:rsidRPr="00405901" w:rsidRDefault="00405901" w:rsidP="00405901">
            <w:pPr>
              <w:bidi/>
              <w:spacing w:after="0" w:line="240" w:lineRule="auto"/>
              <w:jc w:val="center"/>
              <w:rPr>
                <w:rFonts w:ascii="Times New Roman" w:eastAsia="Times New Roman" w:hAnsi="Times New Roman" w:cs="Simplified Arabic"/>
                <w:sz w:val="28"/>
                <w:szCs w:val="28"/>
                <w:rtl/>
              </w:rPr>
            </w:pPr>
          </w:p>
        </w:tc>
      </w:tr>
      <w:tr w:rsidR="00405901" w:rsidRPr="00405901" w:rsidTr="00C37C93">
        <w:trPr>
          <w:jc w:val="center"/>
        </w:trPr>
        <w:tc>
          <w:tcPr>
            <w:tcW w:w="1384" w:type="dxa"/>
            <w:vMerge w:val="restart"/>
            <w:vAlign w:val="center"/>
          </w:tcPr>
          <w:p w:rsidR="00405901" w:rsidRPr="00405901" w:rsidRDefault="00405901" w:rsidP="00405901">
            <w:pPr>
              <w:bidi/>
              <w:spacing w:after="0" w:line="240" w:lineRule="auto"/>
              <w:jc w:val="center"/>
              <w:rPr>
                <w:rFonts w:ascii="Times New Roman" w:eastAsia="Times New Roman" w:hAnsi="Times New Roman" w:cs="Simplified Arabic"/>
                <w:sz w:val="28"/>
                <w:szCs w:val="28"/>
                <w:rtl/>
              </w:rPr>
            </w:pPr>
            <w:r w:rsidRPr="00405901">
              <w:rPr>
                <w:rFonts w:ascii="Times New Roman" w:eastAsia="Times New Roman" w:hAnsi="Times New Roman" w:cs="Simplified Arabic" w:hint="cs"/>
                <w:b/>
                <w:bCs/>
                <w:sz w:val="28"/>
                <w:szCs w:val="28"/>
                <w:rtl/>
              </w:rPr>
              <w:t>الاختبار ككل</w:t>
            </w:r>
          </w:p>
        </w:tc>
        <w:tc>
          <w:tcPr>
            <w:tcW w:w="863" w:type="dxa"/>
            <w:vMerge w:val="restart"/>
            <w:vAlign w:val="center"/>
          </w:tcPr>
          <w:p w:rsidR="00405901" w:rsidRPr="00405901" w:rsidRDefault="00FA5E1D" w:rsidP="00405901">
            <w:pPr>
              <w:bidi/>
              <w:spacing w:after="0" w:line="240" w:lineRule="auto"/>
              <w:jc w:val="center"/>
              <w:rPr>
                <w:rFonts w:ascii="Times New Roman" w:eastAsia="Times New Roman" w:hAnsi="Times New Roman" w:cs="Simplified Arabic"/>
                <w:sz w:val="28"/>
                <w:szCs w:val="28"/>
                <w:rtl/>
              </w:rPr>
            </w:pPr>
            <w:r>
              <w:rPr>
                <w:rFonts w:ascii="Times New Roman" w:eastAsia="Times New Roman" w:hAnsi="Times New Roman" w:cs="Simplified Arabic" w:hint="cs"/>
                <w:sz w:val="28"/>
                <w:szCs w:val="28"/>
                <w:rtl/>
              </w:rPr>
              <w:t>60</w:t>
            </w:r>
          </w:p>
        </w:tc>
        <w:tc>
          <w:tcPr>
            <w:tcW w:w="1163" w:type="dxa"/>
            <w:vAlign w:val="center"/>
          </w:tcPr>
          <w:p w:rsidR="00405901" w:rsidRPr="00405901" w:rsidRDefault="00405901" w:rsidP="00405901">
            <w:pPr>
              <w:bidi/>
              <w:spacing w:after="0" w:line="240" w:lineRule="auto"/>
              <w:jc w:val="center"/>
              <w:rPr>
                <w:rFonts w:ascii="Times New Roman" w:eastAsia="Times New Roman" w:hAnsi="Times New Roman" w:cs="Simplified Arabic"/>
                <w:sz w:val="28"/>
                <w:szCs w:val="28"/>
                <w:rtl/>
              </w:rPr>
            </w:pPr>
            <w:r w:rsidRPr="00405901">
              <w:rPr>
                <w:rFonts w:ascii="Times New Roman" w:eastAsia="Times New Roman" w:hAnsi="Times New Roman" w:cs="Simplified Arabic" w:hint="cs"/>
                <w:sz w:val="28"/>
                <w:szCs w:val="28"/>
                <w:rtl/>
              </w:rPr>
              <w:t>القبلى</w:t>
            </w:r>
          </w:p>
        </w:tc>
        <w:tc>
          <w:tcPr>
            <w:tcW w:w="976" w:type="dxa"/>
          </w:tcPr>
          <w:p w:rsidR="00405901" w:rsidRPr="00405901" w:rsidRDefault="00405901" w:rsidP="00405901">
            <w:pPr>
              <w:bidi/>
              <w:spacing w:after="0" w:line="240" w:lineRule="auto"/>
              <w:jc w:val="center"/>
              <w:rPr>
                <w:rFonts w:ascii="Times New Roman" w:eastAsia="Times New Roman" w:hAnsi="Times New Roman" w:cs="Simplified Arabic"/>
                <w:sz w:val="28"/>
                <w:szCs w:val="28"/>
                <w:rtl/>
              </w:rPr>
            </w:pPr>
            <w:r w:rsidRPr="00405901">
              <w:rPr>
                <w:rFonts w:ascii="Times New Roman" w:eastAsia="Times New Roman" w:hAnsi="Times New Roman" w:cs="Simplified Arabic" w:hint="cs"/>
                <w:sz w:val="28"/>
                <w:szCs w:val="28"/>
                <w:rtl/>
              </w:rPr>
              <w:t>13.93</w:t>
            </w:r>
          </w:p>
        </w:tc>
        <w:tc>
          <w:tcPr>
            <w:tcW w:w="1014" w:type="dxa"/>
          </w:tcPr>
          <w:p w:rsidR="00405901" w:rsidRPr="00405901" w:rsidRDefault="00405901" w:rsidP="00405901">
            <w:pPr>
              <w:bidi/>
              <w:spacing w:after="0" w:line="240" w:lineRule="auto"/>
              <w:jc w:val="center"/>
              <w:rPr>
                <w:rFonts w:ascii="Times New Roman" w:eastAsia="Times New Roman" w:hAnsi="Times New Roman" w:cs="Simplified Arabic"/>
                <w:sz w:val="28"/>
                <w:szCs w:val="28"/>
                <w:rtl/>
              </w:rPr>
            </w:pPr>
            <w:r w:rsidRPr="00405901">
              <w:rPr>
                <w:rFonts w:ascii="Times New Roman" w:eastAsia="Times New Roman" w:hAnsi="Times New Roman" w:cs="Simplified Arabic" w:hint="cs"/>
                <w:sz w:val="28"/>
                <w:szCs w:val="28"/>
                <w:rtl/>
              </w:rPr>
              <w:t>6.51</w:t>
            </w:r>
          </w:p>
        </w:tc>
        <w:tc>
          <w:tcPr>
            <w:tcW w:w="1098" w:type="dxa"/>
            <w:vMerge w:val="restart"/>
            <w:vAlign w:val="center"/>
          </w:tcPr>
          <w:p w:rsidR="00405901" w:rsidRPr="00405901" w:rsidRDefault="00405901" w:rsidP="00405901">
            <w:pPr>
              <w:bidi/>
              <w:spacing w:after="0" w:line="240" w:lineRule="auto"/>
              <w:jc w:val="center"/>
              <w:rPr>
                <w:rFonts w:ascii="Times New Roman" w:eastAsia="Times New Roman" w:hAnsi="Times New Roman" w:cs="Simplified Arabic"/>
                <w:sz w:val="28"/>
                <w:szCs w:val="28"/>
                <w:rtl/>
              </w:rPr>
            </w:pPr>
            <w:r w:rsidRPr="00405901">
              <w:rPr>
                <w:rFonts w:ascii="Times New Roman" w:eastAsia="Times New Roman" w:hAnsi="Times New Roman" w:cs="Simplified Arabic" w:hint="cs"/>
                <w:sz w:val="28"/>
                <w:szCs w:val="28"/>
                <w:rtl/>
              </w:rPr>
              <w:t>22.838</w:t>
            </w:r>
          </w:p>
        </w:tc>
        <w:tc>
          <w:tcPr>
            <w:tcW w:w="1057" w:type="dxa"/>
            <w:vMerge w:val="restart"/>
            <w:vAlign w:val="center"/>
          </w:tcPr>
          <w:p w:rsidR="00405901" w:rsidRPr="00405901" w:rsidRDefault="00405901" w:rsidP="00405901">
            <w:pPr>
              <w:bidi/>
              <w:spacing w:after="0" w:line="240" w:lineRule="auto"/>
              <w:jc w:val="center"/>
              <w:rPr>
                <w:rFonts w:ascii="Times New Roman" w:eastAsia="Times New Roman" w:hAnsi="Times New Roman" w:cs="Simplified Arabic"/>
                <w:sz w:val="28"/>
                <w:szCs w:val="28"/>
                <w:rtl/>
              </w:rPr>
            </w:pPr>
            <w:r w:rsidRPr="00405901">
              <w:rPr>
                <w:rFonts w:ascii="Times New Roman" w:eastAsia="Times New Roman" w:hAnsi="Times New Roman" w:cs="Simplified Arabic" w:hint="cs"/>
                <w:sz w:val="28"/>
                <w:szCs w:val="28"/>
                <w:rtl/>
              </w:rPr>
              <w:t>0.01</w:t>
            </w:r>
          </w:p>
        </w:tc>
        <w:tc>
          <w:tcPr>
            <w:tcW w:w="938" w:type="dxa"/>
            <w:vMerge w:val="restart"/>
            <w:vAlign w:val="center"/>
          </w:tcPr>
          <w:p w:rsidR="00405901" w:rsidRPr="00405901" w:rsidRDefault="00405901" w:rsidP="00405901">
            <w:pPr>
              <w:bidi/>
              <w:spacing w:after="0" w:line="240" w:lineRule="auto"/>
              <w:jc w:val="center"/>
              <w:rPr>
                <w:rFonts w:ascii="Times New Roman" w:eastAsia="Times New Roman" w:hAnsi="Times New Roman" w:cs="Simplified Arabic"/>
                <w:sz w:val="28"/>
                <w:szCs w:val="28"/>
                <w:rtl/>
              </w:rPr>
            </w:pPr>
            <w:r w:rsidRPr="00405901">
              <w:rPr>
                <w:rFonts w:ascii="Times New Roman" w:eastAsia="Times New Roman" w:hAnsi="Times New Roman" w:cs="Simplified Arabic" w:hint="cs"/>
                <w:sz w:val="28"/>
                <w:szCs w:val="28"/>
                <w:rtl/>
              </w:rPr>
              <w:t>0.947</w:t>
            </w:r>
          </w:p>
        </w:tc>
      </w:tr>
      <w:tr w:rsidR="00405901" w:rsidRPr="00405901" w:rsidTr="00C37C93">
        <w:trPr>
          <w:jc w:val="center"/>
        </w:trPr>
        <w:tc>
          <w:tcPr>
            <w:tcW w:w="1384" w:type="dxa"/>
            <w:vMerge/>
          </w:tcPr>
          <w:p w:rsidR="00405901" w:rsidRPr="00405901" w:rsidRDefault="00405901" w:rsidP="00405901">
            <w:pPr>
              <w:bidi/>
              <w:spacing w:after="0" w:line="240" w:lineRule="auto"/>
              <w:jc w:val="center"/>
              <w:rPr>
                <w:rFonts w:ascii="Times New Roman" w:eastAsia="Times New Roman" w:hAnsi="Times New Roman" w:cs="Simplified Arabic"/>
                <w:sz w:val="28"/>
                <w:szCs w:val="28"/>
                <w:rtl/>
              </w:rPr>
            </w:pPr>
          </w:p>
        </w:tc>
        <w:tc>
          <w:tcPr>
            <w:tcW w:w="863" w:type="dxa"/>
            <w:vMerge/>
            <w:vAlign w:val="center"/>
          </w:tcPr>
          <w:p w:rsidR="00405901" w:rsidRPr="00405901" w:rsidRDefault="00405901" w:rsidP="00405901">
            <w:pPr>
              <w:bidi/>
              <w:spacing w:after="0" w:line="240" w:lineRule="auto"/>
              <w:jc w:val="center"/>
              <w:rPr>
                <w:rFonts w:ascii="Times New Roman" w:eastAsia="Times New Roman" w:hAnsi="Times New Roman" w:cs="Simplified Arabic"/>
                <w:sz w:val="28"/>
                <w:szCs w:val="28"/>
                <w:rtl/>
              </w:rPr>
            </w:pPr>
          </w:p>
        </w:tc>
        <w:tc>
          <w:tcPr>
            <w:tcW w:w="1163" w:type="dxa"/>
            <w:vAlign w:val="center"/>
          </w:tcPr>
          <w:p w:rsidR="00405901" w:rsidRPr="00405901" w:rsidRDefault="00405901" w:rsidP="00405901">
            <w:pPr>
              <w:bidi/>
              <w:spacing w:after="0" w:line="240" w:lineRule="auto"/>
              <w:jc w:val="center"/>
              <w:rPr>
                <w:rFonts w:ascii="Times New Roman" w:eastAsia="Times New Roman" w:hAnsi="Times New Roman" w:cs="Simplified Arabic"/>
                <w:sz w:val="28"/>
                <w:szCs w:val="28"/>
                <w:rtl/>
              </w:rPr>
            </w:pPr>
            <w:r w:rsidRPr="00405901">
              <w:rPr>
                <w:rFonts w:ascii="Times New Roman" w:eastAsia="Times New Roman" w:hAnsi="Times New Roman" w:cs="Simplified Arabic" w:hint="cs"/>
                <w:sz w:val="28"/>
                <w:szCs w:val="28"/>
                <w:rtl/>
              </w:rPr>
              <w:t>البعدى</w:t>
            </w:r>
          </w:p>
        </w:tc>
        <w:tc>
          <w:tcPr>
            <w:tcW w:w="976" w:type="dxa"/>
          </w:tcPr>
          <w:p w:rsidR="00405901" w:rsidRPr="00405901" w:rsidRDefault="00405901" w:rsidP="00405901">
            <w:pPr>
              <w:bidi/>
              <w:spacing w:after="0" w:line="240" w:lineRule="auto"/>
              <w:jc w:val="center"/>
              <w:rPr>
                <w:rFonts w:ascii="Times New Roman" w:eastAsia="Times New Roman" w:hAnsi="Times New Roman" w:cs="Simplified Arabic"/>
                <w:sz w:val="28"/>
                <w:szCs w:val="28"/>
                <w:rtl/>
              </w:rPr>
            </w:pPr>
            <w:r w:rsidRPr="00405901">
              <w:rPr>
                <w:rFonts w:ascii="Times New Roman" w:eastAsia="Times New Roman" w:hAnsi="Times New Roman" w:cs="Simplified Arabic" w:hint="cs"/>
                <w:sz w:val="28"/>
                <w:szCs w:val="28"/>
                <w:rtl/>
              </w:rPr>
              <w:t>52.07</w:t>
            </w:r>
          </w:p>
        </w:tc>
        <w:tc>
          <w:tcPr>
            <w:tcW w:w="1014" w:type="dxa"/>
          </w:tcPr>
          <w:p w:rsidR="00405901" w:rsidRPr="00405901" w:rsidRDefault="00405901" w:rsidP="00405901">
            <w:pPr>
              <w:bidi/>
              <w:spacing w:after="0" w:line="240" w:lineRule="auto"/>
              <w:jc w:val="center"/>
              <w:rPr>
                <w:rFonts w:ascii="Times New Roman" w:eastAsia="Times New Roman" w:hAnsi="Times New Roman" w:cs="Simplified Arabic"/>
                <w:sz w:val="28"/>
                <w:szCs w:val="28"/>
                <w:rtl/>
              </w:rPr>
            </w:pPr>
            <w:r w:rsidRPr="00405901">
              <w:rPr>
                <w:rFonts w:ascii="Times New Roman" w:eastAsia="Times New Roman" w:hAnsi="Times New Roman" w:cs="Simplified Arabic" w:hint="cs"/>
                <w:sz w:val="28"/>
                <w:szCs w:val="28"/>
                <w:rtl/>
              </w:rPr>
              <w:t>4.27</w:t>
            </w:r>
          </w:p>
        </w:tc>
        <w:tc>
          <w:tcPr>
            <w:tcW w:w="1098" w:type="dxa"/>
            <w:vMerge/>
          </w:tcPr>
          <w:p w:rsidR="00405901" w:rsidRPr="00405901" w:rsidRDefault="00405901" w:rsidP="00405901">
            <w:pPr>
              <w:bidi/>
              <w:spacing w:after="0" w:line="240" w:lineRule="auto"/>
              <w:jc w:val="center"/>
              <w:rPr>
                <w:rFonts w:ascii="Times New Roman" w:eastAsia="Times New Roman" w:hAnsi="Times New Roman" w:cs="Simplified Arabic"/>
                <w:sz w:val="28"/>
                <w:szCs w:val="28"/>
                <w:rtl/>
              </w:rPr>
            </w:pPr>
          </w:p>
        </w:tc>
        <w:tc>
          <w:tcPr>
            <w:tcW w:w="1057" w:type="dxa"/>
            <w:vMerge/>
          </w:tcPr>
          <w:p w:rsidR="00405901" w:rsidRPr="00405901" w:rsidRDefault="00405901" w:rsidP="00405901">
            <w:pPr>
              <w:bidi/>
              <w:spacing w:after="0" w:line="240" w:lineRule="auto"/>
              <w:jc w:val="center"/>
              <w:rPr>
                <w:rFonts w:ascii="Times New Roman" w:eastAsia="Times New Roman" w:hAnsi="Times New Roman" w:cs="Simplified Arabic"/>
                <w:sz w:val="28"/>
                <w:szCs w:val="28"/>
                <w:rtl/>
              </w:rPr>
            </w:pPr>
          </w:p>
        </w:tc>
        <w:tc>
          <w:tcPr>
            <w:tcW w:w="938" w:type="dxa"/>
            <w:vMerge/>
          </w:tcPr>
          <w:p w:rsidR="00405901" w:rsidRPr="00405901" w:rsidRDefault="00405901" w:rsidP="00405901">
            <w:pPr>
              <w:bidi/>
              <w:spacing w:after="0" w:line="240" w:lineRule="auto"/>
              <w:jc w:val="center"/>
              <w:rPr>
                <w:rFonts w:ascii="Times New Roman" w:eastAsia="Times New Roman" w:hAnsi="Times New Roman" w:cs="Simplified Arabic"/>
                <w:sz w:val="28"/>
                <w:szCs w:val="28"/>
                <w:rtl/>
              </w:rPr>
            </w:pPr>
          </w:p>
        </w:tc>
      </w:tr>
    </w:tbl>
    <w:p w:rsidR="00405901" w:rsidRPr="00405901" w:rsidRDefault="00405901" w:rsidP="00405901">
      <w:pPr>
        <w:bidi/>
        <w:spacing w:after="0" w:line="240" w:lineRule="auto"/>
        <w:ind w:left="-334"/>
        <w:jc w:val="lowKashida"/>
        <w:rPr>
          <w:rFonts w:ascii="Times New Roman" w:eastAsia="Times New Roman" w:hAnsi="Times New Roman" w:cs="Simplified Arabic"/>
          <w:b/>
          <w:bCs/>
          <w:sz w:val="28"/>
          <w:szCs w:val="28"/>
          <w:rtl/>
        </w:rPr>
      </w:pPr>
      <w:r w:rsidRPr="00405901">
        <w:rPr>
          <w:rFonts w:ascii="Times New Roman" w:eastAsia="Times New Roman" w:hAnsi="Times New Roman" w:cs="Simplified Arabic" w:hint="cs"/>
          <w:b/>
          <w:bCs/>
          <w:sz w:val="28"/>
          <w:szCs w:val="28"/>
          <w:rtl/>
        </w:rPr>
        <w:t>ويمكن تفسير النتائج على النحو التالي:</w:t>
      </w:r>
    </w:p>
    <w:p w:rsidR="00405901" w:rsidRPr="00405901" w:rsidRDefault="00405901" w:rsidP="00981F54">
      <w:pPr>
        <w:bidi/>
        <w:spacing w:after="0" w:line="240" w:lineRule="auto"/>
        <w:ind w:left="386"/>
        <w:jc w:val="lowKashida"/>
        <w:rPr>
          <w:rFonts w:ascii="Times New Roman" w:eastAsia="Times New Roman" w:hAnsi="Times New Roman" w:cs="Simplified Arabic"/>
          <w:sz w:val="28"/>
          <w:szCs w:val="28"/>
          <w:rtl/>
        </w:rPr>
      </w:pPr>
      <w:r w:rsidRPr="00405901">
        <w:rPr>
          <w:rFonts w:ascii="Times New Roman" w:eastAsia="Times New Roman" w:hAnsi="Times New Roman" w:cs="Simplified Arabic" w:hint="cs"/>
          <w:sz w:val="28"/>
          <w:szCs w:val="28"/>
          <w:rtl/>
        </w:rPr>
        <w:t xml:space="preserve">إن تحسن مهارات الكتابة التاريخية المختارة فى </w:t>
      </w:r>
      <w:r w:rsidR="00FA19F6">
        <w:rPr>
          <w:rFonts w:ascii="Times New Roman" w:eastAsia="Times New Roman" w:hAnsi="Times New Roman" w:cs="Simplified Arabic" w:hint="cs"/>
          <w:sz w:val="28"/>
          <w:szCs w:val="28"/>
          <w:rtl/>
        </w:rPr>
        <w:t>البحث الحالي</w:t>
      </w:r>
      <w:r w:rsidRPr="00405901">
        <w:rPr>
          <w:rFonts w:ascii="Times New Roman" w:eastAsia="Times New Roman" w:hAnsi="Times New Roman" w:cs="Simplified Arabic" w:hint="cs"/>
          <w:sz w:val="28"/>
          <w:szCs w:val="28"/>
          <w:rtl/>
        </w:rPr>
        <w:t xml:space="preserve"> لدى الطلاب يمكن أن يرجع إلى مناسبة محتوى البرنامج بمايتضمنه من أنشطة أتاحت للطلاب الفرصة لاكتساب مهارات الكتابة التاريخية،</w:t>
      </w:r>
      <w:r w:rsidRPr="00405901">
        <w:rPr>
          <w:rFonts w:ascii="Times New Roman" w:eastAsia="Times New Roman" w:hAnsi="Times New Roman" w:cs="Simplified Arabic"/>
          <w:sz w:val="28"/>
          <w:szCs w:val="28"/>
          <w:rtl/>
        </w:rPr>
        <w:t xml:space="preserve"> </w:t>
      </w:r>
      <w:r w:rsidRPr="00405901">
        <w:rPr>
          <w:rFonts w:ascii="Times New Roman" w:eastAsia="Times New Roman" w:hAnsi="Times New Roman" w:cs="Simplified Arabic" w:hint="cs"/>
          <w:sz w:val="28"/>
          <w:szCs w:val="28"/>
          <w:rtl/>
        </w:rPr>
        <w:t xml:space="preserve">كما </w:t>
      </w:r>
      <w:r w:rsidRPr="00405901">
        <w:rPr>
          <w:rFonts w:ascii="Times New Roman" w:eastAsia="Times New Roman" w:hAnsi="Times New Roman" w:cs="Simplified Arabic"/>
          <w:sz w:val="28"/>
          <w:szCs w:val="28"/>
          <w:rtl/>
        </w:rPr>
        <w:t xml:space="preserve">أن استخدام تطبيقات الويب </w:t>
      </w:r>
      <w:r w:rsidRPr="00405901">
        <w:rPr>
          <w:rFonts w:ascii="Times New Roman" w:eastAsia="Times New Roman" w:hAnsi="Times New Roman" w:cs="Simplified Arabic"/>
          <w:sz w:val="28"/>
          <w:szCs w:val="28"/>
        </w:rPr>
        <w:t>2.0</w:t>
      </w:r>
      <w:r w:rsidRPr="00405901">
        <w:rPr>
          <w:rFonts w:ascii="Times New Roman" w:eastAsia="Times New Roman" w:hAnsi="Times New Roman" w:cs="Simplified Arabic"/>
          <w:sz w:val="28"/>
          <w:szCs w:val="28"/>
          <w:rtl/>
        </w:rPr>
        <w:t xml:space="preserve"> أسهم بشكل واضح في تنمية مهارات الكتابة التاريخية لدى طلاب شعبة التاريخ</w:t>
      </w:r>
      <w:r w:rsidRPr="00405901">
        <w:rPr>
          <w:rFonts w:ascii="Times New Roman" w:eastAsia="Times New Roman" w:hAnsi="Times New Roman" w:cs="Simplified Arabic" w:hint="cs"/>
          <w:sz w:val="28"/>
          <w:szCs w:val="28"/>
          <w:rtl/>
        </w:rPr>
        <w:t>،</w:t>
      </w:r>
      <w:r w:rsidRPr="00405901">
        <w:rPr>
          <w:rFonts w:ascii="Times New Roman" w:eastAsia="Times New Roman" w:hAnsi="Times New Roman" w:cs="Simplified Arabic"/>
          <w:sz w:val="28"/>
          <w:szCs w:val="28"/>
          <w:rtl/>
        </w:rPr>
        <w:t xml:space="preserve"> ويُعزى هذا الأثر الإيجابي إلى طبيعة</w:t>
      </w:r>
      <w:r w:rsidRPr="00405901">
        <w:rPr>
          <w:rFonts w:ascii="Times New Roman" w:eastAsia="Times New Roman" w:hAnsi="Times New Roman" w:cs="Simplified Arabic" w:hint="cs"/>
          <w:sz w:val="28"/>
          <w:szCs w:val="28"/>
          <w:rtl/>
        </w:rPr>
        <w:t xml:space="preserve"> الأنشطة المقدمة للطلاب والقائمة على </w:t>
      </w:r>
      <w:r w:rsidRPr="00405901">
        <w:rPr>
          <w:rFonts w:ascii="Times New Roman" w:eastAsia="Times New Roman" w:hAnsi="Times New Roman" w:cs="Simplified Arabic"/>
          <w:sz w:val="28"/>
          <w:szCs w:val="28"/>
          <w:rtl/>
        </w:rPr>
        <w:t>تطبيقات</w:t>
      </w:r>
      <w:r w:rsidRPr="00405901">
        <w:rPr>
          <w:rFonts w:ascii="Times New Roman" w:eastAsia="Times New Roman" w:hAnsi="Times New Roman" w:cs="Simplified Arabic" w:hint="cs"/>
          <w:sz w:val="28"/>
          <w:szCs w:val="28"/>
          <w:rtl/>
        </w:rPr>
        <w:t xml:space="preserve"> الويب</w:t>
      </w:r>
      <w:r w:rsidRPr="00405901">
        <w:rPr>
          <w:rFonts w:ascii="Times New Roman" w:eastAsia="Times New Roman" w:hAnsi="Times New Roman" w:cs="Simplified Arabic"/>
          <w:sz w:val="28"/>
          <w:szCs w:val="28"/>
        </w:rPr>
        <w:t>2.0</w:t>
      </w:r>
      <w:r w:rsidRPr="00405901">
        <w:rPr>
          <w:rFonts w:ascii="Times New Roman" w:eastAsia="Times New Roman" w:hAnsi="Times New Roman" w:cs="Simplified Arabic"/>
          <w:sz w:val="28"/>
          <w:szCs w:val="28"/>
          <w:rtl/>
        </w:rPr>
        <w:t xml:space="preserve"> </w:t>
      </w:r>
      <w:r w:rsidRPr="00405901">
        <w:rPr>
          <w:rFonts w:ascii="Times New Roman" w:eastAsia="Times New Roman" w:hAnsi="Times New Roman" w:cs="Simplified Arabic" w:hint="cs"/>
          <w:sz w:val="28"/>
          <w:szCs w:val="28"/>
          <w:rtl/>
        </w:rPr>
        <w:t xml:space="preserve">المختارة فى الدراسة </w:t>
      </w:r>
      <w:r w:rsidR="00981F54">
        <w:rPr>
          <w:rFonts w:ascii="Times New Roman" w:eastAsia="Times New Roman" w:hAnsi="Times New Roman" w:cs="Simplified Arabic" w:hint="cs"/>
          <w:sz w:val="28"/>
          <w:szCs w:val="28"/>
          <w:rtl/>
        </w:rPr>
        <w:t>و</w:t>
      </w:r>
      <w:r w:rsidRPr="00405901">
        <w:rPr>
          <w:rFonts w:ascii="Times New Roman" w:eastAsia="Times New Roman" w:hAnsi="Times New Roman" w:cs="Simplified Arabic"/>
          <w:sz w:val="28"/>
          <w:szCs w:val="28"/>
          <w:rtl/>
        </w:rPr>
        <w:t>التي وفر</w:t>
      </w:r>
      <w:r w:rsidR="00981F54">
        <w:rPr>
          <w:rFonts w:ascii="Times New Roman" w:eastAsia="Times New Roman" w:hAnsi="Times New Roman" w:cs="Simplified Arabic" w:hint="cs"/>
          <w:sz w:val="28"/>
          <w:szCs w:val="28"/>
          <w:rtl/>
        </w:rPr>
        <w:t>ت</w:t>
      </w:r>
      <w:r w:rsidRPr="00405901">
        <w:rPr>
          <w:rFonts w:ascii="Times New Roman" w:eastAsia="Times New Roman" w:hAnsi="Times New Roman" w:cs="Simplified Arabic"/>
          <w:sz w:val="28"/>
          <w:szCs w:val="28"/>
          <w:rtl/>
        </w:rPr>
        <w:t xml:space="preserve"> بيئة تعليمية تفاعلية تعتمد على المشاركة والتعاون وإنتاج المحتوى، وهو ما يتوافق مع متطلبات تنمية الكتابة التاريخية بوصفها مهارة تحليلية نقدية تتطلب التفكير المنظم والقدرة على إعادة بناء الأحداث التاريخية وفق منهجية علمية.</w:t>
      </w:r>
    </w:p>
    <w:p w:rsidR="00405901" w:rsidRPr="00405901" w:rsidRDefault="00405901" w:rsidP="00405901">
      <w:pPr>
        <w:bidi/>
        <w:spacing w:after="0" w:line="240" w:lineRule="auto"/>
        <w:ind w:left="386"/>
        <w:jc w:val="lowKashida"/>
        <w:rPr>
          <w:rFonts w:ascii="Times New Roman" w:eastAsia="Times New Roman" w:hAnsi="Times New Roman" w:cs="Simplified Arabic"/>
          <w:sz w:val="28"/>
          <w:szCs w:val="28"/>
          <w:rtl/>
        </w:rPr>
      </w:pPr>
      <w:r w:rsidRPr="00405901">
        <w:rPr>
          <w:rFonts w:ascii="Times New Roman" w:eastAsia="Times New Roman" w:hAnsi="Times New Roman" w:cs="Simplified Arabic" w:hint="cs"/>
          <w:sz w:val="28"/>
          <w:szCs w:val="28"/>
          <w:rtl/>
        </w:rPr>
        <w:lastRenderedPageBreak/>
        <w:t xml:space="preserve">- كما </w:t>
      </w:r>
      <w:r w:rsidRPr="00405901">
        <w:rPr>
          <w:rFonts w:ascii="Times New Roman" w:eastAsia="Times New Roman" w:hAnsi="Times New Roman" w:cs="Simplified Arabic"/>
          <w:sz w:val="28"/>
          <w:szCs w:val="28"/>
          <w:rtl/>
        </w:rPr>
        <w:t xml:space="preserve">أتاحت تطبيقات الويب </w:t>
      </w:r>
      <w:r w:rsidRPr="00405901">
        <w:rPr>
          <w:rFonts w:ascii="Times New Roman" w:eastAsia="Times New Roman" w:hAnsi="Times New Roman" w:cs="Simplified Arabic"/>
          <w:sz w:val="28"/>
          <w:szCs w:val="28"/>
        </w:rPr>
        <w:t>2.0</w:t>
      </w:r>
      <w:r w:rsidRPr="00405901">
        <w:rPr>
          <w:rFonts w:ascii="Times New Roman" w:eastAsia="Times New Roman" w:hAnsi="Times New Roman" w:cs="Simplified Arabic"/>
          <w:sz w:val="28"/>
          <w:szCs w:val="28"/>
          <w:rtl/>
        </w:rPr>
        <w:t xml:space="preserve"> فرص للطلاب لممارسة</w:t>
      </w:r>
      <w:r w:rsidRPr="00405901">
        <w:rPr>
          <w:rFonts w:ascii="Times New Roman" w:eastAsia="Times New Roman" w:hAnsi="Times New Roman" w:cs="Simplified Arabic"/>
          <w:sz w:val="28"/>
          <w:szCs w:val="28"/>
        </w:rPr>
        <w:t xml:space="preserve"> </w:t>
      </w:r>
      <w:r w:rsidRPr="00405901">
        <w:rPr>
          <w:rFonts w:ascii="Times New Roman" w:eastAsia="Times New Roman" w:hAnsi="Times New Roman" w:cs="Simplified Arabic" w:hint="cs"/>
          <w:sz w:val="28"/>
          <w:szCs w:val="28"/>
          <w:rtl/>
        </w:rPr>
        <w:t xml:space="preserve">مهارات </w:t>
      </w:r>
      <w:r w:rsidRPr="00405901">
        <w:rPr>
          <w:rFonts w:ascii="Times New Roman" w:eastAsia="Times New Roman" w:hAnsi="Times New Roman" w:cs="Simplified Arabic"/>
          <w:sz w:val="28"/>
          <w:szCs w:val="28"/>
          <w:rtl/>
        </w:rPr>
        <w:t xml:space="preserve">الكتابة التاريخية بشكل مستمر، </w:t>
      </w:r>
      <w:r w:rsidRPr="00405901">
        <w:rPr>
          <w:rFonts w:ascii="Times New Roman" w:eastAsia="Times New Roman" w:hAnsi="Times New Roman" w:cs="Simplified Arabic" w:hint="cs"/>
          <w:sz w:val="28"/>
          <w:szCs w:val="28"/>
          <w:rtl/>
        </w:rPr>
        <w:t>و</w:t>
      </w:r>
      <w:r w:rsidRPr="00405901">
        <w:rPr>
          <w:rFonts w:ascii="Times New Roman" w:eastAsia="Times New Roman" w:hAnsi="Times New Roman" w:cs="Simplified Arabic"/>
          <w:sz w:val="28"/>
          <w:szCs w:val="28"/>
          <w:rtl/>
        </w:rPr>
        <w:t>هذا التفاعل ساعد الطلاب على تحسين أسلوبهم في صياغة الأحداث التاريخية، ودعم قدرتهم على التحليل والمقارنة والترتيب الزمني، وهي مهارات أساسية في الكتابة التاريخية.</w:t>
      </w:r>
    </w:p>
    <w:p w:rsidR="00405901" w:rsidRPr="00405901" w:rsidRDefault="00405901" w:rsidP="00405901">
      <w:pPr>
        <w:bidi/>
        <w:spacing w:after="0" w:line="240" w:lineRule="auto"/>
        <w:ind w:left="-694"/>
        <w:jc w:val="lowKashida"/>
        <w:rPr>
          <w:rFonts w:ascii="Times New Roman" w:eastAsia="Times New Roman" w:hAnsi="Times New Roman" w:cs="Simplified Arabic"/>
          <w:b/>
          <w:bCs/>
          <w:sz w:val="28"/>
          <w:szCs w:val="28"/>
          <w:rtl/>
        </w:rPr>
      </w:pPr>
      <w:r w:rsidRPr="00405901">
        <w:rPr>
          <w:rFonts w:ascii="Times New Roman" w:eastAsia="Times New Roman" w:hAnsi="Times New Roman" w:cs="Simplified Arabic"/>
          <w:b/>
          <w:bCs/>
          <w:sz w:val="28"/>
          <w:szCs w:val="28"/>
          <w:rtl/>
        </w:rPr>
        <w:t xml:space="preserve">وبناءً على ذلك، يمكن تفسير </w:t>
      </w:r>
      <w:r w:rsidRPr="00405901">
        <w:rPr>
          <w:rFonts w:ascii="Times New Roman" w:eastAsia="Times New Roman" w:hAnsi="Times New Roman" w:cs="Simplified Arabic" w:hint="cs"/>
          <w:b/>
          <w:bCs/>
          <w:sz w:val="28"/>
          <w:szCs w:val="28"/>
          <w:rtl/>
        </w:rPr>
        <w:t>التحسن</w:t>
      </w:r>
      <w:r w:rsidRPr="00405901">
        <w:rPr>
          <w:rFonts w:ascii="Times New Roman" w:eastAsia="Times New Roman" w:hAnsi="Times New Roman" w:cs="Simplified Arabic"/>
          <w:b/>
          <w:bCs/>
          <w:sz w:val="28"/>
          <w:szCs w:val="28"/>
          <w:rtl/>
        </w:rPr>
        <w:t xml:space="preserve"> في مهارات الكتابة التاريخية </w:t>
      </w:r>
      <w:r w:rsidRPr="00405901">
        <w:rPr>
          <w:rFonts w:ascii="Times New Roman" w:eastAsia="Times New Roman" w:hAnsi="Times New Roman" w:cs="Simplified Arabic" w:hint="cs"/>
          <w:b/>
          <w:bCs/>
          <w:sz w:val="28"/>
          <w:szCs w:val="28"/>
          <w:rtl/>
        </w:rPr>
        <w:t>كل مهارة على حده كالآتي:</w:t>
      </w:r>
    </w:p>
    <w:p w:rsidR="00405901" w:rsidRPr="00405901" w:rsidRDefault="00405901" w:rsidP="00FA19F6">
      <w:pPr>
        <w:numPr>
          <w:ilvl w:val="0"/>
          <w:numId w:val="27"/>
        </w:numPr>
        <w:bidi/>
        <w:spacing w:after="0" w:line="240" w:lineRule="auto"/>
        <w:ind w:left="-64"/>
        <w:contextualSpacing/>
        <w:rPr>
          <w:rFonts w:ascii="Times New Roman" w:eastAsia="Times New Roman" w:hAnsi="Times New Roman" w:cs="Simplified Arabic"/>
          <w:sz w:val="28"/>
          <w:szCs w:val="28"/>
          <w:rtl/>
        </w:rPr>
      </w:pPr>
      <w:r w:rsidRPr="00405901">
        <w:rPr>
          <w:rFonts w:ascii="Times New Roman" w:eastAsia="Times New Roman" w:hAnsi="Times New Roman" w:cs="Simplified Arabic" w:hint="cs"/>
          <w:sz w:val="28"/>
          <w:szCs w:val="28"/>
          <w:rtl/>
        </w:rPr>
        <w:t xml:space="preserve">تحسن مهارة </w:t>
      </w:r>
      <w:r w:rsidRPr="00405901">
        <w:rPr>
          <w:rFonts w:ascii="Times New Roman" w:eastAsia="Times New Roman" w:hAnsi="Times New Roman" w:cs="Simplified Arabic" w:hint="cs"/>
          <w:b/>
          <w:bCs/>
          <w:sz w:val="28"/>
          <w:szCs w:val="28"/>
          <w:rtl/>
        </w:rPr>
        <w:t xml:space="preserve">القراءة التاريخية، </w:t>
      </w:r>
      <w:r w:rsidRPr="00405901">
        <w:rPr>
          <w:rFonts w:ascii="Times New Roman" w:eastAsia="Times New Roman" w:hAnsi="Times New Roman" w:cs="Simplified Arabic" w:hint="cs"/>
          <w:sz w:val="28"/>
          <w:szCs w:val="28"/>
          <w:rtl/>
        </w:rPr>
        <w:t>حيثُ بلغ متوسط درجات</w:t>
      </w:r>
      <w:r w:rsidRPr="00405901">
        <w:rPr>
          <w:rFonts w:ascii="Times New Roman" w:eastAsia="Times New Roman" w:hAnsi="Times New Roman" w:cs="Simplified Arabic" w:hint="cs"/>
          <w:b/>
          <w:bCs/>
          <w:sz w:val="28"/>
          <w:szCs w:val="28"/>
          <w:rtl/>
        </w:rPr>
        <w:t xml:space="preserve"> </w:t>
      </w:r>
      <w:r w:rsidRPr="00405901">
        <w:rPr>
          <w:rFonts w:ascii="Times New Roman" w:eastAsia="Times New Roman" w:hAnsi="Times New Roman" w:cs="Simplified Arabic" w:hint="cs"/>
          <w:sz w:val="28"/>
          <w:szCs w:val="28"/>
          <w:rtl/>
        </w:rPr>
        <w:t xml:space="preserve">طلاب </w:t>
      </w:r>
      <w:r w:rsidRPr="00405901">
        <w:rPr>
          <w:rFonts w:ascii="Times New Roman" w:eastAsia="Times New Roman" w:hAnsi="Times New Roman" w:cs="Simplified Arabic"/>
          <w:sz w:val="28"/>
          <w:szCs w:val="28"/>
          <w:rtl/>
        </w:rPr>
        <w:t>مجموعة ا</w:t>
      </w:r>
      <w:r w:rsidR="00FA19F6">
        <w:rPr>
          <w:rFonts w:ascii="Times New Roman" w:eastAsia="Times New Roman" w:hAnsi="Times New Roman" w:cs="Simplified Arabic" w:hint="cs"/>
          <w:sz w:val="28"/>
          <w:szCs w:val="28"/>
          <w:rtl/>
        </w:rPr>
        <w:t xml:space="preserve">لبحث </w:t>
      </w:r>
      <w:r w:rsidRPr="00405901">
        <w:rPr>
          <w:rFonts w:ascii="Times New Roman" w:eastAsia="Times New Roman" w:hAnsi="Times New Roman" w:cs="Simplified Arabic" w:hint="cs"/>
          <w:sz w:val="28"/>
          <w:szCs w:val="28"/>
          <w:rtl/>
        </w:rPr>
        <w:t>فى التطبيق القبلى(</w:t>
      </w:r>
      <w:r w:rsidRPr="00405901">
        <w:rPr>
          <w:rFonts w:ascii="Times New Roman" w:eastAsia="Times New Roman" w:hAnsi="Times New Roman" w:cs="Simplified Arabic"/>
          <w:sz w:val="28"/>
          <w:szCs w:val="28"/>
          <w:rtl/>
        </w:rPr>
        <w:t>3.07</w:t>
      </w:r>
      <w:r w:rsidRPr="00405901">
        <w:rPr>
          <w:rFonts w:ascii="Times New Roman" w:eastAsia="Times New Roman" w:hAnsi="Times New Roman" w:cs="Simplified Arabic" w:hint="cs"/>
          <w:sz w:val="28"/>
          <w:szCs w:val="28"/>
          <w:rtl/>
        </w:rPr>
        <w:t>) فى حين بلغ متوسط درجات الطلاب في التطبيق البعدى (</w:t>
      </w:r>
      <w:r w:rsidRPr="00405901">
        <w:rPr>
          <w:rFonts w:ascii="Times New Roman" w:eastAsia="Times New Roman" w:hAnsi="Times New Roman" w:cs="Simplified Arabic"/>
          <w:sz w:val="28"/>
          <w:szCs w:val="28"/>
          <w:rtl/>
        </w:rPr>
        <w:t>10.33</w:t>
      </w:r>
      <w:r w:rsidRPr="00405901">
        <w:rPr>
          <w:rFonts w:ascii="Times New Roman" w:eastAsia="Times New Roman" w:hAnsi="Times New Roman" w:cs="Simplified Arabic" w:hint="cs"/>
          <w:sz w:val="28"/>
          <w:szCs w:val="28"/>
          <w:rtl/>
        </w:rPr>
        <w:t>)، وهذا يدل على وجود فروق ذات دلالة إحصائية لصالح التطبيق البعدى لهذه المهارة، وهذا يرجع بصورة أساسية إلى ممارسة الطلاب لمجموعة من الأنشطة تستهدف ت</w:t>
      </w:r>
      <w:r w:rsidRPr="00405901">
        <w:rPr>
          <w:rFonts w:ascii="Times New Roman" w:eastAsia="Times New Roman" w:hAnsi="Times New Roman" w:cs="Simplified Arabic"/>
          <w:sz w:val="28"/>
          <w:szCs w:val="28"/>
          <w:rtl/>
        </w:rPr>
        <w:t xml:space="preserve">دريبهم على كيفية </w:t>
      </w:r>
      <w:r w:rsidRPr="00405901">
        <w:rPr>
          <w:rFonts w:ascii="Times New Roman" w:eastAsia="Times New Roman" w:hAnsi="Times New Roman" w:cs="Simplified Arabic" w:hint="cs"/>
          <w:sz w:val="28"/>
          <w:szCs w:val="28"/>
          <w:rtl/>
        </w:rPr>
        <w:t xml:space="preserve">تحديد الفكرة العامة لما يقرأها من نصوص تاريخية، والكشف عن المعنى الضمني </w:t>
      </w:r>
      <w:r w:rsidRPr="00405901">
        <w:rPr>
          <w:rFonts w:ascii="Times New Roman" w:eastAsia="Times New Roman" w:hAnsi="Times New Roman" w:cs="Simplified Arabic" w:hint="cs"/>
          <w:sz w:val="28"/>
          <w:szCs w:val="28"/>
          <w:rtl/>
          <w:lang w:bidi="ar-EG"/>
        </w:rPr>
        <w:t xml:space="preserve">الذى تتضمن </w:t>
      </w:r>
      <w:r w:rsidRPr="00405901">
        <w:rPr>
          <w:rFonts w:ascii="Times New Roman" w:eastAsia="Times New Roman" w:hAnsi="Times New Roman" w:cs="Simplified Arabic" w:hint="cs"/>
          <w:sz w:val="28"/>
          <w:szCs w:val="28"/>
          <w:rtl/>
        </w:rPr>
        <w:t xml:space="preserve"> النصوص التاريخية، واستنتاج الدلالات الضمنية، والكشف عن مشاعر واتجاهات المؤرخيين عند كتابة النصوص التاريخية، واستخراج القيم المتضمنه بالنصوص التاريخية</w:t>
      </w:r>
      <w:r w:rsidRPr="00405901">
        <w:rPr>
          <w:rFonts w:ascii="Times New Roman" w:eastAsia="Times New Roman" w:hAnsi="Times New Roman" w:cs="Simplified Arabic"/>
          <w:sz w:val="28"/>
          <w:szCs w:val="28"/>
          <w:rtl/>
        </w:rPr>
        <w:t xml:space="preserve">، حيث قدم البرنامج مجموعة من </w:t>
      </w:r>
      <w:r w:rsidRPr="00405901">
        <w:rPr>
          <w:rFonts w:ascii="Times New Roman" w:eastAsia="Times New Roman" w:hAnsi="Times New Roman" w:cs="Simplified Arabic" w:hint="cs"/>
          <w:sz w:val="28"/>
          <w:szCs w:val="28"/>
          <w:rtl/>
        </w:rPr>
        <w:t xml:space="preserve">تطبيقات الويب </w:t>
      </w:r>
      <w:r w:rsidRPr="00405901">
        <w:rPr>
          <w:rFonts w:ascii="Times New Roman" w:eastAsia="Times New Roman" w:hAnsi="Times New Roman" w:cs="Simplified Arabic"/>
          <w:sz w:val="28"/>
          <w:szCs w:val="28"/>
        </w:rPr>
        <w:t>2.0</w:t>
      </w:r>
      <w:r w:rsidRPr="00405901">
        <w:rPr>
          <w:rFonts w:ascii="Times New Roman" w:eastAsia="Times New Roman" w:hAnsi="Times New Roman" w:cs="Simplified Arabic"/>
          <w:sz w:val="28"/>
          <w:szCs w:val="28"/>
          <w:rtl/>
        </w:rPr>
        <w:t xml:space="preserve">، </w:t>
      </w:r>
      <w:r w:rsidRPr="00405901">
        <w:rPr>
          <w:rFonts w:ascii="Times New Roman" w:eastAsia="Times New Roman" w:hAnsi="Times New Roman" w:cs="Simplified Arabic" w:hint="cs"/>
          <w:sz w:val="28"/>
          <w:szCs w:val="28"/>
          <w:rtl/>
        </w:rPr>
        <w:t xml:space="preserve">التى </w:t>
      </w:r>
      <w:r w:rsidRPr="00405901">
        <w:rPr>
          <w:rFonts w:ascii="Times New Roman" w:eastAsia="Times New Roman" w:hAnsi="Times New Roman" w:cs="Simplified Arabic"/>
          <w:sz w:val="28"/>
          <w:szCs w:val="28"/>
          <w:rtl/>
        </w:rPr>
        <w:t>أسهمت في تدريب الطلاب على قراءة النصوص التاريخية قراءة نقدية، تعتمد على تحديد الفكرة الرئيسة، واستنباط الدلالات، وربط الأحداث بسياقاتها التاريخية</w:t>
      </w:r>
      <w:r w:rsidRPr="00405901">
        <w:rPr>
          <w:rFonts w:ascii="Times New Roman" w:eastAsia="Times New Roman" w:hAnsi="Times New Roman" w:cs="Simplified Arabic" w:hint="cs"/>
          <w:sz w:val="28"/>
          <w:szCs w:val="28"/>
          <w:rtl/>
        </w:rPr>
        <w:t>،</w:t>
      </w:r>
      <w:r w:rsidRPr="00405901">
        <w:rPr>
          <w:rFonts w:ascii="Times New Roman" w:eastAsia="Times New Roman" w:hAnsi="Times New Roman" w:cs="Simplified Arabic"/>
          <w:sz w:val="28"/>
          <w:szCs w:val="28"/>
          <w:rtl/>
        </w:rPr>
        <w:t xml:space="preserve"> ومع وجود خاصية التعليقات والمناقشات بين الطلاب والمعلمين</w:t>
      </w:r>
      <w:r w:rsidRPr="00405901">
        <w:rPr>
          <w:rFonts w:ascii="Times New Roman" w:eastAsia="Times New Roman" w:hAnsi="Times New Roman" w:cs="Simplified Arabic" w:hint="cs"/>
          <w:sz w:val="28"/>
          <w:szCs w:val="28"/>
          <w:rtl/>
        </w:rPr>
        <w:t xml:space="preserve"> والطلاب وبعضهم البعض</w:t>
      </w:r>
      <w:r w:rsidRPr="00405901">
        <w:rPr>
          <w:rFonts w:ascii="Times New Roman" w:eastAsia="Times New Roman" w:hAnsi="Times New Roman" w:cs="Simplified Arabic"/>
          <w:sz w:val="28"/>
          <w:szCs w:val="28"/>
          <w:rtl/>
        </w:rPr>
        <w:t>، أصبح الطالب أكثر قدرة على مناقشة ما يقرأه، وتصحيح الفهم الخاطئ، واكتساب رؤى جديدة من زملائه</w:t>
      </w:r>
      <w:r w:rsidRPr="00405901">
        <w:rPr>
          <w:rFonts w:ascii="Times New Roman" w:eastAsia="Times New Roman" w:hAnsi="Times New Roman" w:cs="Simplified Arabic" w:hint="cs"/>
          <w:sz w:val="28"/>
          <w:szCs w:val="28"/>
          <w:rtl/>
        </w:rPr>
        <w:t>، هذابالإ</w:t>
      </w:r>
      <w:r w:rsidRPr="00405901">
        <w:rPr>
          <w:rFonts w:ascii="Times New Roman" w:eastAsia="Times New Roman" w:hAnsi="Times New Roman" w:cs="Simplified Arabic"/>
          <w:sz w:val="28"/>
          <w:szCs w:val="28"/>
          <w:rtl/>
        </w:rPr>
        <w:t>ضافة إلى تعزيز قدرة الطلاب على القراءة المقارنة</w:t>
      </w:r>
      <w:r w:rsidRPr="00405901">
        <w:rPr>
          <w:rFonts w:ascii="Times New Roman" w:eastAsia="Times New Roman" w:hAnsi="Times New Roman" w:cs="Simplified Arabic" w:hint="cs"/>
          <w:sz w:val="28"/>
          <w:szCs w:val="28"/>
          <w:rtl/>
        </w:rPr>
        <w:t xml:space="preserve"> التي</w:t>
      </w:r>
      <w:r w:rsidRPr="00405901">
        <w:rPr>
          <w:rFonts w:ascii="Times New Roman" w:eastAsia="Times New Roman" w:hAnsi="Times New Roman" w:cs="Simplified Arabic"/>
          <w:sz w:val="28"/>
          <w:szCs w:val="28"/>
          <w:rtl/>
        </w:rPr>
        <w:t xml:space="preserve"> تتيح لهم الاطلاع على مصادر مختلفة لحدث واحد، مما ينمي لديهم مهارة تقييم الروايات التاريخية واكتشاف اختلاف الزوايا التحليلية بين المؤرخين</w:t>
      </w:r>
      <w:r w:rsidRPr="00405901">
        <w:rPr>
          <w:rFonts w:ascii="Times New Roman" w:eastAsia="Times New Roman" w:hAnsi="Times New Roman" w:cs="Simplified Arabic" w:hint="cs"/>
          <w:sz w:val="28"/>
          <w:szCs w:val="28"/>
          <w:rtl/>
        </w:rPr>
        <w:t>،</w:t>
      </w:r>
      <w:r w:rsidRPr="00405901">
        <w:rPr>
          <w:rFonts w:ascii="Times New Roman" w:eastAsia="Times New Roman" w:hAnsi="Times New Roman" w:cs="Simplified Arabic"/>
          <w:sz w:val="28"/>
          <w:szCs w:val="28"/>
          <w:rtl/>
        </w:rPr>
        <w:t xml:space="preserve"> </w:t>
      </w:r>
      <w:r w:rsidRPr="00405901">
        <w:rPr>
          <w:rFonts w:ascii="Times New Roman" w:eastAsia="Times New Roman" w:hAnsi="Times New Roman" w:cs="Simplified Arabic" w:hint="cs"/>
          <w:sz w:val="28"/>
          <w:szCs w:val="28"/>
          <w:rtl/>
        </w:rPr>
        <w:t>مما</w:t>
      </w:r>
      <w:r w:rsidRPr="00405901">
        <w:rPr>
          <w:rFonts w:ascii="Times New Roman" w:eastAsia="Times New Roman" w:hAnsi="Times New Roman" w:cs="Simplified Arabic"/>
          <w:sz w:val="28"/>
          <w:szCs w:val="28"/>
          <w:rtl/>
        </w:rPr>
        <w:t xml:space="preserve"> يعمّق التفكير التاريخي ويمنح الطالب القدرة على فهم الأحداث ضمن أطرها المتعددة</w:t>
      </w:r>
      <w:r w:rsidRPr="00405901">
        <w:rPr>
          <w:rFonts w:ascii="Times New Roman" w:eastAsia="Times New Roman" w:hAnsi="Times New Roman" w:cs="Simplified Arabic" w:hint="cs"/>
          <w:sz w:val="28"/>
          <w:szCs w:val="28"/>
          <w:rtl/>
        </w:rPr>
        <w:t xml:space="preserve">، </w:t>
      </w:r>
      <w:r w:rsidRPr="00405901">
        <w:rPr>
          <w:rFonts w:ascii="Times New Roman" w:eastAsia="Times New Roman" w:hAnsi="Times New Roman" w:cs="Simplified Arabic"/>
          <w:sz w:val="28"/>
          <w:szCs w:val="28"/>
          <w:rtl/>
        </w:rPr>
        <w:t xml:space="preserve">وهذه النتائج تتفق مع دراستي كل من </w:t>
      </w:r>
      <w:r w:rsidRPr="00405901">
        <w:rPr>
          <w:rFonts w:ascii="Times New Roman" w:eastAsia="Times New Roman" w:hAnsi="Times New Roman" w:cs="Simplified Arabic"/>
          <w:b/>
          <w:bCs/>
          <w:sz w:val="28"/>
          <w:szCs w:val="28"/>
          <w:rtl/>
        </w:rPr>
        <w:t>أبا الخيل (2008) ، وأحمد (2018)</w:t>
      </w:r>
      <w:r w:rsidRPr="00405901">
        <w:rPr>
          <w:rFonts w:ascii="Times New Roman" w:eastAsia="Times New Roman" w:hAnsi="Times New Roman" w:cs="Simplified Arabic"/>
          <w:sz w:val="28"/>
          <w:szCs w:val="28"/>
          <w:rtl/>
        </w:rPr>
        <w:t xml:space="preserve"> اللتين أوصتا بضرورة استخدام معالجات تدريسية مختلفة من أجل تنمية مهارة القراءة التاريخية.</w:t>
      </w:r>
    </w:p>
    <w:p w:rsidR="00405901" w:rsidRPr="00405901" w:rsidRDefault="00405901" w:rsidP="00FA19F6">
      <w:pPr>
        <w:numPr>
          <w:ilvl w:val="0"/>
          <w:numId w:val="27"/>
        </w:numPr>
        <w:bidi/>
        <w:spacing w:after="0" w:line="240" w:lineRule="auto"/>
        <w:ind w:left="-64"/>
        <w:contextualSpacing/>
        <w:rPr>
          <w:rFonts w:ascii="Times New Roman" w:eastAsia="Times New Roman" w:hAnsi="Times New Roman" w:cs="Simplified Arabic"/>
          <w:sz w:val="28"/>
          <w:szCs w:val="28"/>
          <w:rtl/>
        </w:rPr>
      </w:pPr>
      <w:r w:rsidRPr="00405901">
        <w:rPr>
          <w:rFonts w:ascii="Times New Roman" w:eastAsia="Times New Roman" w:hAnsi="Times New Roman" w:cs="Simplified Arabic" w:hint="cs"/>
          <w:sz w:val="28"/>
          <w:szCs w:val="28"/>
          <w:rtl/>
        </w:rPr>
        <w:t xml:space="preserve">تحسن مهارة </w:t>
      </w:r>
      <w:r w:rsidRPr="00405901">
        <w:rPr>
          <w:rFonts w:ascii="Times New Roman" w:eastAsia="Times New Roman" w:hAnsi="Times New Roman" w:cs="Simplified Arabic" w:hint="cs"/>
          <w:b/>
          <w:bCs/>
          <w:sz w:val="28"/>
          <w:szCs w:val="28"/>
          <w:rtl/>
        </w:rPr>
        <w:t xml:space="preserve">تحليل النصوص التاريخية، </w:t>
      </w:r>
      <w:r w:rsidRPr="00405901">
        <w:rPr>
          <w:rFonts w:ascii="Times New Roman" w:eastAsia="Times New Roman" w:hAnsi="Times New Roman" w:cs="Simplified Arabic" w:hint="cs"/>
          <w:sz w:val="28"/>
          <w:szCs w:val="28"/>
          <w:rtl/>
        </w:rPr>
        <w:t>حيثُ بلغ متوسط درجات</w:t>
      </w:r>
      <w:r w:rsidRPr="00405901">
        <w:rPr>
          <w:rFonts w:ascii="Times New Roman" w:eastAsia="Times New Roman" w:hAnsi="Times New Roman" w:cs="Simplified Arabic" w:hint="cs"/>
          <w:b/>
          <w:bCs/>
          <w:sz w:val="28"/>
          <w:szCs w:val="28"/>
          <w:rtl/>
        </w:rPr>
        <w:t xml:space="preserve"> </w:t>
      </w:r>
      <w:r w:rsidRPr="00405901">
        <w:rPr>
          <w:rFonts w:ascii="Times New Roman" w:eastAsia="Times New Roman" w:hAnsi="Times New Roman" w:cs="Simplified Arabic" w:hint="cs"/>
          <w:sz w:val="28"/>
          <w:szCs w:val="28"/>
          <w:rtl/>
        </w:rPr>
        <w:t xml:space="preserve">طلاب </w:t>
      </w:r>
      <w:r w:rsidRPr="00405901">
        <w:rPr>
          <w:rFonts w:ascii="Times New Roman" w:eastAsia="Times New Roman" w:hAnsi="Times New Roman" w:cs="Simplified Arabic"/>
          <w:sz w:val="28"/>
          <w:szCs w:val="28"/>
          <w:rtl/>
        </w:rPr>
        <w:t>مجموعة ال</w:t>
      </w:r>
      <w:r w:rsidR="00FA19F6">
        <w:rPr>
          <w:rFonts w:ascii="Times New Roman" w:eastAsia="Times New Roman" w:hAnsi="Times New Roman" w:cs="Simplified Arabic" w:hint="cs"/>
          <w:sz w:val="28"/>
          <w:szCs w:val="28"/>
          <w:rtl/>
        </w:rPr>
        <w:t xml:space="preserve">بحث </w:t>
      </w:r>
      <w:r w:rsidRPr="00405901">
        <w:rPr>
          <w:rFonts w:ascii="Times New Roman" w:eastAsia="Times New Roman" w:hAnsi="Times New Roman" w:cs="Simplified Arabic" w:hint="cs"/>
          <w:sz w:val="28"/>
          <w:szCs w:val="28"/>
          <w:rtl/>
        </w:rPr>
        <w:t>فى التطبيق القبلى(</w:t>
      </w:r>
      <w:r w:rsidRPr="00405901">
        <w:rPr>
          <w:rFonts w:ascii="Times New Roman" w:eastAsia="Times New Roman" w:hAnsi="Times New Roman" w:cs="Simplified Arabic"/>
          <w:sz w:val="28"/>
          <w:szCs w:val="28"/>
          <w:rtl/>
        </w:rPr>
        <w:t>2.43</w:t>
      </w:r>
      <w:r w:rsidRPr="00405901">
        <w:rPr>
          <w:rFonts w:ascii="Times New Roman" w:eastAsia="Times New Roman" w:hAnsi="Times New Roman" w:cs="Simplified Arabic" w:hint="cs"/>
          <w:sz w:val="28"/>
          <w:szCs w:val="28"/>
          <w:rtl/>
        </w:rPr>
        <w:t>) فى حين بلغ متوسط درجات الطلاب في التطبيق البعدى (</w:t>
      </w:r>
      <w:r w:rsidRPr="00405901">
        <w:rPr>
          <w:rFonts w:ascii="Times New Roman" w:eastAsia="Times New Roman" w:hAnsi="Times New Roman" w:cs="Simplified Arabic"/>
          <w:sz w:val="28"/>
          <w:szCs w:val="28"/>
          <w:rtl/>
        </w:rPr>
        <w:t>9.97</w:t>
      </w:r>
      <w:r w:rsidRPr="00405901">
        <w:rPr>
          <w:rFonts w:ascii="Times New Roman" w:eastAsia="Times New Roman" w:hAnsi="Times New Roman" w:cs="Simplified Arabic" w:hint="cs"/>
          <w:sz w:val="28"/>
          <w:szCs w:val="28"/>
          <w:rtl/>
        </w:rPr>
        <w:t>)، وهذا يدل على وجود فروق ذات دلالة إحصائية لصالح التطبيق البعدى لهذه المهارة، وهذا يرجع بصورة أساسية إلى ممارسة الطلاب لمجموعة من الأنشطة تستهدف ت</w:t>
      </w:r>
      <w:r w:rsidRPr="00405901">
        <w:rPr>
          <w:rFonts w:ascii="Times New Roman" w:eastAsia="Times New Roman" w:hAnsi="Times New Roman" w:cs="Simplified Arabic"/>
          <w:sz w:val="28"/>
          <w:szCs w:val="28"/>
          <w:rtl/>
        </w:rPr>
        <w:t>دريبهم على كيفية</w:t>
      </w:r>
      <w:r w:rsidRPr="00405901">
        <w:rPr>
          <w:rFonts w:ascii="Times New Roman" w:eastAsia="Times New Roman" w:hAnsi="Times New Roman" w:cs="Simplified Arabic" w:hint="cs"/>
          <w:sz w:val="28"/>
          <w:szCs w:val="28"/>
          <w:rtl/>
        </w:rPr>
        <w:t xml:space="preserve"> تحليل مضمون النصوص التاريخية، وتحديد العلاقة بين السبب والنتيجة من خلال تحليل المشاعر والقيم المتضمنة بالنصوص التاريخية، وإبداء الرأى فى النصوص التاريخية، وإعادة صياغتها بأسلوبهم الخاص، </w:t>
      </w:r>
      <w:r w:rsidRPr="00405901">
        <w:rPr>
          <w:rFonts w:ascii="Times New Roman" w:eastAsia="Times New Roman" w:hAnsi="Times New Roman" w:cs="Simplified Arabic"/>
          <w:sz w:val="28"/>
          <w:szCs w:val="28"/>
          <w:rtl/>
        </w:rPr>
        <w:t xml:space="preserve">حيث قدم البرنامج مجموعة من تطبيقات الويب </w:t>
      </w:r>
      <w:r w:rsidRPr="00405901">
        <w:rPr>
          <w:rFonts w:ascii="Times New Roman" w:eastAsia="Times New Roman" w:hAnsi="Times New Roman" w:cs="Simplified Arabic"/>
          <w:sz w:val="28"/>
          <w:szCs w:val="28"/>
        </w:rPr>
        <w:t>2.0</w:t>
      </w:r>
      <w:r w:rsidRPr="00405901">
        <w:rPr>
          <w:rFonts w:ascii="Times New Roman" w:eastAsia="Times New Roman" w:hAnsi="Times New Roman" w:cs="Simplified Arabic"/>
          <w:sz w:val="28"/>
          <w:szCs w:val="28"/>
          <w:rtl/>
        </w:rPr>
        <w:t xml:space="preserve">، التى أسهمت في تدريب الطلاب </w:t>
      </w:r>
      <w:r w:rsidRPr="00405901">
        <w:rPr>
          <w:rFonts w:ascii="Times New Roman" w:eastAsia="Times New Roman" w:hAnsi="Times New Roman" w:cs="Simplified Arabic" w:hint="cs"/>
          <w:sz w:val="28"/>
          <w:szCs w:val="28"/>
          <w:rtl/>
        </w:rPr>
        <w:t xml:space="preserve">على </w:t>
      </w:r>
      <w:r w:rsidRPr="00405901">
        <w:rPr>
          <w:rFonts w:ascii="Times New Roman" w:eastAsia="Times New Roman" w:hAnsi="Times New Roman" w:cs="Simplified Arabic"/>
          <w:sz w:val="28"/>
          <w:szCs w:val="28"/>
          <w:rtl/>
        </w:rPr>
        <w:t>التعامل مع النصوص التاريخية بطريقة أكثر عمقًا وتحليلاً، حيث تتيح له إعادة قراءة النص وصياغة الأفكار، ومقارنة وجهات النظر، وتدوين الملاحظات، والبناء على تحليلات زملائه</w:t>
      </w:r>
      <w:r w:rsidRPr="00405901">
        <w:rPr>
          <w:rFonts w:ascii="Times New Roman" w:eastAsia="Times New Roman" w:hAnsi="Times New Roman" w:cs="Simplified Arabic" w:hint="cs"/>
          <w:sz w:val="28"/>
          <w:szCs w:val="28"/>
          <w:rtl/>
        </w:rPr>
        <w:t xml:space="preserve">، </w:t>
      </w:r>
      <w:r w:rsidRPr="00405901">
        <w:rPr>
          <w:rFonts w:ascii="Times New Roman" w:eastAsia="Times New Roman" w:hAnsi="Times New Roman" w:cs="Simplified Arabic"/>
          <w:sz w:val="28"/>
          <w:szCs w:val="28"/>
          <w:rtl/>
        </w:rPr>
        <w:t xml:space="preserve">كما </w:t>
      </w:r>
      <w:r w:rsidRPr="00405901">
        <w:rPr>
          <w:rFonts w:ascii="Times New Roman" w:eastAsia="Times New Roman" w:hAnsi="Times New Roman" w:cs="Simplified Arabic" w:hint="cs"/>
          <w:sz w:val="28"/>
          <w:szCs w:val="28"/>
          <w:rtl/>
        </w:rPr>
        <w:t>أتاحت</w:t>
      </w:r>
      <w:r w:rsidRPr="00405901">
        <w:rPr>
          <w:rFonts w:ascii="Times New Roman" w:eastAsia="Times New Roman" w:hAnsi="Times New Roman" w:cs="Simplified Arabic"/>
          <w:sz w:val="28"/>
          <w:szCs w:val="28"/>
          <w:rtl/>
        </w:rPr>
        <w:t xml:space="preserve"> </w:t>
      </w:r>
      <w:r w:rsidRPr="00405901">
        <w:rPr>
          <w:rFonts w:ascii="Times New Roman" w:eastAsia="Times New Roman" w:hAnsi="Times New Roman" w:cs="Simplified Arabic" w:hint="cs"/>
          <w:sz w:val="28"/>
          <w:szCs w:val="28"/>
          <w:rtl/>
        </w:rPr>
        <w:t>ال</w:t>
      </w:r>
      <w:r w:rsidRPr="00405901">
        <w:rPr>
          <w:rFonts w:ascii="Times New Roman" w:eastAsia="Times New Roman" w:hAnsi="Times New Roman" w:cs="Simplified Arabic"/>
          <w:sz w:val="28"/>
          <w:szCs w:val="28"/>
          <w:rtl/>
        </w:rPr>
        <w:t xml:space="preserve">فرصة للطلاب للعمل التعاوني في تفسير الوثائق التاريخية، مما يعزز قدرتهم على </w:t>
      </w:r>
      <w:r w:rsidRPr="00405901">
        <w:rPr>
          <w:rFonts w:ascii="Times New Roman" w:eastAsia="Times New Roman" w:hAnsi="Times New Roman" w:cs="Simplified Arabic"/>
          <w:sz w:val="28"/>
          <w:szCs w:val="28"/>
          <w:rtl/>
        </w:rPr>
        <w:lastRenderedPageBreak/>
        <w:t xml:space="preserve">استنتاج الدلالات، وتمييز العناصر الرئيسة في النص، وتحديد السياق الزمني للحدث ويساعد هذا النمط التشاركي على تدريب الطلاب على مهارات النقد والتحليل باعتبارهم </w:t>
      </w:r>
      <w:r w:rsidRPr="00405901">
        <w:rPr>
          <w:rFonts w:ascii="Times New Roman" w:eastAsia="Times New Roman" w:hAnsi="Times New Roman" w:cs="Simplified Arabic" w:hint="cs"/>
          <w:sz w:val="28"/>
          <w:szCs w:val="28"/>
          <w:rtl/>
        </w:rPr>
        <w:t>مؤرخيين قادرين على</w:t>
      </w:r>
      <w:r w:rsidRPr="00405901">
        <w:rPr>
          <w:rFonts w:ascii="Times New Roman" w:eastAsia="Times New Roman" w:hAnsi="Times New Roman" w:cs="Simplified Arabic"/>
          <w:sz w:val="28"/>
          <w:szCs w:val="28"/>
          <w:rtl/>
        </w:rPr>
        <w:t xml:space="preserve"> </w:t>
      </w:r>
      <w:r w:rsidRPr="00405901">
        <w:rPr>
          <w:rFonts w:ascii="Times New Roman" w:eastAsia="Times New Roman" w:hAnsi="Times New Roman" w:cs="Simplified Arabic" w:hint="cs"/>
          <w:sz w:val="28"/>
          <w:szCs w:val="28"/>
          <w:rtl/>
        </w:rPr>
        <w:t>تفسير</w:t>
      </w:r>
      <w:r w:rsidRPr="00405901">
        <w:rPr>
          <w:rFonts w:ascii="Times New Roman" w:eastAsia="Times New Roman" w:hAnsi="Times New Roman" w:cs="Simplified Arabic"/>
          <w:sz w:val="28"/>
          <w:szCs w:val="28"/>
          <w:rtl/>
        </w:rPr>
        <w:t xml:space="preserve"> الأدلة التاريخية</w:t>
      </w:r>
      <w:r w:rsidRPr="00405901">
        <w:rPr>
          <w:rFonts w:ascii="Times New Roman" w:eastAsia="Times New Roman" w:hAnsi="Times New Roman" w:cs="Simplified Arabic" w:hint="cs"/>
          <w:sz w:val="28"/>
          <w:szCs w:val="28"/>
          <w:rtl/>
        </w:rPr>
        <w:t>، هذا بالإضافة إلى</w:t>
      </w:r>
      <w:r w:rsidRPr="00405901">
        <w:rPr>
          <w:rFonts w:ascii="Times New Roman" w:eastAsia="Times New Roman" w:hAnsi="Times New Roman" w:cs="Simplified Arabic"/>
          <w:sz w:val="28"/>
          <w:szCs w:val="28"/>
          <w:rtl/>
        </w:rPr>
        <w:t xml:space="preserve"> تعزيز فهم الطلاب للعلاقات بين الأحداث والظروف المحيطة بها، مما يدعم تحليل النصوص بطريقة أكثر شمولا وهذه النتائج تتفق مع دراستي كل من </w:t>
      </w:r>
      <w:r w:rsidRPr="00405901">
        <w:rPr>
          <w:rFonts w:ascii="Times New Roman" w:eastAsia="Times New Roman" w:hAnsi="Times New Roman" w:cs="Simplified Arabic" w:hint="cs"/>
          <w:b/>
          <w:bCs/>
          <w:sz w:val="28"/>
          <w:szCs w:val="28"/>
          <w:rtl/>
        </w:rPr>
        <w:t>الصاوى</w:t>
      </w:r>
      <w:r w:rsidRPr="00405901">
        <w:rPr>
          <w:rFonts w:ascii="Times New Roman" w:eastAsia="Times New Roman" w:hAnsi="Times New Roman" w:cs="Simplified Arabic"/>
          <w:b/>
          <w:bCs/>
          <w:sz w:val="28"/>
          <w:szCs w:val="28"/>
          <w:rtl/>
        </w:rPr>
        <w:t>(2</w:t>
      </w:r>
      <w:r w:rsidRPr="00405901">
        <w:rPr>
          <w:rFonts w:ascii="Times New Roman" w:eastAsia="Times New Roman" w:hAnsi="Times New Roman" w:cs="Simplified Arabic" w:hint="cs"/>
          <w:b/>
          <w:bCs/>
          <w:sz w:val="28"/>
          <w:szCs w:val="28"/>
          <w:rtl/>
        </w:rPr>
        <w:t>021</w:t>
      </w:r>
      <w:r w:rsidRPr="00405901">
        <w:rPr>
          <w:rFonts w:ascii="Times New Roman" w:eastAsia="Times New Roman" w:hAnsi="Times New Roman" w:cs="Simplified Arabic"/>
          <w:b/>
          <w:bCs/>
          <w:sz w:val="28"/>
          <w:szCs w:val="28"/>
          <w:rtl/>
        </w:rPr>
        <w:t>) ، و</w:t>
      </w:r>
      <w:r w:rsidRPr="00405901">
        <w:rPr>
          <w:rFonts w:ascii="Times New Roman" w:eastAsia="Times New Roman" w:hAnsi="Times New Roman" w:cs="Simplified Arabic" w:hint="cs"/>
          <w:b/>
          <w:bCs/>
          <w:sz w:val="28"/>
          <w:szCs w:val="28"/>
          <w:rtl/>
        </w:rPr>
        <w:t>مرواد</w:t>
      </w:r>
      <w:r w:rsidRPr="00405901">
        <w:rPr>
          <w:rFonts w:ascii="Times New Roman" w:eastAsia="Times New Roman" w:hAnsi="Times New Roman" w:cs="Simplified Arabic"/>
          <w:b/>
          <w:bCs/>
          <w:sz w:val="28"/>
          <w:szCs w:val="28"/>
          <w:rtl/>
        </w:rPr>
        <w:t xml:space="preserve"> (20</w:t>
      </w:r>
      <w:r w:rsidRPr="00405901">
        <w:rPr>
          <w:rFonts w:ascii="Times New Roman" w:eastAsia="Times New Roman" w:hAnsi="Times New Roman" w:cs="Simplified Arabic" w:hint="cs"/>
          <w:b/>
          <w:bCs/>
          <w:sz w:val="28"/>
          <w:szCs w:val="28"/>
          <w:rtl/>
        </w:rPr>
        <w:t>22</w:t>
      </w:r>
      <w:r w:rsidRPr="00405901">
        <w:rPr>
          <w:rFonts w:ascii="Times New Roman" w:eastAsia="Times New Roman" w:hAnsi="Times New Roman" w:cs="Simplified Arabic"/>
          <w:b/>
          <w:bCs/>
          <w:sz w:val="28"/>
          <w:szCs w:val="28"/>
          <w:rtl/>
        </w:rPr>
        <w:t>)</w:t>
      </w:r>
      <w:r w:rsidRPr="00405901">
        <w:rPr>
          <w:rFonts w:ascii="Times New Roman" w:eastAsia="Times New Roman" w:hAnsi="Times New Roman" w:cs="Simplified Arabic"/>
          <w:sz w:val="28"/>
          <w:szCs w:val="28"/>
          <w:rtl/>
        </w:rPr>
        <w:t xml:space="preserve"> اللتين أوصتا بضرورة استخدام معالجات تدريسية مختلفة من أجل تنمية مهارة</w:t>
      </w:r>
      <w:r w:rsidRPr="00405901">
        <w:rPr>
          <w:rFonts w:ascii="Times New Roman" w:eastAsia="Times New Roman" w:hAnsi="Times New Roman" w:cs="Simplified Arabic" w:hint="cs"/>
          <w:sz w:val="28"/>
          <w:szCs w:val="28"/>
          <w:rtl/>
        </w:rPr>
        <w:t xml:space="preserve"> تحليل النصوص التاريخية</w:t>
      </w:r>
      <w:r w:rsidRPr="00405901">
        <w:rPr>
          <w:rFonts w:ascii="Times New Roman" w:eastAsia="Times New Roman" w:hAnsi="Times New Roman" w:cs="Simplified Arabic"/>
          <w:sz w:val="28"/>
          <w:szCs w:val="28"/>
          <w:rtl/>
        </w:rPr>
        <w:t>.</w:t>
      </w:r>
    </w:p>
    <w:p w:rsidR="00405901" w:rsidRPr="00405901" w:rsidRDefault="00405901" w:rsidP="00FA19F6">
      <w:pPr>
        <w:numPr>
          <w:ilvl w:val="0"/>
          <w:numId w:val="27"/>
        </w:numPr>
        <w:bidi/>
        <w:spacing w:after="0" w:line="240" w:lineRule="auto"/>
        <w:ind w:left="-64"/>
        <w:contextualSpacing/>
        <w:jc w:val="lowKashida"/>
        <w:rPr>
          <w:rFonts w:ascii="Calibri" w:eastAsia="Calibri" w:hAnsi="Calibri" w:cs="Simplified Arabic"/>
          <w:sz w:val="28"/>
          <w:szCs w:val="28"/>
        </w:rPr>
      </w:pPr>
      <w:r w:rsidRPr="00405901">
        <w:rPr>
          <w:rFonts w:ascii="Calibri" w:eastAsia="Calibri" w:hAnsi="Calibri" w:cs="Simplified Arabic" w:hint="cs"/>
          <w:sz w:val="28"/>
          <w:szCs w:val="28"/>
          <w:rtl/>
        </w:rPr>
        <w:t xml:space="preserve">تحسن مهارة </w:t>
      </w:r>
      <w:r w:rsidRPr="00405901">
        <w:rPr>
          <w:rFonts w:ascii="Calibri" w:eastAsia="Calibri" w:hAnsi="Calibri" w:cs="Simplified Arabic" w:hint="cs"/>
          <w:b/>
          <w:bCs/>
          <w:sz w:val="28"/>
          <w:szCs w:val="28"/>
          <w:rtl/>
        </w:rPr>
        <w:t xml:space="preserve">البحث التاريخي ، </w:t>
      </w:r>
      <w:r w:rsidRPr="00405901">
        <w:rPr>
          <w:rFonts w:ascii="Calibri" w:eastAsia="Calibri" w:hAnsi="Calibri" w:cs="Simplified Arabic" w:hint="cs"/>
          <w:sz w:val="28"/>
          <w:szCs w:val="28"/>
          <w:rtl/>
        </w:rPr>
        <w:t>حيثُ بلغ متوسط درجات</w:t>
      </w:r>
      <w:r w:rsidRPr="00405901">
        <w:rPr>
          <w:rFonts w:ascii="Calibri" w:eastAsia="Calibri" w:hAnsi="Calibri" w:cs="Simplified Arabic" w:hint="cs"/>
          <w:b/>
          <w:bCs/>
          <w:sz w:val="28"/>
          <w:szCs w:val="28"/>
          <w:rtl/>
        </w:rPr>
        <w:t xml:space="preserve"> </w:t>
      </w:r>
      <w:r w:rsidRPr="00405901">
        <w:rPr>
          <w:rFonts w:ascii="Calibri" w:eastAsia="Calibri" w:hAnsi="Calibri" w:cs="Simplified Arabic" w:hint="cs"/>
          <w:sz w:val="28"/>
          <w:szCs w:val="28"/>
          <w:rtl/>
        </w:rPr>
        <w:t>طلاب مجموعة ال</w:t>
      </w:r>
      <w:r w:rsidR="00FA19F6">
        <w:rPr>
          <w:rFonts w:ascii="Calibri" w:eastAsia="Calibri" w:hAnsi="Calibri" w:cs="Simplified Arabic" w:hint="cs"/>
          <w:sz w:val="28"/>
          <w:szCs w:val="28"/>
          <w:rtl/>
        </w:rPr>
        <w:t>بحث</w:t>
      </w:r>
      <w:r w:rsidRPr="00405901">
        <w:rPr>
          <w:rFonts w:ascii="Calibri" w:eastAsia="Calibri" w:hAnsi="Calibri" w:cs="Simplified Arabic" w:hint="cs"/>
          <w:sz w:val="28"/>
          <w:szCs w:val="28"/>
          <w:rtl/>
        </w:rPr>
        <w:t xml:space="preserve"> فى التطبيق القبلى(</w:t>
      </w:r>
      <w:r w:rsidRPr="00405901">
        <w:rPr>
          <w:rFonts w:ascii="Calibri" w:eastAsia="Calibri" w:hAnsi="Calibri" w:cs="Simplified Arabic"/>
          <w:sz w:val="28"/>
          <w:szCs w:val="28"/>
          <w:rtl/>
        </w:rPr>
        <w:t>2.93</w:t>
      </w:r>
      <w:r w:rsidRPr="00405901">
        <w:rPr>
          <w:rFonts w:ascii="Calibri" w:eastAsia="Calibri" w:hAnsi="Calibri" w:cs="Simplified Arabic" w:hint="cs"/>
          <w:sz w:val="28"/>
          <w:szCs w:val="28"/>
          <w:rtl/>
        </w:rPr>
        <w:t>) فى حين بلغ متوسط درجات الطلاب في التطبيق البعدى (</w:t>
      </w:r>
      <w:r w:rsidRPr="00405901">
        <w:rPr>
          <w:rFonts w:ascii="Calibri" w:eastAsia="Calibri" w:hAnsi="Calibri" w:cs="Simplified Arabic"/>
          <w:sz w:val="28"/>
          <w:szCs w:val="28"/>
          <w:rtl/>
        </w:rPr>
        <w:t>12.13</w:t>
      </w:r>
      <w:r w:rsidRPr="00405901">
        <w:rPr>
          <w:rFonts w:ascii="Calibri" w:eastAsia="Calibri" w:hAnsi="Calibri" w:cs="Simplified Arabic" w:hint="cs"/>
          <w:sz w:val="28"/>
          <w:szCs w:val="28"/>
          <w:rtl/>
        </w:rPr>
        <w:t>)، وهذا يدل على وجود فروق ذات دلالة إحصائية لصالح التطبيق البعدى لهذه المهارة، وهذا يرجع بصورة أساسية إلى ممارسة الطلاب لمجموعة من الأنشطة تستهدف ت</w:t>
      </w:r>
      <w:r w:rsidRPr="00405901">
        <w:rPr>
          <w:rFonts w:ascii="Calibri" w:eastAsia="Calibri" w:hAnsi="Calibri" w:cs="Simplified Arabic"/>
          <w:sz w:val="28"/>
          <w:szCs w:val="28"/>
          <w:rtl/>
        </w:rPr>
        <w:t>دريبهم على كيفية</w:t>
      </w:r>
      <w:r w:rsidRPr="00405901">
        <w:rPr>
          <w:rFonts w:ascii="Calibri" w:eastAsia="Calibri" w:hAnsi="Calibri" w:cs="Simplified Arabic" w:hint="cs"/>
          <w:sz w:val="28"/>
          <w:szCs w:val="28"/>
          <w:rtl/>
        </w:rPr>
        <w:t xml:space="preserve"> جمع المعلومات من مصادر متنوعة حول الأحداث التاريخية، وتوليد أسئلة مفتوحه حول الحدث التاريخي، ووزن الأدلة التاريخية، وصياغة الحجة التاريخية، وتحديد أبعاد القضية التاريخية،</w:t>
      </w:r>
      <w:r w:rsidRPr="00405901">
        <w:rPr>
          <w:rFonts w:ascii="Calibri" w:eastAsia="Calibri" w:hAnsi="Calibri" w:cs="Arial"/>
          <w:rtl/>
        </w:rPr>
        <w:t xml:space="preserve"> </w:t>
      </w:r>
      <w:r w:rsidRPr="00405901">
        <w:rPr>
          <w:rFonts w:ascii="Calibri" w:eastAsia="Calibri" w:hAnsi="Calibri" w:cs="Simplified Arabic"/>
          <w:sz w:val="28"/>
          <w:szCs w:val="28"/>
          <w:rtl/>
        </w:rPr>
        <w:t xml:space="preserve">حيث قدم البرنامج مجموعة من تطبيقات الويب </w:t>
      </w:r>
      <w:r w:rsidRPr="00405901">
        <w:rPr>
          <w:rFonts w:ascii="Calibri" w:eastAsia="Calibri" w:hAnsi="Calibri" w:cs="Simplified Arabic"/>
          <w:sz w:val="28"/>
          <w:szCs w:val="28"/>
        </w:rPr>
        <w:t>2.0</w:t>
      </w:r>
      <w:r w:rsidRPr="00405901">
        <w:rPr>
          <w:rFonts w:ascii="Calibri" w:eastAsia="Calibri" w:hAnsi="Calibri" w:cs="Simplified Arabic"/>
          <w:sz w:val="28"/>
          <w:szCs w:val="28"/>
          <w:rtl/>
        </w:rPr>
        <w:t>، التى أسهمت في تدريب الطلاب على</w:t>
      </w:r>
      <w:r w:rsidRPr="00405901">
        <w:rPr>
          <w:rFonts w:ascii="Calibri" w:eastAsia="Calibri" w:hAnsi="Calibri" w:cs="Arial"/>
          <w:rtl/>
        </w:rPr>
        <w:t xml:space="preserve"> </w:t>
      </w:r>
      <w:r w:rsidRPr="00405901">
        <w:rPr>
          <w:rFonts w:ascii="Calibri" w:eastAsia="Calibri" w:hAnsi="Calibri" w:cs="Simplified Arabic"/>
          <w:sz w:val="28"/>
          <w:szCs w:val="28"/>
          <w:rtl/>
        </w:rPr>
        <w:t>الوصول إلى مصادر رقمية متعددة مثل الوثائق الأصلية، الأرشيفات الإلكترونية، والمقالات العلمية المرتبطة بموضوعات البرنامج،</w:t>
      </w:r>
      <w:r w:rsidRPr="00405901">
        <w:rPr>
          <w:rFonts w:ascii="Calibri" w:eastAsia="Calibri" w:hAnsi="Calibri" w:cs="Simplified Arabic" w:hint="cs"/>
          <w:sz w:val="28"/>
          <w:szCs w:val="28"/>
          <w:rtl/>
        </w:rPr>
        <w:t xml:space="preserve"> هذا بالإضافة إلى</w:t>
      </w:r>
      <w:r w:rsidRPr="00405901">
        <w:rPr>
          <w:rFonts w:ascii="Calibri" w:eastAsia="Calibri" w:hAnsi="Calibri" w:cs="Arial"/>
          <w:rtl/>
        </w:rPr>
        <w:t xml:space="preserve"> </w:t>
      </w:r>
      <w:r w:rsidRPr="00405901">
        <w:rPr>
          <w:rFonts w:ascii="Calibri" w:eastAsia="Calibri" w:hAnsi="Calibri" w:cs="Simplified Arabic" w:hint="cs"/>
          <w:sz w:val="28"/>
          <w:szCs w:val="28"/>
          <w:rtl/>
        </w:rPr>
        <w:t xml:space="preserve">زيادة </w:t>
      </w:r>
      <w:r w:rsidRPr="00405901">
        <w:rPr>
          <w:rFonts w:ascii="Calibri" w:eastAsia="Calibri" w:hAnsi="Calibri" w:cs="Simplified Arabic"/>
          <w:sz w:val="28"/>
          <w:szCs w:val="28"/>
          <w:rtl/>
        </w:rPr>
        <w:t>دافعية الطلاب للبحث والاكتشاف، حيث تمنحهم حرية اختيار مصادرهم وأدواتهم البحثية، مما يجعل عملية البحث أكثر استقلالية وتنظيمًا</w:t>
      </w:r>
      <w:r w:rsidRPr="00405901">
        <w:rPr>
          <w:rFonts w:ascii="Calibri" w:eastAsia="Calibri" w:hAnsi="Calibri" w:cs="Simplified Arabic" w:hint="cs"/>
          <w:sz w:val="28"/>
          <w:szCs w:val="28"/>
          <w:rtl/>
        </w:rPr>
        <w:t>،</w:t>
      </w:r>
      <w:r w:rsidRPr="00405901">
        <w:rPr>
          <w:rFonts w:ascii="Calibri" w:eastAsia="Calibri" w:hAnsi="Calibri" w:cs="Arial"/>
          <w:rtl/>
        </w:rPr>
        <w:t xml:space="preserve"> </w:t>
      </w:r>
      <w:r w:rsidRPr="00405901">
        <w:rPr>
          <w:rFonts w:ascii="Calibri" w:eastAsia="Calibri" w:hAnsi="Calibri" w:cs="Simplified Arabic"/>
          <w:sz w:val="28"/>
          <w:szCs w:val="28"/>
          <w:rtl/>
        </w:rPr>
        <w:t xml:space="preserve">وهذه النتائج تتفق مع دراسات كل من </w:t>
      </w:r>
      <w:r w:rsidRPr="00405901">
        <w:rPr>
          <w:rFonts w:ascii="Calibri" w:eastAsia="Calibri" w:hAnsi="Calibri" w:cs="Simplified Arabic"/>
          <w:b/>
          <w:bCs/>
          <w:sz w:val="28"/>
          <w:szCs w:val="28"/>
          <w:rtl/>
        </w:rPr>
        <w:t>سليمان (2010) وسليمان(2019) و</w:t>
      </w:r>
      <w:r w:rsidRPr="00405901">
        <w:rPr>
          <w:rFonts w:ascii="Calibri" w:eastAsia="Calibri" w:hAnsi="Calibri" w:cs="Simplified Arabic" w:hint="cs"/>
          <w:b/>
          <w:bCs/>
          <w:sz w:val="28"/>
          <w:szCs w:val="28"/>
          <w:rtl/>
        </w:rPr>
        <w:t>مهدى</w:t>
      </w:r>
      <w:r w:rsidRPr="00405901">
        <w:rPr>
          <w:rFonts w:ascii="Calibri" w:eastAsia="Calibri" w:hAnsi="Calibri" w:cs="Simplified Arabic"/>
          <w:b/>
          <w:bCs/>
          <w:sz w:val="28"/>
          <w:szCs w:val="28"/>
          <w:rtl/>
        </w:rPr>
        <w:t>(202</w:t>
      </w:r>
      <w:r w:rsidRPr="00405901">
        <w:rPr>
          <w:rFonts w:ascii="Calibri" w:eastAsia="Calibri" w:hAnsi="Calibri" w:cs="Simplified Arabic" w:hint="cs"/>
          <w:b/>
          <w:bCs/>
          <w:sz w:val="28"/>
          <w:szCs w:val="28"/>
          <w:rtl/>
        </w:rPr>
        <w:t>3</w:t>
      </w:r>
      <w:r w:rsidRPr="00405901">
        <w:rPr>
          <w:rFonts w:ascii="Calibri" w:eastAsia="Calibri" w:hAnsi="Calibri" w:cs="Simplified Arabic"/>
          <w:b/>
          <w:bCs/>
          <w:sz w:val="28"/>
          <w:szCs w:val="28"/>
          <w:rtl/>
        </w:rPr>
        <w:t>)</w:t>
      </w:r>
      <w:r w:rsidRPr="00405901">
        <w:rPr>
          <w:rFonts w:ascii="Calibri" w:eastAsia="Calibri" w:hAnsi="Calibri" w:cs="Simplified Arabic"/>
          <w:sz w:val="28"/>
          <w:szCs w:val="28"/>
          <w:rtl/>
        </w:rPr>
        <w:t xml:space="preserve"> ، وأوصت هذه الدراسات بضرورة استخدام معالجات تدريسية مختلفة من أجل تنمية مهارة البحث التاريخي.</w:t>
      </w:r>
    </w:p>
    <w:p w:rsidR="00405901" w:rsidRPr="00405901" w:rsidRDefault="00405901" w:rsidP="00FA19F6">
      <w:pPr>
        <w:numPr>
          <w:ilvl w:val="0"/>
          <w:numId w:val="27"/>
        </w:numPr>
        <w:bidi/>
        <w:spacing w:after="0" w:line="240" w:lineRule="auto"/>
        <w:ind w:left="-64"/>
        <w:contextualSpacing/>
        <w:jc w:val="lowKashida"/>
        <w:rPr>
          <w:rFonts w:ascii="Times New Roman" w:eastAsia="Times New Roman" w:hAnsi="Times New Roman" w:cs="Simplified Arabic"/>
          <w:sz w:val="28"/>
          <w:szCs w:val="28"/>
        </w:rPr>
      </w:pPr>
      <w:r w:rsidRPr="00405901">
        <w:rPr>
          <w:rFonts w:ascii="Times New Roman" w:eastAsia="Times New Roman" w:hAnsi="Times New Roman" w:cs="Simplified Arabic" w:hint="cs"/>
          <w:sz w:val="28"/>
          <w:szCs w:val="28"/>
          <w:rtl/>
        </w:rPr>
        <w:t xml:space="preserve">تحسن مهارة </w:t>
      </w:r>
      <w:r w:rsidRPr="00405901">
        <w:rPr>
          <w:rFonts w:ascii="Times New Roman" w:eastAsia="Times New Roman" w:hAnsi="Times New Roman" w:cs="Simplified Arabic" w:hint="cs"/>
          <w:b/>
          <w:bCs/>
          <w:sz w:val="28"/>
          <w:szCs w:val="28"/>
          <w:rtl/>
        </w:rPr>
        <w:t xml:space="preserve">استخدام المصادر الأصلية، </w:t>
      </w:r>
      <w:r w:rsidRPr="00405901">
        <w:rPr>
          <w:rFonts w:ascii="Times New Roman" w:eastAsia="Times New Roman" w:hAnsi="Times New Roman" w:cs="Simplified Arabic" w:hint="cs"/>
          <w:sz w:val="28"/>
          <w:szCs w:val="28"/>
          <w:rtl/>
        </w:rPr>
        <w:t>حيثُ بلغ متوسط درجات</w:t>
      </w:r>
      <w:r w:rsidRPr="00405901">
        <w:rPr>
          <w:rFonts w:ascii="Times New Roman" w:eastAsia="Times New Roman" w:hAnsi="Times New Roman" w:cs="Simplified Arabic" w:hint="cs"/>
          <w:b/>
          <w:bCs/>
          <w:sz w:val="28"/>
          <w:szCs w:val="28"/>
          <w:rtl/>
        </w:rPr>
        <w:t xml:space="preserve"> </w:t>
      </w:r>
      <w:r w:rsidRPr="00405901">
        <w:rPr>
          <w:rFonts w:ascii="Times New Roman" w:eastAsia="Times New Roman" w:hAnsi="Times New Roman" w:cs="Simplified Arabic" w:hint="cs"/>
          <w:sz w:val="28"/>
          <w:szCs w:val="28"/>
          <w:rtl/>
        </w:rPr>
        <w:t xml:space="preserve">طلاب </w:t>
      </w:r>
      <w:r w:rsidRPr="00405901">
        <w:rPr>
          <w:rFonts w:ascii="Times New Roman" w:eastAsia="Times New Roman" w:hAnsi="Times New Roman" w:cs="Simplified Arabic"/>
          <w:sz w:val="28"/>
          <w:szCs w:val="28"/>
          <w:rtl/>
        </w:rPr>
        <w:t xml:space="preserve">مجموعة </w:t>
      </w:r>
      <w:r w:rsidR="00FA19F6">
        <w:rPr>
          <w:rFonts w:ascii="Times New Roman" w:eastAsia="Times New Roman" w:hAnsi="Times New Roman" w:cs="Simplified Arabic" w:hint="cs"/>
          <w:sz w:val="28"/>
          <w:szCs w:val="28"/>
          <w:rtl/>
        </w:rPr>
        <w:t>البحث</w:t>
      </w:r>
      <w:r w:rsidRPr="00405901">
        <w:rPr>
          <w:rFonts w:ascii="Times New Roman" w:eastAsia="Times New Roman" w:hAnsi="Times New Roman" w:cs="Simplified Arabic"/>
          <w:sz w:val="28"/>
          <w:szCs w:val="28"/>
          <w:rtl/>
        </w:rPr>
        <w:t xml:space="preserve"> </w:t>
      </w:r>
      <w:r w:rsidRPr="00405901">
        <w:rPr>
          <w:rFonts w:ascii="Times New Roman" w:eastAsia="Times New Roman" w:hAnsi="Times New Roman" w:cs="Simplified Arabic" w:hint="cs"/>
          <w:sz w:val="28"/>
          <w:szCs w:val="28"/>
          <w:rtl/>
        </w:rPr>
        <w:t>فى التطبيق القبلى(</w:t>
      </w:r>
      <w:r w:rsidRPr="00405901">
        <w:rPr>
          <w:rFonts w:ascii="Times New Roman" w:eastAsia="Times New Roman" w:hAnsi="Times New Roman" w:cs="Simplified Arabic"/>
          <w:sz w:val="28"/>
          <w:szCs w:val="28"/>
          <w:rtl/>
        </w:rPr>
        <w:t>2.97</w:t>
      </w:r>
      <w:r w:rsidRPr="00405901">
        <w:rPr>
          <w:rFonts w:ascii="Times New Roman" w:eastAsia="Times New Roman" w:hAnsi="Times New Roman" w:cs="Simplified Arabic" w:hint="cs"/>
          <w:sz w:val="28"/>
          <w:szCs w:val="28"/>
          <w:rtl/>
        </w:rPr>
        <w:t>) فى حين بلغ متوسط درجات الطلاب في التطبيق البعدى (</w:t>
      </w:r>
      <w:r w:rsidRPr="00405901">
        <w:rPr>
          <w:rFonts w:ascii="Times New Roman" w:eastAsia="Times New Roman" w:hAnsi="Times New Roman" w:cs="Simplified Arabic"/>
          <w:sz w:val="28"/>
          <w:szCs w:val="28"/>
          <w:rtl/>
        </w:rPr>
        <w:t>10.53</w:t>
      </w:r>
      <w:r w:rsidRPr="00405901">
        <w:rPr>
          <w:rFonts w:ascii="Times New Roman" w:eastAsia="Times New Roman" w:hAnsi="Times New Roman" w:cs="Simplified Arabic" w:hint="cs"/>
          <w:sz w:val="28"/>
          <w:szCs w:val="28"/>
          <w:rtl/>
        </w:rPr>
        <w:t>)، وهذا يدل على وجود فروق ذات دلالة إحصائية لصالح التطبيق البعدى لهذه المهارة، وهذا يرجع بصورة أساسية إلى ممارسة الطلاب لمجموعة من الأنشطة تستهدف ت</w:t>
      </w:r>
      <w:r w:rsidRPr="00405901">
        <w:rPr>
          <w:rFonts w:ascii="Times New Roman" w:eastAsia="Times New Roman" w:hAnsi="Times New Roman" w:cs="Simplified Arabic"/>
          <w:sz w:val="28"/>
          <w:szCs w:val="28"/>
          <w:rtl/>
        </w:rPr>
        <w:t>دريبهم على كيفية</w:t>
      </w:r>
      <w:r w:rsidRPr="00405901">
        <w:rPr>
          <w:rFonts w:ascii="Times New Roman" w:eastAsia="Times New Roman" w:hAnsi="Times New Roman" w:cs="Times New Roman"/>
          <w:sz w:val="24"/>
          <w:szCs w:val="24"/>
          <w:rtl/>
        </w:rPr>
        <w:t xml:space="preserve"> </w:t>
      </w:r>
      <w:r w:rsidRPr="00405901">
        <w:rPr>
          <w:rFonts w:ascii="Times New Roman" w:eastAsia="Times New Roman" w:hAnsi="Times New Roman" w:cs="Simplified Arabic" w:hint="cs"/>
          <w:sz w:val="28"/>
          <w:szCs w:val="28"/>
          <w:rtl/>
        </w:rPr>
        <w:t>اختيار المصدر التاريخي، والتمييز بين الحقبقة والرأى التاريخي، واكتشاف التزييف والتناقض بالمصادر الأصلية، وتقديم تفسيرات كتابية للقضايا التاريخية من خلال المصادر الأصلية،</w:t>
      </w:r>
      <w:r w:rsidRPr="00405901">
        <w:rPr>
          <w:rFonts w:ascii="Times New Roman" w:eastAsia="Times New Roman" w:hAnsi="Times New Roman" w:cs="Times New Roman"/>
          <w:sz w:val="24"/>
          <w:szCs w:val="24"/>
          <w:rtl/>
        </w:rPr>
        <w:t xml:space="preserve"> </w:t>
      </w:r>
      <w:r w:rsidRPr="00405901">
        <w:rPr>
          <w:rFonts w:ascii="Times New Roman" w:eastAsia="Times New Roman" w:hAnsi="Times New Roman" w:cs="Simplified Arabic"/>
          <w:sz w:val="28"/>
          <w:szCs w:val="28"/>
          <w:rtl/>
        </w:rPr>
        <w:t xml:space="preserve">حيث قدم البرنامج مجموعة من تطبيقات الويب </w:t>
      </w:r>
      <w:r w:rsidRPr="00405901">
        <w:rPr>
          <w:rFonts w:ascii="Times New Roman" w:eastAsia="Times New Roman" w:hAnsi="Times New Roman" w:cs="Simplified Arabic"/>
          <w:sz w:val="28"/>
          <w:szCs w:val="28"/>
        </w:rPr>
        <w:t>2.0</w:t>
      </w:r>
      <w:r w:rsidRPr="00405901">
        <w:rPr>
          <w:rFonts w:ascii="Times New Roman" w:eastAsia="Times New Roman" w:hAnsi="Times New Roman" w:cs="Simplified Arabic"/>
          <w:sz w:val="28"/>
          <w:szCs w:val="28"/>
          <w:rtl/>
        </w:rPr>
        <w:t>، التى أسهمت في تدريب الطلاب على</w:t>
      </w:r>
      <w:r w:rsidRPr="00405901">
        <w:rPr>
          <w:rFonts w:ascii="Times New Roman" w:eastAsia="Times New Roman" w:hAnsi="Times New Roman" w:cs="Times New Roman"/>
          <w:sz w:val="24"/>
          <w:szCs w:val="24"/>
          <w:rtl/>
        </w:rPr>
        <w:t xml:space="preserve"> </w:t>
      </w:r>
      <w:r w:rsidRPr="00405901">
        <w:rPr>
          <w:rFonts w:ascii="Times New Roman" w:eastAsia="Times New Roman" w:hAnsi="Times New Roman" w:cs="Simplified Arabic"/>
          <w:sz w:val="28"/>
          <w:szCs w:val="28"/>
          <w:rtl/>
        </w:rPr>
        <w:t xml:space="preserve"> الوصول المباشر إلى الوثائق التاريخية الأصلية، مثل المخطوطات، الرسائل، الصور الأرشيفية، الخرائط القديمة، والنصوص </w:t>
      </w:r>
      <w:r w:rsidRPr="00405901">
        <w:rPr>
          <w:rFonts w:ascii="Times New Roman" w:eastAsia="Times New Roman" w:hAnsi="Times New Roman" w:cs="Simplified Arabic" w:hint="cs"/>
          <w:sz w:val="28"/>
          <w:szCs w:val="28"/>
          <w:rtl/>
        </w:rPr>
        <w:t>التاريخية، وساعد</w:t>
      </w:r>
      <w:r w:rsidRPr="00405901">
        <w:rPr>
          <w:rFonts w:ascii="Times New Roman" w:eastAsia="Times New Roman" w:hAnsi="Times New Roman" w:cs="Simplified Arabic"/>
          <w:sz w:val="28"/>
          <w:szCs w:val="28"/>
          <w:rtl/>
        </w:rPr>
        <w:t xml:space="preserve"> هذا التيسير في الوصول </w:t>
      </w:r>
      <w:r w:rsidRPr="00405901">
        <w:rPr>
          <w:rFonts w:ascii="Times New Roman" w:eastAsia="Times New Roman" w:hAnsi="Times New Roman" w:cs="Simplified Arabic" w:hint="cs"/>
          <w:sz w:val="28"/>
          <w:szCs w:val="28"/>
          <w:rtl/>
        </w:rPr>
        <w:t xml:space="preserve">للمصادر الأصلية من خلال تطبيقات الويب </w:t>
      </w:r>
      <w:r w:rsidRPr="00405901">
        <w:rPr>
          <w:rFonts w:ascii="Times New Roman" w:eastAsia="Times New Roman" w:hAnsi="Times New Roman" w:cs="Simplified Arabic"/>
          <w:sz w:val="28"/>
          <w:szCs w:val="28"/>
        </w:rPr>
        <w:t xml:space="preserve">2.0 </w:t>
      </w:r>
      <w:r w:rsidRPr="00405901">
        <w:rPr>
          <w:rFonts w:ascii="Times New Roman" w:eastAsia="Times New Roman" w:hAnsi="Times New Roman" w:cs="Simplified Arabic"/>
          <w:sz w:val="28"/>
          <w:szCs w:val="28"/>
          <w:rtl/>
        </w:rPr>
        <w:t>على إدراك طبيعة المصادر الأولية وأهميتها في إعادة بناء الحدث التاريخي بشكل علمي</w:t>
      </w:r>
      <w:r w:rsidRPr="00405901">
        <w:rPr>
          <w:rFonts w:ascii="Times New Roman" w:eastAsia="Times New Roman" w:hAnsi="Times New Roman" w:cs="Simplified Arabic" w:hint="cs"/>
          <w:sz w:val="28"/>
          <w:szCs w:val="28"/>
          <w:rtl/>
          <w:lang w:bidi="ar-EG"/>
        </w:rPr>
        <w:t xml:space="preserve">، هذا بالإضافة إلى </w:t>
      </w:r>
      <w:r w:rsidRPr="00405901">
        <w:rPr>
          <w:rFonts w:ascii="Times New Roman" w:eastAsia="Times New Roman" w:hAnsi="Times New Roman" w:cs="Simplified Arabic"/>
          <w:sz w:val="28"/>
          <w:szCs w:val="28"/>
          <w:rtl/>
        </w:rPr>
        <w:t xml:space="preserve">تدريب الطلاب على تحليل المصادر الأصلية، وتمييز قيمتها العلمية، وتوثيقها وفق منهجيات البحث التاريخي مما عزّز قدرتهم على فحص النصوص الأصلية، واستخراج الدلالات، وتوظيفها </w:t>
      </w:r>
      <w:r w:rsidRPr="00405901">
        <w:rPr>
          <w:rFonts w:ascii="Times New Roman" w:eastAsia="Times New Roman" w:hAnsi="Times New Roman" w:cs="Simplified Arabic"/>
          <w:sz w:val="28"/>
          <w:szCs w:val="28"/>
          <w:rtl/>
        </w:rPr>
        <w:lastRenderedPageBreak/>
        <w:t>داخل الكتابة التاريخية</w:t>
      </w:r>
      <w:r w:rsidRPr="00405901">
        <w:rPr>
          <w:rFonts w:ascii="Times New Roman" w:eastAsia="Times New Roman" w:hAnsi="Times New Roman" w:cs="Simplified Arabic" w:hint="cs"/>
          <w:sz w:val="28"/>
          <w:szCs w:val="28"/>
          <w:rtl/>
        </w:rPr>
        <w:t xml:space="preserve"> ، </w:t>
      </w:r>
      <w:r w:rsidRPr="00405901">
        <w:rPr>
          <w:rFonts w:ascii="Times New Roman" w:eastAsia="Times New Roman" w:hAnsi="Times New Roman" w:cs="Simplified Arabic"/>
          <w:sz w:val="28"/>
          <w:szCs w:val="28"/>
          <w:rtl/>
        </w:rPr>
        <w:t>والتمييز بين المصادر الأصلية والمصادر الثانوية، والقدرة على تقييم مصداقية الوثيقة التاريخية قبل استخدامها</w:t>
      </w:r>
      <w:r w:rsidRPr="00405901">
        <w:rPr>
          <w:rFonts w:ascii="Times New Roman" w:eastAsia="Times New Roman" w:hAnsi="Times New Roman" w:cs="Simplified Arabic" w:hint="cs"/>
          <w:sz w:val="28"/>
          <w:szCs w:val="28"/>
          <w:rtl/>
        </w:rPr>
        <w:t>،</w:t>
      </w:r>
      <w:r w:rsidRPr="00405901">
        <w:rPr>
          <w:rFonts w:ascii="Times New Roman" w:eastAsia="Times New Roman" w:hAnsi="Times New Roman" w:cs="Simplified Arabic"/>
          <w:sz w:val="28"/>
          <w:szCs w:val="28"/>
          <w:rtl/>
        </w:rPr>
        <w:t xml:space="preserve"> وبذلك يمكن </w:t>
      </w:r>
      <w:r w:rsidRPr="00405901">
        <w:rPr>
          <w:rFonts w:ascii="Times New Roman" w:eastAsia="Times New Roman" w:hAnsi="Times New Roman" w:cs="Simplified Arabic" w:hint="cs"/>
          <w:sz w:val="28"/>
          <w:szCs w:val="28"/>
          <w:rtl/>
        </w:rPr>
        <w:t xml:space="preserve"> القول بأن تطبيقات الويب </w:t>
      </w:r>
      <w:r w:rsidRPr="00405901">
        <w:rPr>
          <w:rFonts w:ascii="Times New Roman" w:eastAsia="Times New Roman" w:hAnsi="Times New Roman" w:cs="Simplified Arabic"/>
          <w:sz w:val="28"/>
          <w:szCs w:val="28"/>
        </w:rPr>
        <w:t>2.0</w:t>
      </w:r>
      <w:r w:rsidRPr="00405901">
        <w:rPr>
          <w:rFonts w:ascii="Times New Roman" w:eastAsia="Times New Roman" w:hAnsi="Times New Roman" w:cs="Simplified Arabic"/>
          <w:sz w:val="28"/>
          <w:szCs w:val="28"/>
          <w:rtl/>
        </w:rPr>
        <w:t xml:space="preserve"> أتاحت</w:t>
      </w:r>
      <w:r w:rsidRPr="00405901">
        <w:rPr>
          <w:rFonts w:ascii="Times New Roman" w:eastAsia="Times New Roman" w:hAnsi="Times New Roman" w:cs="Simplified Arabic" w:hint="cs"/>
          <w:sz w:val="28"/>
          <w:szCs w:val="28"/>
          <w:rtl/>
        </w:rPr>
        <w:t xml:space="preserve"> الفرصة</w:t>
      </w:r>
      <w:r w:rsidRPr="00405901">
        <w:rPr>
          <w:rFonts w:ascii="Times New Roman" w:eastAsia="Times New Roman" w:hAnsi="Times New Roman" w:cs="Simplified Arabic"/>
          <w:sz w:val="28"/>
          <w:szCs w:val="28"/>
          <w:rtl/>
        </w:rPr>
        <w:t xml:space="preserve"> للطلاب </w:t>
      </w:r>
      <w:r w:rsidRPr="00405901">
        <w:rPr>
          <w:rFonts w:ascii="Times New Roman" w:eastAsia="Times New Roman" w:hAnsi="Times New Roman" w:cs="Simplified Arabic" w:hint="cs"/>
          <w:sz w:val="28"/>
          <w:szCs w:val="28"/>
          <w:rtl/>
        </w:rPr>
        <w:t>على استخدام ا</w:t>
      </w:r>
      <w:r w:rsidRPr="00405901">
        <w:rPr>
          <w:rFonts w:ascii="Times New Roman" w:eastAsia="Times New Roman" w:hAnsi="Times New Roman" w:cs="Simplified Arabic"/>
          <w:sz w:val="28"/>
          <w:szCs w:val="28"/>
          <w:rtl/>
        </w:rPr>
        <w:t xml:space="preserve">لمصادر الأولية، وتحليلها، ومناقشتها، وتوظيفها في إنتاج </w:t>
      </w:r>
      <w:r w:rsidRPr="00405901">
        <w:rPr>
          <w:rFonts w:ascii="Times New Roman" w:eastAsia="Times New Roman" w:hAnsi="Times New Roman" w:cs="Simplified Arabic" w:hint="cs"/>
          <w:sz w:val="28"/>
          <w:szCs w:val="28"/>
          <w:rtl/>
        </w:rPr>
        <w:t xml:space="preserve">محتوى </w:t>
      </w:r>
      <w:r w:rsidRPr="00405901">
        <w:rPr>
          <w:rFonts w:ascii="Times New Roman" w:eastAsia="Times New Roman" w:hAnsi="Times New Roman" w:cs="Simplified Arabic"/>
          <w:sz w:val="28"/>
          <w:szCs w:val="28"/>
          <w:rtl/>
        </w:rPr>
        <w:t xml:space="preserve"> تاريخي قائم على الدليل</w:t>
      </w:r>
      <w:r w:rsidRPr="00405901">
        <w:rPr>
          <w:rFonts w:ascii="Times New Roman" w:eastAsia="Times New Roman" w:hAnsi="Times New Roman" w:cs="Simplified Arabic" w:hint="cs"/>
          <w:sz w:val="28"/>
          <w:szCs w:val="28"/>
          <w:rtl/>
        </w:rPr>
        <w:t>،</w:t>
      </w:r>
      <w:r w:rsidRPr="00405901">
        <w:rPr>
          <w:rFonts w:ascii="Times New Roman" w:eastAsia="Times New Roman" w:hAnsi="Times New Roman" w:cs="Simplified Arabic"/>
          <w:sz w:val="28"/>
          <w:szCs w:val="28"/>
          <w:rtl/>
        </w:rPr>
        <w:t xml:space="preserve"> وهذه النتائج تتفق مع دراسات كل من </w:t>
      </w:r>
      <w:r w:rsidRPr="00405901">
        <w:rPr>
          <w:rFonts w:ascii="Times New Roman" w:eastAsia="Times New Roman" w:hAnsi="Times New Roman" w:cs="Simplified Arabic" w:hint="cs"/>
          <w:b/>
          <w:bCs/>
          <w:sz w:val="28"/>
          <w:szCs w:val="28"/>
          <w:rtl/>
        </w:rPr>
        <w:t>أبوسنينة</w:t>
      </w:r>
      <w:r w:rsidRPr="00405901">
        <w:rPr>
          <w:rFonts w:ascii="Times New Roman" w:eastAsia="Times New Roman" w:hAnsi="Times New Roman" w:cs="Simplified Arabic"/>
          <w:b/>
          <w:bCs/>
          <w:sz w:val="28"/>
          <w:szCs w:val="28"/>
          <w:rtl/>
        </w:rPr>
        <w:t xml:space="preserve"> (20</w:t>
      </w:r>
      <w:r w:rsidRPr="00405901">
        <w:rPr>
          <w:rFonts w:ascii="Times New Roman" w:eastAsia="Times New Roman" w:hAnsi="Times New Roman" w:cs="Simplified Arabic" w:hint="cs"/>
          <w:b/>
          <w:bCs/>
          <w:sz w:val="28"/>
          <w:szCs w:val="28"/>
          <w:rtl/>
        </w:rPr>
        <w:t>13</w:t>
      </w:r>
      <w:r w:rsidRPr="00405901">
        <w:rPr>
          <w:rFonts w:ascii="Times New Roman" w:eastAsia="Times New Roman" w:hAnsi="Times New Roman" w:cs="Simplified Arabic"/>
          <w:b/>
          <w:bCs/>
          <w:sz w:val="28"/>
          <w:szCs w:val="28"/>
          <w:rtl/>
        </w:rPr>
        <w:t>)</w:t>
      </w:r>
      <w:r w:rsidRPr="00405901">
        <w:rPr>
          <w:rFonts w:ascii="Times New Roman" w:eastAsia="Times New Roman" w:hAnsi="Times New Roman" w:cs="Simplified Arabic" w:hint="cs"/>
          <w:b/>
          <w:bCs/>
          <w:sz w:val="28"/>
          <w:szCs w:val="28"/>
          <w:rtl/>
        </w:rPr>
        <w:t>،</w:t>
      </w:r>
      <w:r w:rsidRPr="00405901">
        <w:rPr>
          <w:rFonts w:ascii="Times New Roman" w:eastAsia="Times New Roman" w:hAnsi="Times New Roman" w:cs="Simplified Arabic"/>
          <w:b/>
          <w:bCs/>
          <w:sz w:val="28"/>
          <w:szCs w:val="28"/>
          <w:rtl/>
        </w:rPr>
        <w:t xml:space="preserve"> و</w:t>
      </w:r>
      <w:r w:rsidRPr="00405901">
        <w:rPr>
          <w:rFonts w:ascii="Times New Roman" w:eastAsia="Times New Roman" w:hAnsi="Times New Roman" w:cs="Simplified Arabic" w:hint="cs"/>
          <w:b/>
          <w:bCs/>
          <w:sz w:val="28"/>
          <w:szCs w:val="28"/>
          <w:rtl/>
        </w:rPr>
        <w:t>عبدالقادر</w:t>
      </w:r>
      <w:r w:rsidRPr="00405901">
        <w:rPr>
          <w:rFonts w:ascii="Times New Roman" w:eastAsia="Times New Roman" w:hAnsi="Times New Roman" w:cs="Simplified Arabic"/>
          <w:b/>
          <w:bCs/>
          <w:sz w:val="28"/>
          <w:szCs w:val="28"/>
          <w:rtl/>
        </w:rPr>
        <w:t>(20</w:t>
      </w:r>
      <w:r w:rsidRPr="00405901">
        <w:rPr>
          <w:rFonts w:ascii="Times New Roman" w:eastAsia="Times New Roman" w:hAnsi="Times New Roman" w:cs="Simplified Arabic" w:hint="cs"/>
          <w:b/>
          <w:bCs/>
          <w:sz w:val="28"/>
          <w:szCs w:val="28"/>
          <w:rtl/>
        </w:rPr>
        <w:t>20</w:t>
      </w:r>
      <w:r w:rsidRPr="00405901">
        <w:rPr>
          <w:rFonts w:ascii="Times New Roman" w:eastAsia="Times New Roman" w:hAnsi="Times New Roman" w:cs="Simplified Arabic"/>
          <w:b/>
          <w:bCs/>
          <w:sz w:val="28"/>
          <w:szCs w:val="28"/>
          <w:rtl/>
        </w:rPr>
        <w:t>)</w:t>
      </w:r>
      <w:r w:rsidRPr="00405901">
        <w:rPr>
          <w:rFonts w:ascii="Times New Roman" w:eastAsia="Times New Roman" w:hAnsi="Times New Roman" w:cs="Simplified Arabic" w:hint="cs"/>
          <w:b/>
          <w:bCs/>
          <w:sz w:val="28"/>
          <w:szCs w:val="28"/>
          <w:rtl/>
        </w:rPr>
        <w:t>،</w:t>
      </w:r>
      <w:r w:rsidRPr="00405901">
        <w:rPr>
          <w:rFonts w:ascii="Times New Roman" w:eastAsia="Times New Roman" w:hAnsi="Times New Roman" w:cs="Simplified Arabic"/>
          <w:b/>
          <w:bCs/>
          <w:sz w:val="28"/>
          <w:szCs w:val="28"/>
          <w:rtl/>
        </w:rPr>
        <w:t xml:space="preserve"> </w:t>
      </w:r>
      <w:r w:rsidRPr="00405901">
        <w:rPr>
          <w:rFonts w:ascii="Times New Roman" w:eastAsia="Times New Roman" w:hAnsi="Times New Roman" w:cs="Simplified Arabic"/>
          <w:sz w:val="28"/>
          <w:szCs w:val="28"/>
          <w:rtl/>
        </w:rPr>
        <w:t xml:space="preserve"> وأوصت هذه الدراسات بضرورة استخدام معالجات تدريسية مختلفة من أجل تنمية مهارة</w:t>
      </w:r>
      <w:r w:rsidRPr="00405901">
        <w:rPr>
          <w:rFonts w:ascii="Times New Roman" w:eastAsia="Times New Roman" w:hAnsi="Times New Roman" w:cs="Simplified Arabic" w:hint="cs"/>
          <w:sz w:val="28"/>
          <w:szCs w:val="28"/>
          <w:rtl/>
        </w:rPr>
        <w:t xml:space="preserve"> استخدام المصادر الأصلية</w:t>
      </w:r>
      <w:r w:rsidRPr="00405901">
        <w:rPr>
          <w:rFonts w:ascii="Times New Roman" w:eastAsia="Times New Roman" w:hAnsi="Times New Roman" w:cs="Simplified Arabic"/>
          <w:sz w:val="28"/>
          <w:szCs w:val="28"/>
          <w:rtl/>
        </w:rPr>
        <w:t>.</w:t>
      </w:r>
    </w:p>
    <w:p w:rsidR="00405901" w:rsidRPr="00405901" w:rsidRDefault="00405901" w:rsidP="00FA19F6">
      <w:pPr>
        <w:numPr>
          <w:ilvl w:val="0"/>
          <w:numId w:val="27"/>
        </w:numPr>
        <w:bidi/>
        <w:spacing w:after="0" w:line="240" w:lineRule="auto"/>
        <w:ind w:left="-64"/>
        <w:contextualSpacing/>
        <w:jc w:val="lowKashida"/>
        <w:rPr>
          <w:rFonts w:ascii="Times New Roman" w:eastAsia="Times New Roman" w:hAnsi="Times New Roman" w:cs="Simplified Arabic"/>
          <w:sz w:val="28"/>
          <w:szCs w:val="28"/>
        </w:rPr>
      </w:pPr>
      <w:r w:rsidRPr="00405901">
        <w:rPr>
          <w:rFonts w:ascii="Times New Roman" w:eastAsia="Times New Roman" w:hAnsi="Times New Roman" w:cs="Simplified Arabic" w:hint="cs"/>
          <w:sz w:val="28"/>
          <w:szCs w:val="28"/>
          <w:rtl/>
        </w:rPr>
        <w:t xml:space="preserve">تحسن مهارة </w:t>
      </w:r>
      <w:r w:rsidRPr="00405901">
        <w:rPr>
          <w:rFonts w:ascii="Times New Roman" w:eastAsia="Times New Roman" w:hAnsi="Times New Roman" w:cs="Simplified Arabic" w:hint="cs"/>
          <w:b/>
          <w:bCs/>
          <w:sz w:val="28"/>
          <w:szCs w:val="28"/>
          <w:rtl/>
        </w:rPr>
        <w:t xml:space="preserve">التأريخ، </w:t>
      </w:r>
      <w:r w:rsidRPr="00405901">
        <w:rPr>
          <w:rFonts w:ascii="Times New Roman" w:eastAsia="Times New Roman" w:hAnsi="Times New Roman" w:cs="Simplified Arabic" w:hint="cs"/>
          <w:sz w:val="28"/>
          <w:szCs w:val="28"/>
          <w:rtl/>
        </w:rPr>
        <w:t>حيثُ بلغ متوسط درجات</w:t>
      </w:r>
      <w:r w:rsidRPr="00405901">
        <w:rPr>
          <w:rFonts w:ascii="Times New Roman" w:eastAsia="Times New Roman" w:hAnsi="Times New Roman" w:cs="Simplified Arabic" w:hint="cs"/>
          <w:b/>
          <w:bCs/>
          <w:sz w:val="28"/>
          <w:szCs w:val="28"/>
          <w:rtl/>
        </w:rPr>
        <w:t xml:space="preserve"> </w:t>
      </w:r>
      <w:r w:rsidRPr="00405901">
        <w:rPr>
          <w:rFonts w:ascii="Times New Roman" w:eastAsia="Times New Roman" w:hAnsi="Times New Roman" w:cs="Simplified Arabic" w:hint="cs"/>
          <w:sz w:val="28"/>
          <w:szCs w:val="28"/>
          <w:rtl/>
        </w:rPr>
        <w:t xml:space="preserve">طلاب </w:t>
      </w:r>
      <w:r w:rsidRPr="00405901">
        <w:rPr>
          <w:rFonts w:ascii="Times New Roman" w:eastAsia="Times New Roman" w:hAnsi="Times New Roman" w:cs="Simplified Arabic"/>
          <w:sz w:val="28"/>
          <w:szCs w:val="28"/>
          <w:rtl/>
        </w:rPr>
        <w:t>مجموعة ال</w:t>
      </w:r>
      <w:r w:rsidR="00FA19F6">
        <w:rPr>
          <w:rFonts w:ascii="Times New Roman" w:eastAsia="Times New Roman" w:hAnsi="Times New Roman" w:cs="Simplified Arabic" w:hint="cs"/>
          <w:sz w:val="28"/>
          <w:szCs w:val="28"/>
          <w:rtl/>
        </w:rPr>
        <w:t>بحث</w:t>
      </w:r>
      <w:r w:rsidRPr="00405901">
        <w:rPr>
          <w:rFonts w:ascii="Times New Roman" w:eastAsia="Times New Roman" w:hAnsi="Times New Roman" w:cs="Simplified Arabic"/>
          <w:sz w:val="28"/>
          <w:szCs w:val="28"/>
          <w:rtl/>
        </w:rPr>
        <w:t xml:space="preserve"> </w:t>
      </w:r>
      <w:r w:rsidRPr="00405901">
        <w:rPr>
          <w:rFonts w:ascii="Times New Roman" w:eastAsia="Times New Roman" w:hAnsi="Times New Roman" w:cs="Simplified Arabic" w:hint="cs"/>
          <w:sz w:val="28"/>
          <w:szCs w:val="28"/>
          <w:rtl/>
        </w:rPr>
        <w:t>فى التطبيق القبلى(</w:t>
      </w:r>
      <w:r w:rsidRPr="00405901">
        <w:rPr>
          <w:rFonts w:ascii="Times New Roman" w:eastAsia="Times New Roman" w:hAnsi="Times New Roman" w:cs="Simplified Arabic"/>
          <w:sz w:val="28"/>
          <w:szCs w:val="28"/>
          <w:rtl/>
        </w:rPr>
        <w:t>2.53</w:t>
      </w:r>
      <w:r w:rsidRPr="00405901">
        <w:rPr>
          <w:rFonts w:ascii="Times New Roman" w:eastAsia="Times New Roman" w:hAnsi="Times New Roman" w:cs="Simplified Arabic" w:hint="cs"/>
          <w:sz w:val="28"/>
          <w:szCs w:val="28"/>
          <w:rtl/>
        </w:rPr>
        <w:t>) فى حين بلغ متوسط درجات الطلاب في التطبيق البعدى (</w:t>
      </w:r>
      <w:r w:rsidRPr="00405901">
        <w:rPr>
          <w:rFonts w:ascii="Times New Roman" w:eastAsia="Times New Roman" w:hAnsi="Times New Roman" w:cs="Simplified Arabic"/>
          <w:sz w:val="28"/>
          <w:szCs w:val="28"/>
          <w:rtl/>
        </w:rPr>
        <w:t>9.10</w:t>
      </w:r>
      <w:r w:rsidRPr="00405901">
        <w:rPr>
          <w:rFonts w:ascii="Times New Roman" w:eastAsia="Times New Roman" w:hAnsi="Times New Roman" w:cs="Simplified Arabic" w:hint="cs"/>
          <w:sz w:val="28"/>
          <w:szCs w:val="28"/>
          <w:rtl/>
        </w:rPr>
        <w:t>)، وهذا يدل على وجود فروق ذات دلالة إحصائية لصالح التطبيق البعدى لهذه المهارة، وهذا يرجع بصورة أساسية إلى ممارسة الطلاب لمجموعة من الأنشطة تستهدف ت</w:t>
      </w:r>
      <w:r w:rsidRPr="00405901">
        <w:rPr>
          <w:rFonts w:ascii="Times New Roman" w:eastAsia="Times New Roman" w:hAnsi="Times New Roman" w:cs="Simplified Arabic"/>
          <w:sz w:val="28"/>
          <w:szCs w:val="28"/>
          <w:rtl/>
        </w:rPr>
        <w:t>دريبهم على كيفية</w:t>
      </w:r>
      <w:r w:rsidRPr="00405901">
        <w:rPr>
          <w:rFonts w:ascii="Times New Roman" w:eastAsia="Times New Roman" w:hAnsi="Times New Roman" w:cs="Simplified Arabic" w:hint="cs"/>
          <w:sz w:val="28"/>
          <w:szCs w:val="28"/>
          <w:rtl/>
        </w:rPr>
        <w:t xml:space="preserve"> كتابة مذكرات تاريخية، وتناول التناقضات فى الكتابات التاريخية، وتحرى الدقة فى تناول القضايا التاريخي، وإصدار الأحكام فى ضوء الأدلة التاريخية، وتقديم رؤى تاريخية لحل المشكلات التاريخية،</w:t>
      </w:r>
      <w:r w:rsidRPr="00405901">
        <w:rPr>
          <w:rFonts w:ascii="Times New Roman" w:eastAsia="Times New Roman" w:hAnsi="Times New Roman" w:cs="Times New Roman"/>
          <w:sz w:val="24"/>
          <w:szCs w:val="24"/>
          <w:rtl/>
        </w:rPr>
        <w:t xml:space="preserve"> </w:t>
      </w:r>
      <w:r w:rsidRPr="00405901">
        <w:rPr>
          <w:rFonts w:ascii="Times New Roman" w:eastAsia="Times New Roman" w:hAnsi="Times New Roman" w:cs="Simplified Arabic"/>
          <w:sz w:val="28"/>
          <w:szCs w:val="28"/>
          <w:rtl/>
        </w:rPr>
        <w:t xml:space="preserve">حيث قدم البرنامج مجموعة من تطبيقات الويب </w:t>
      </w:r>
      <w:r w:rsidRPr="00405901">
        <w:rPr>
          <w:rFonts w:ascii="Times New Roman" w:eastAsia="Times New Roman" w:hAnsi="Times New Roman" w:cs="Simplified Arabic"/>
          <w:sz w:val="28"/>
          <w:szCs w:val="28"/>
        </w:rPr>
        <w:t>2.0</w:t>
      </w:r>
      <w:r w:rsidRPr="00405901">
        <w:rPr>
          <w:rFonts w:ascii="Times New Roman" w:eastAsia="Times New Roman" w:hAnsi="Times New Roman" w:cs="Simplified Arabic"/>
          <w:sz w:val="28"/>
          <w:szCs w:val="28"/>
          <w:rtl/>
        </w:rPr>
        <w:t>، التى أسهمت في تدريب الطلاب على</w:t>
      </w:r>
      <w:r w:rsidRPr="00405901">
        <w:rPr>
          <w:rFonts w:ascii="Times New Roman" w:eastAsia="Times New Roman" w:hAnsi="Times New Roman" w:cs="Times New Roman"/>
          <w:sz w:val="24"/>
          <w:szCs w:val="24"/>
          <w:rtl/>
        </w:rPr>
        <w:t xml:space="preserve"> </w:t>
      </w:r>
      <w:r w:rsidRPr="00405901">
        <w:rPr>
          <w:rFonts w:ascii="Times New Roman" w:eastAsia="Times New Roman" w:hAnsi="Times New Roman" w:cs="Times New Roman" w:hint="cs"/>
          <w:sz w:val="24"/>
          <w:szCs w:val="24"/>
          <w:rtl/>
        </w:rPr>
        <w:t>إ</w:t>
      </w:r>
      <w:r w:rsidRPr="00405901">
        <w:rPr>
          <w:rFonts w:ascii="Times New Roman" w:eastAsia="Times New Roman" w:hAnsi="Times New Roman" w:cs="Simplified Arabic"/>
          <w:sz w:val="28"/>
          <w:szCs w:val="28"/>
          <w:rtl/>
        </w:rPr>
        <w:t xml:space="preserve">عادة صياغة الأحداث التاريخية بأسلوب علمي يعتمد على الأدلة والربط بين الأسباب والنتائج. </w:t>
      </w:r>
      <w:r w:rsidRPr="00405901">
        <w:rPr>
          <w:rFonts w:ascii="Times New Roman" w:eastAsia="Times New Roman" w:hAnsi="Times New Roman" w:cs="Simplified Arabic" w:hint="cs"/>
          <w:sz w:val="28"/>
          <w:szCs w:val="28"/>
          <w:rtl/>
        </w:rPr>
        <w:t>حيثُ أتاحت</w:t>
      </w:r>
      <w:r w:rsidRPr="00405901">
        <w:rPr>
          <w:rFonts w:ascii="Times New Roman" w:eastAsia="Times New Roman" w:hAnsi="Times New Roman" w:cs="Simplified Arabic"/>
          <w:sz w:val="28"/>
          <w:szCs w:val="28"/>
          <w:rtl/>
        </w:rPr>
        <w:t xml:space="preserve"> للطلاب فرصة </w:t>
      </w:r>
      <w:r w:rsidRPr="00405901">
        <w:rPr>
          <w:rFonts w:ascii="Times New Roman" w:eastAsia="Times New Roman" w:hAnsi="Times New Roman" w:cs="Simplified Arabic" w:hint="cs"/>
          <w:sz w:val="28"/>
          <w:szCs w:val="28"/>
          <w:rtl/>
        </w:rPr>
        <w:t>لل</w:t>
      </w:r>
      <w:r w:rsidRPr="00405901">
        <w:rPr>
          <w:rFonts w:ascii="Times New Roman" w:eastAsia="Times New Roman" w:hAnsi="Times New Roman" w:cs="Simplified Arabic"/>
          <w:sz w:val="28"/>
          <w:szCs w:val="28"/>
          <w:rtl/>
        </w:rPr>
        <w:t xml:space="preserve">مقارنة بين الروايات التاريخية المختلفة، وتحليل </w:t>
      </w:r>
      <w:r w:rsidRPr="00405901">
        <w:rPr>
          <w:rFonts w:ascii="Times New Roman" w:eastAsia="Times New Roman" w:hAnsi="Times New Roman" w:cs="Simplified Arabic" w:hint="cs"/>
          <w:sz w:val="28"/>
          <w:szCs w:val="28"/>
          <w:rtl/>
        </w:rPr>
        <w:t>ال</w:t>
      </w:r>
      <w:r w:rsidRPr="00405901">
        <w:rPr>
          <w:rFonts w:ascii="Times New Roman" w:eastAsia="Times New Roman" w:hAnsi="Times New Roman" w:cs="Simplified Arabic"/>
          <w:sz w:val="28"/>
          <w:szCs w:val="28"/>
          <w:rtl/>
        </w:rPr>
        <w:t>مصادر</w:t>
      </w:r>
      <w:r w:rsidRPr="00405901">
        <w:rPr>
          <w:rFonts w:ascii="Times New Roman" w:eastAsia="Times New Roman" w:hAnsi="Times New Roman" w:cs="Simplified Arabic" w:hint="cs"/>
          <w:sz w:val="28"/>
          <w:szCs w:val="28"/>
          <w:rtl/>
        </w:rPr>
        <w:t xml:space="preserve"> الأصلية</w:t>
      </w:r>
      <w:r w:rsidRPr="00405901">
        <w:rPr>
          <w:rFonts w:ascii="Times New Roman" w:eastAsia="Times New Roman" w:hAnsi="Times New Roman" w:cs="Simplified Arabic"/>
          <w:sz w:val="28"/>
          <w:szCs w:val="28"/>
          <w:rtl/>
        </w:rPr>
        <w:t>، مما طوّر قدرتهم على الاستنتاج وصياغة تفسيرات تاريخية مدعومة بالدلائل</w:t>
      </w:r>
      <w:r w:rsidRPr="00405901">
        <w:rPr>
          <w:rFonts w:ascii="Times New Roman" w:eastAsia="Times New Roman" w:hAnsi="Times New Roman" w:cs="Simplified Arabic" w:hint="cs"/>
          <w:sz w:val="28"/>
          <w:szCs w:val="28"/>
          <w:rtl/>
        </w:rPr>
        <w:t xml:space="preserve">، هذا </w:t>
      </w:r>
      <w:r w:rsidRPr="00405901">
        <w:rPr>
          <w:rFonts w:ascii="Times New Roman" w:eastAsia="Times New Roman" w:hAnsi="Times New Roman" w:cs="Simplified Arabic"/>
          <w:sz w:val="28"/>
          <w:szCs w:val="28"/>
          <w:rtl/>
        </w:rPr>
        <w:t xml:space="preserve">بالإضافة إلى </w:t>
      </w:r>
      <w:r w:rsidRPr="00405901">
        <w:rPr>
          <w:rFonts w:ascii="Times New Roman" w:eastAsia="Times New Roman" w:hAnsi="Times New Roman" w:cs="Simplified Arabic" w:hint="cs"/>
          <w:sz w:val="28"/>
          <w:szCs w:val="28"/>
          <w:rtl/>
        </w:rPr>
        <w:t>أن تطبيقات الويب</w:t>
      </w:r>
      <w:r w:rsidRPr="00405901">
        <w:rPr>
          <w:rFonts w:ascii="Times New Roman" w:eastAsia="Times New Roman" w:hAnsi="Times New Roman" w:cs="Simplified Arabic"/>
          <w:sz w:val="28"/>
          <w:szCs w:val="28"/>
        </w:rPr>
        <w:t>2.0</w:t>
      </w:r>
      <w:r w:rsidRPr="00405901">
        <w:rPr>
          <w:rFonts w:ascii="Times New Roman" w:eastAsia="Times New Roman" w:hAnsi="Times New Roman" w:cs="Simplified Arabic" w:hint="cs"/>
          <w:sz w:val="28"/>
          <w:szCs w:val="28"/>
          <w:rtl/>
          <w:lang w:bidi="ar-EG"/>
        </w:rPr>
        <w:t xml:space="preserve"> </w:t>
      </w:r>
      <w:r w:rsidRPr="00405901">
        <w:rPr>
          <w:rFonts w:ascii="Times New Roman" w:eastAsia="Times New Roman" w:hAnsi="Times New Roman" w:cs="Simplified Arabic"/>
          <w:sz w:val="28"/>
          <w:szCs w:val="28"/>
          <w:rtl/>
        </w:rPr>
        <w:t>شجع</w:t>
      </w:r>
      <w:r w:rsidRPr="00405901">
        <w:rPr>
          <w:rFonts w:ascii="Times New Roman" w:eastAsia="Times New Roman" w:hAnsi="Times New Roman" w:cs="Simplified Arabic" w:hint="cs"/>
          <w:sz w:val="28"/>
          <w:szCs w:val="28"/>
          <w:rtl/>
        </w:rPr>
        <w:t>ت</w:t>
      </w:r>
      <w:r w:rsidRPr="00405901">
        <w:rPr>
          <w:rFonts w:ascii="Times New Roman" w:eastAsia="Times New Roman" w:hAnsi="Times New Roman" w:cs="Simplified Arabic"/>
          <w:sz w:val="28"/>
          <w:szCs w:val="28"/>
          <w:rtl/>
        </w:rPr>
        <w:t xml:space="preserve"> الطلاب على تعديل كتاباتهم التاريخية وتحسينها تدريجيًا</w:t>
      </w:r>
      <w:r w:rsidRPr="00405901">
        <w:rPr>
          <w:rFonts w:ascii="Times New Roman" w:eastAsia="Times New Roman" w:hAnsi="Times New Roman" w:cs="Simplified Arabic" w:hint="cs"/>
          <w:sz w:val="28"/>
          <w:szCs w:val="28"/>
          <w:rtl/>
        </w:rPr>
        <w:t>، و</w:t>
      </w:r>
      <w:r w:rsidRPr="00405901">
        <w:rPr>
          <w:rFonts w:ascii="Times New Roman" w:eastAsia="Times New Roman" w:hAnsi="Times New Roman" w:cs="Simplified Arabic"/>
          <w:sz w:val="28"/>
          <w:szCs w:val="28"/>
          <w:rtl/>
        </w:rPr>
        <w:t>تنمية وعيهم التاريخي وتطوير قدرتهم على إنتاج سرد تاريخي متماسك.</w:t>
      </w:r>
    </w:p>
    <w:p w:rsidR="00FA5E1D" w:rsidRPr="00FA19F6" w:rsidRDefault="00FA5E1D" w:rsidP="00FA19F6">
      <w:pPr>
        <w:bidi/>
        <w:spacing w:after="0" w:line="240" w:lineRule="auto"/>
        <w:ind w:left="-270" w:hanging="90"/>
        <w:jc w:val="both"/>
        <w:rPr>
          <w:rFonts w:ascii="Simplified Arabic" w:eastAsia="Times New Roman" w:hAnsi="Simplified Arabic" w:cs="SKR HEAD1"/>
          <w:b/>
          <w:bCs/>
          <w:sz w:val="36"/>
          <w:szCs w:val="36"/>
          <w:rtl/>
          <w14:textOutline w14:w="9525" w14:cap="rnd" w14:cmpd="sng" w14:algn="ctr">
            <w14:solidFill>
              <w14:srgbClr w14:val="000000"/>
            </w14:solidFill>
            <w14:prstDash w14:val="solid"/>
            <w14:bevel/>
          </w14:textOutline>
        </w:rPr>
      </w:pPr>
      <w:r w:rsidRPr="00FA5E1D">
        <w:rPr>
          <w:rFonts w:ascii="Simplified Arabic" w:eastAsia="Times New Roman" w:hAnsi="Simplified Arabic" w:cs="SKR HEAD1" w:hint="cs"/>
          <w:b/>
          <w:bCs/>
          <w:sz w:val="36"/>
          <w:szCs w:val="36"/>
          <w:rtl/>
          <w14:textOutline w14:w="9525" w14:cap="rnd" w14:cmpd="sng" w14:algn="ctr">
            <w14:solidFill>
              <w14:srgbClr w14:val="000000"/>
            </w14:solidFill>
            <w14:prstDash w14:val="solid"/>
            <w14:bevel/>
          </w14:textOutline>
        </w:rPr>
        <w:t>توصيــــات ال</w:t>
      </w:r>
      <w:r w:rsidR="00FA19F6" w:rsidRPr="00FA19F6">
        <w:rPr>
          <w:rFonts w:ascii="Simplified Arabic" w:eastAsia="Times New Roman" w:hAnsi="Simplified Arabic" w:cs="SKR HEAD1" w:hint="cs"/>
          <w:b/>
          <w:bCs/>
          <w:sz w:val="36"/>
          <w:szCs w:val="36"/>
          <w:rtl/>
          <w14:textOutline w14:w="9525" w14:cap="rnd" w14:cmpd="sng" w14:algn="ctr">
            <w14:solidFill>
              <w14:srgbClr w14:val="000000"/>
            </w14:solidFill>
            <w14:prstDash w14:val="solid"/>
            <w14:bevel/>
          </w14:textOutline>
        </w:rPr>
        <w:t>بحث</w:t>
      </w:r>
      <w:r w:rsidRPr="00FA5E1D">
        <w:rPr>
          <w:rFonts w:ascii="Simplified Arabic" w:eastAsia="Times New Roman" w:hAnsi="Simplified Arabic" w:cs="SKR HEAD1" w:hint="cs"/>
          <w:b/>
          <w:bCs/>
          <w:sz w:val="36"/>
          <w:szCs w:val="36"/>
          <w:rtl/>
          <w14:textOutline w14:w="9525" w14:cap="rnd" w14:cmpd="sng" w14:algn="ctr">
            <w14:solidFill>
              <w14:srgbClr w14:val="000000"/>
            </w14:solidFill>
            <w14:prstDash w14:val="solid"/>
            <w14:bevel/>
          </w14:textOutline>
        </w:rPr>
        <w:t>:</w:t>
      </w:r>
    </w:p>
    <w:p w:rsidR="00FA19F6" w:rsidRPr="00FA5E1D" w:rsidRDefault="00FA19F6" w:rsidP="00FA19F6">
      <w:pPr>
        <w:bidi/>
        <w:spacing w:after="0" w:line="240" w:lineRule="auto"/>
        <w:ind w:left="47" w:hanging="90"/>
        <w:jc w:val="both"/>
        <w:rPr>
          <w:rFonts w:ascii="Simplified Arabic" w:eastAsia="Times New Roman" w:hAnsi="Simplified Arabic" w:cs="SKR HEAD1"/>
          <w:b/>
          <w:bCs/>
          <w:sz w:val="14"/>
          <w:szCs w:val="20"/>
          <w:rtl/>
        </w:rPr>
      </w:pPr>
    </w:p>
    <w:p w:rsidR="00FA5E1D" w:rsidRDefault="00FA5E1D" w:rsidP="009B3305">
      <w:pPr>
        <w:bidi/>
        <w:spacing w:after="0" w:line="240" w:lineRule="auto"/>
        <w:ind w:left="-450" w:firstLine="113"/>
        <w:jc w:val="both"/>
        <w:rPr>
          <w:rFonts w:ascii="Times New Roman" w:eastAsia="Times New Roman" w:hAnsi="Times New Roman" w:cs="Simplified Arabic"/>
          <w:sz w:val="28"/>
          <w:szCs w:val="28"/>
          <w:rtl/>
        </w:rPr>
      </w:pPr>
      <w:r w:rsidRPr="009B3305">
        <w:rPr>
          <w:rFonts w:ascii="Times New Roman" w:eastAsia="Times New Roman" w:hAnsi="Times New Roman" w:cs="Simplified Arabic" w:hint="cs"/>
          <w:sz w:val="28"/>
          <w:szCs w:val="28"/>
          <w:rtl/>
        </w:rPr>
        <w:t xml:space="preserve">فى ضوء ما أسفرت عنه النتائج توصي </w:t>
      </w:r>
      <w:r w:rsidR="00FA19F6" w:rsidRPr="009B3305">
        <w:rPr>
          <w:rFonts w:ascii="Times New Roman" w:eastAsia="Times New Roman" w:hAnsi="Times New Roman" w:cs="Simplified Arabic" w:hint="cs"/>
          <w:sz w:val="28"/>
          <w:szCs w:val="28"/>
          <w:rtl/>
        </w:rPr>
        <w:t>البحث الحالي</w:t>
      </w:r>
      <w:r w:rsidRPr="009B3305">
        <w:rPr>
          <w:rFonts w:ascii="Times New Roman" w:eastAsia="Times New Roman" w:hAnsi="Times New Roman" w:cs="Simplified Arabic" w:hint="cs"/>
          <w:sz w:val="28"/>
          <w:szCs w:val="28"/>
          <w:rtl/>
        </w:rPr>
        <w:t xml:space="preserve"> بمايلي:</w:t>
      </w:r>
    </w:p>
    <w:p w:rsidR="009B3305" w:rsidRPr="009B3305" w:rsidRDefault="009B3305" w:rsidP="009B3305">
      <w:pPr>
        <w:bidi/>
        <w:spacing w:after="0" w:line="240" w:lineRule="auto"/>
        <w:ind w:left="-450" w:firstLine="113"/>
        <w:jc w:val="both"/>
        <w:rPr>
          <w:rFonts w:ascii="Times New Roman" w:eastAsia="Times New Roman" w:hAnsi="Times New Roman" w:cs="Simplified Arabic"/>
          <w:sz w:val="8"/>
          <w:szCs w:val="8"/>
          <w:rtl/>
        </w:rPr>
      </w:pPr>
    </w:p>
    <w:p w:rsidR="00FA5E1D" w:rsidRPr="00FA5E1D" w:rsidRDefault="00FA5E1D" w:rsidP="009B3305">
      <w:pPr>
        <w:numPr>
          <w:ilvl w:val="0"/>
          <w:numId w:val="42"/>
        </w:numPr>
        <w:bidi/>
        <w:spacing w:before="240" w:after="0" w:line="360" w:lineRule="auto"/>
        <w:ind w:left="-450"/>
        <w:contextualSpacing/>
        <w:rPr>
          <w:rFonts w:ascii="Times New Roman" w:eastAsia="Times New Roman" w:hAnsi="Times New Roman" w:cs="Times New Roman"/>
          <w:sz w:val="28"/>
          <w:szCs w:val="28"/>
          <w:rtl/>
        </w:rPr>
      </w:pPr>
      <w:r w:rsidRPr="00FA5E1D">
        <w:rPr>
          <w:rFonts w:ascii="Times New Roman" w:eastAsia="Times New Roman" w:hAnsi="Times New Roman" w:cs="Times New Roman"/>
          <w:sz w:val="28"/>
          <w:szCs w:val="28"/>
          <w:rtl/>
        </w:rPr>
        <w:t>ضرورة تنويع الأنشطة التعليمية لتشمل مهام رقمية مثل كتابة مقالات تاريخية تعاونية أو إنشاء محتوى  تاريخي تفاعلي قائم  على  الأدلة التاريخية.</w:t>
      </w:r>
    </w:p>
    <w:p w:rsidR="00FA5E1D" w:rsidRPr="00FA5E1D" w:rsidRDefault="00FA5E1D" w:rsidP="009B3305">
      <w:pPr>
        <w:numPr>
          <w:ilvl w:val="0"/>
          <w:numId w:val="42"/>
        </w:numPr>
        <w:bidi/>
        <w:spacing w:before="240" w:after="0" w:line="360" w:lineRule="auto"/>
        <w:ind w:left="-450"/>
        <w:contextualSpacing/>
        <w:rPr>
          <w:rFonts w:ascii="Times New Roman" w:eastAsia="Times New Roman" w:hAnsi="Times New Roman" w:cs="Times New Roman"/>
          <w:b/>
          <w:bCs/>
          <w:sz w:val="32"/>
          <w:szCs w:val="32"/>
        </w:rPr>
      </w:pPr>
      <w:r w:rsidRPr="00FA5E1D">
        <w:rPr>
          <w:rFonts w:ascii="Times New Roman" w:eastAsia="Times New Roman" w:hAnsi="Times New Roman" w:cs="Times New Roman"/>
          <w:sz w:val="28"/>
          <w:szCs w:val="28"/>
          <w:rtl/>
        </w:rPr>
        <w:t>ضرورة</w:t>
      </w:r>
      <w:r w:rsidRPr="00FA5E1D">
        <w:rPr>
          <w:rFonts w:ascii="Times New Roman" w:eastAsia="Times New Roman" w:hAnsi="Times New Roman" w:cs="Times New Roman" w:hint="cs"/>
          <w:sz w:val="28"/>
          <w:szCs w:val="28"/>
          <w:rtl/>
        </w:rPr>
        <w:t xml:space="preserve"> </w:t>
      </w:r>
      <w:r w:rsidRPr="00FA5E1D">
        <w:rPr>
          <w:rFonts w:ascii="Times New Roman" w:eastAsia="Times New Roman" w:hAnsi="Times New Roman" w:cs="Times New Roman"/>
          <w:sz w:val="28"/>
          <w:szCs w:val="28"/>
          <w:rtl/>
        </w:rPr>
        <w:t xml:space="preserve">تدريب </w:t>
      </w:r>
      <w:r w:rsidRPr="00FA5E1D">
        <w:rPr>
          <w:rFonts w:ascii="Times New Roman" w:eastAsia="Times New Roman" w:hAnsi="Times New Roman" w:cs="Times New Roman" w:hint="cs"/>
          <w:sz w:val="28"/>
          <w:szCs w:val="28"/>
          <w:rtl/>
        </w:rPr>
        <w:t xml:space="preserve"> المعلمين </w:t>
      </w:r>
      <w:r w:rsidRPr="00FA5E1D">
        <w:rPr>
          <w:rFonts w:ascii="Times New Roman" w:eastAsia="Times New Roman" w:hAnsi="Times New Roman" w:cs="Times New Roman"/>
          <w:sz w:val="28"/>
          <w:szCs w:val="28"/>
          <w:rtl/>
        </w:rPr>
        <w:t>على توظيف تطبيقات  الويب</w:t>
      </w:r>
      <w:r w:rsidRPr="00FA5E1D">
        <w:rPr>
          <w:rFonts w:ascii="Times New Roman" w:eastAsia="Times New Roman" w:hAnsi="Times New Roman" w:cs="Times New Roman"/>
          <w:sz w:val="28"/>
          <w:szCs w:val="28"/>
        </w:rPr>
        <w:t>2.0</w:t>
      </w:r>
      <w:r w:rsidRPr="00FA5E1D">
        <w:rPr>
          <w:rFonts w:ascii="Times New Roman" w:eastAsia="Times New Roman" w:hAnsi="Times New Roman" w:cs="Times New Roman"/>
          <w:sz w:val="28"/>
          <w:szCs w:val="28"/>
          <w:rtl/>
        </w:rPr>
        <w:t xml:space="preserve"> في تدريس التاريخ بشكل فعّال، مع التركيز على توجيه الطلاب نحو التفكير النقدي والتحليل التاريخي.</w:t>
      </w:r>
    </w:p>
    <w:p w:rsidR="00FA5E1D" w:rsidRPr="00FA5E1D" w:rsidRDefault="00FA5E1D" w:rsidP="009B3305">
      <w:pPr>
        <w:numPr>
          <w:ilvl w:val="0"/>
          <w:numId w:val="42"/>
        </w:numPr>
        <w:bidi/>
        <w:spacing w:before="240" w:after="0" w:line="360" w:lineRule="auto"/>
        <w:ind w:left="-450"/>
        <w:contextualSpacing/>
        <w:rPr>
          <w:rFonts w:ascii="Times New Roman" w:eastAsia="Times New Roman" w:hAnsi="Times New Roman" w:cs="Times New Roman"/>
          <w:sz w:val="28"/>
          <w:szCs w:val="28"/>
        </w:rPr>
      </w:pPr>
      <w:r w:rsidRPr="00FA5E1D">
        <w:rPr>
          <w:rFonts w:ascii="Times New Roman" w:eastAsia="Times New Roman" w:hAnsi="Times New Roman" w:cs="Times New Roman" w:hint="cs"/>
          <w:sz w:val="28"/>
          <w:szCs w:val="28"/>
          <w:rtl/>
        </w:rPr>
        <w:t xml:space="preserve"> ضرورة </w:t>
      </w:r>
      <w:r w:rsidRPr="00FA5E1D">
        <w:rPr>
          <w:rFonts w:ascii="Times New Roman" w:eastAsia="Times New Roman" w:hAnsi="Times New Roman" w:cs="Times New Roman"/>
          <w:sz w:val="28"/>
          <w:szCs w:val="28"/>
          <w:rtl/>
        </w:rPr>
        <w:t>تحفيز المعلمين على استخدام استراتيجيات تعلم ذاتي مدعومة رقمياً من خلال إنشاء مجتمعات تعلم مهنية عبر الشبكات التعليمية الإلكترونية.</w:t>
      </w:r>
    </w:p>
    <w:p w:rsidR="00FA5E1D" w:rsidRPr="00FA5E1D" w:rsidRDefault="00FA5E1D" w:rsidP="009B3305">
      <w:pPr>
        <w:numPr>
          <w:ilvl w:val="0"/>
          <w:numId w:val="42"/>
        </w:numPr>
        <w:bidi/>
        <w:spacing w:before="240" w:after="0" w:line="360" w:lineRule="auto"/>
        <w:ind w:left="-450"/>
        <w:contextualSpacing/>
        <w:rPr>
          <w:rFonts w:ascii="Times New Roman" w:eastAsia="Times New Roman" w:hAnsi="Times New Roman" w:cs="Times New Roman"/>
          <w:sz w:val="28"/>
          <w:szCs w:val="28"/>
          <w:rtl/>
        </w:rPr>
      </w:pPr>
      <w:r w:rsidRPr="00FA5E1D">
        <w:rPr>
          <w:rFonts w:ascii="Times New Roman" w:eastAsia="Times New Roman" w:hAnsi="Times New Roman" w:cs="Times New Roman" w:hint="cs"/>
          <w:sz w:val="28"/>
          <w:szCs w:val="28"/>
          <w:rtl/>
        </w:rPr>
        <w:t xml:space="preserve"> ضرورة </w:t>
      </w:r>
      <w:r w:rsidRPr="00FA5E1D">
        <w:rPr>
          <w:rFonts w:ascii="Times New Roman" w:eastAsia="Times New Roman" w:hAnsi="Times New Roman" w:cs="Times New Roman"/>
          <w:sz w:val="28"/>
          <w:szCs w:val="28"/>
          <w:rtl/>
        </w:rPr>
        <w:t>تشجيع المعلمين على إعداد محتوى تاريخي رقمي يعرض وجهات نظر متعددة للأحداث التاريخية، مما يعزز التفكير النقدي والتحليل التاريخي لديهم.</w:t>
      </w:r>
    </w:p>
    <w:p w:rsidR="00FA5E1D" w:rsidRPr="00FA5E1D" w:rsidRDefault="00FA5E1D" w:rsidP="009B3305">
      <w:pPr>
        <w:numPr>
          <w:ilvl w:val="0"/>
          <w:numId w:val="42"/>
        </w:numPr>
        <w:bidi/>
        <w:spacing w:before="240" w:after="0" w:line="360" w:lineRule="auto"/>
        <w:ind w:left="-450"/>
        <w:contextualSpacing/>
        <w:rPr>
          <w:rFonts w:ascii="Times New Roman" w:eastAsia="Times New Roman" w:hAnsi="Times New Roman" w:cs="Times New Roman"/>
          <w:sz w:val="28"/>
          <w:szCs w:val="28"/>
          <w:rtl/>
        </w:rPr>
      </w:pPr>
      <w:r w:rsidRPr="00FA5E1D">
        <w:rPr>
          <w:rFonts w:ascii="Times New Roman" w:eastAsia="Times New Roman" w:hAnsi="Times New Roman" w:cs="Times New Roman" w:hint="cs"/>
          <w:sz w:val="28"/>
          <w:szCs w:val="28"/>
          <w:rtl/>
        </w:rPr>
        <w:t>ضرورة</w:t>
      </w:r>
      <w:r w:rsidRPr="00FA5E1D">
        <w:rPr>
          <w:rFonts w:ascii="Times New Roman" w:eastAsia="Times New Roman" w:hAnsi="Times New Roman" w:cs="Times New Roman"/>
          <w:sz w:val="28"/>
          <w:szCs w:val="28"/>
          <w:rtl/>
        </w:rPr>
        <w:t xml:space="preserve"> توظيف تطبيقات الويب </w:t>
      </w:r>
      <w:r w:rsidRPr="00FA5E1D">
        <w:rPr>
          <w:rFonts w:ascii="Times New Roman" w:eastAsia="Times New Roman" w:hAnsi="Times New Roman" w:cs="Times New Roman"/>
          <w:sz w:val="28"/>
          <w:szCs w:val="28"/>
        </w:rPr>
        <w:t>2.0</w:t>
      </w:r>
      <w:r w:rsidRPr="00FA5E1D">
        <w:rPr>
          <w:rFonts w:ascii="Times New Roman" w:eastAsia="Times New Roman" w:hAnsi="Times New Roman" w:cs="Times New Roman"/>
          <w:sz w:val="28"/>
          <w:szCs w:val="28"/>
          <w:rtl/>
        </w:rPr>
        <w:t xml:space="preserve"> (مثل: المدونات،</w:t>
      </w:r>
      <w:r w:rsidRPr="00FA5E1D">
        <w:rPr>
          <w:rFonts w:ascii="Times New Roman" w:eastAsia="Times New Roman" w:hAnsi="Times New Roman" w:cs="Times New Roman" w:hint="cs"/>
          <w:sz w:val="28"/>
          <w:szCs w:val="28"/>
          <w:rtl/>
        </w:rPr>
        <w:t>مواقع التواصل الاجتماعي</w:t>
      </w:r>
      <w:r w:rsidRPr="00FA5E1D">
        <w:rPr>
          <w:rFonts w:ascii="Times New Roman" w:eastAsia="Times New Roman" w:hAnsi="Times New Roman" w:cs="Times New Roman"/>
          <w:sz w:val="28"/>
          <w:szCs w:val="28"/>
          <w:rtl/>
        </w:rPr>
        <w:t>، المنتديات، البودكاست، والقنوات التعليمية) في أنشطة الكتابة التاريخية، لأنها تشجع الطلاب على البحث والتحليل والتعبير بطرق تفاعلية.</w:t>
      </w:r>
    </w:p>
    <w:p w:rsidR="00FA5E1D" w:rsidRPr="00FA5E1D" w:rsidRDefault="00FA5E1D" w:rsidP="009B3305">
      <w:pPr>
        <w:numPr>
          <w:ilvl w:val="0"/>
          <w:numId w:val="42"/>
        </w:numPr>
        <w:bidi/>
        <w:spacing w:before="240" w:after="0" w:line="360" w:lineRule="auto"/>
        <w:ind w:left="-450"/>
        <w:contextualSpacing/>
        <w:rPr>
          <w:rFonts w:ascii="Times New Roman" w:eastAsia="Times New Roman" w:hAnsi="Times New Roman" w:cs="Times New Roman"/>
          <w:sz w:val="28"/>
          <w:szCs w:val="28"/>
          <w:rtl/>
        </w:rPr>
      </w:pPr>
      <w:r w:rsidRPr="00FA5E1D">
        <w:rPr>
          <w:rFonts w:ascii="Times New Roman" w:eastAsia="Times New Roman" w:hAnsi="Times New Roman" w:cs="Times New Roman"/>
          <w:sz w:val="28"/>
          <w:szCs w:val="28"/>
          <w:rtl/>
        </w:rPr>
        <w:lastRenderedPageBreak/>
        <w:t xml:space="preserve"> </w:t>
      </w:r>
      <w:r w:rsidRPr="00FA5E1D">
        <w:rPr>
          <w:rFonts w:ascii="Times New Roman" w:eastAsia="Times New Roman" w:hAnsi="Times New Roman" w:cs="Times New Roman" w:hint="cs"/>
          <w:sz w:val="28"/>
          <w:szCs w:val="28"/>
          <w:rtl/>
        </w:rPr>
        <w:t xml:space="preserve">ضرورة </w:t>
      </w:r>
      <w:r w:rsidRPr="00FA5E1D">
        <w:rPr>
          <w:rFonts w:ascii="Times New Roman" w:eastAsia="Times New Roman" w:hAnsi="Times New Roman" w:cs="Times New Roman"/>
          <w:sz w:val="28"/>
          <w:szCs w:val="28"/>
          <w:rtl/>
        </w:rPr>
        <w:t xml:space="preserve">دمج مهارات الكتابة التاريخية ضمن </w:t>
      </w:r>
      <w:r w:rsidRPr="00FA5E1D">
        <w:rPr>
          <w:rFonts w:ascii="Times New Roman" w:eastAsia="Times New Roman" w:hAnsi="Times New Roman" w:cs="Times New Roman" w:hint="cs"/>
          <w:sz w:val="28"/>
          <w:szCs w:val="28"/>
          <w:rtl/>
        </w:rPr>
        <w:t>مناهج التاريخ</w:t>
      </w:r>
      <w:r w:rsidRPr="00FA5E1D">
        <w:rPr>
          <w:rFonts w:ascii="Times New Roman" w:eastAsia="Times New Roman" w:hAnsi="Times New Roman" w:cs="Times New Roman"/>
          <w:sz w:val="28"/>
          <w:szCs w:val="28"/>
          <w:rtl/>
        </w:rPr>
        <w:t xml:space="preserve"> باستخدام أنشطة قائمة على التعاون الرقمي، مثل إنشاء مدونة تاريخية جماعية أو تحرير مقالات تاريخية على </w:t>
      </w:r>
      <w:r w:rsidRPr="00FA5E1D">
        <w:rPr>
          <w:rFonts w:ascii="Times New Roman" w:eastAsia="Times New Roman" w:hAnsi="Times New Roman" w:cs="Times New Roman" w:hint="cs"/>
          <w:sz w:val="28"/>
          <w:szCs w:val="28"/>
          <w:rtl/>
        </w:rPr>
        <w:t>مواقع التواصل الاجتماعي</w:t>
      </w:r>
      <w:r w:rsidRPr="00FA5E1D">
        <w:rPr>
          <w:rFonts w:ascii="Times New Roman" w:eastAsia="Times New Roman" w:hAnsi="Times New Roman" w:cs="Times New Roman"/>
          <w:sz w:val="28"/>
          <w:szCs w:val="28"/>
          <w:rtl/>
        </w:rPr>
        <w:t>.</w:t>
      </w:r>
    </w:p>
    <w:p w:rsidR="00FA5E1D" w:rsidRPr="00FA5E1D" w:rsidRDefault="00FA5E1D" w:rsidP="009B3305">
      <w:pPr>
        <w:numPr>
          <w:ilvl w:val="0"/>
          <w:numId w:val="42"/>
        </w:numPr>
        <w:bidi/>
        <w:spacing w:before="240" w:after="0" w:line="360" w:lineRule="auto"/>
        <w:ind w:left="-450"/>
        <w:contextualSpacing/>
        <w:rPr>
          <w:rFonts w:ascii="Times New Roman" w:eastAsia="Times New Roman" w:hAnsi="Times New Roman" w:cs="Times New Roman"/>
          <w:sz w:val="28"/>
          <w:szCs w:val="28"/>
          <w:rtl/>
        </w:rPr>
      </w:pPr>
      <w:r w:rsidRPr="00FA5E1D">
        <w:rPr>
          <w:rFonts w:ascii="Times New Roman" w:eastAsia="Times New Roman" w:hAnsi="Times New Roman" w:cs="Times New Roman" w:hint="cs"/>
          <w:sz w:val="28"/>
          <w:szCs w:val="28"/>
          <w:rtl/>
        </w:rPr>
        <w:t xml:space="preserve"> ضرورة </w:t>
      </w:r>
      <w:r w:rsidRPr="00FA5E1D">
        <w:rPr>
          <w:rFonts w:ascii="Times New Roman" w:eastAsia="Times New Roman" w:hAnsi="Times New Roman" w:cs="Times New Roman"/>
          <w:sz w:val="28"/>
          <w:szCs w:val="28"/>
          <w:rtl/>
        </w:rPr>
        <w:t xml:space="preserve"> تدريب الطلاب على التفكير النقدي والتحليل التاريخي عند استخدام المصادر الرقمية لتقوية مهارات الكتابة التاريخية القائمة على الأدلة.</w:t>
      </w:r>
    </w:p>
    <w:p w:rsidR="00FA5E1D" w:rsidRPr="00FA5E1D" w:rsidRDefault="00FA5E1D" w:rsidP="009B3305">
      <w:pPr>
        <w:numPr>
          <w:ilvl w:val="0"/>
          <w:numId w:val="42"/>
        </w:numPr>
        <w:bidi/>
        <w:spacing w:before="240" w:after="0" w:line="360" w:lineRule="auto"/>
        <w:ind w:left="-450"/>
        <w:contextualSpacing/>
        <w:rPr>
          <w:rFonts w:ascii="Times New Roman" w:eastAsia="Times New Roman" w:hAnsi="Times New Roman" w:cs="Times New Roman"/>
          <w:sz w:val="28"/>
          <w:szCs w:val="28"/>
          <w:rtl/>
        </w:rPr>
      </w:pPr>
      <w:r w:rsidRPr="00FA5E1D">
        <w:rPr>
          <w:rFonts w:ascii="Times New Roman" w:eastAsia="Times New Roman" w:hAnsi="Times New Roman" w:cs="Times New Roman" w:hint="cs"/>
          <w:sz w:val="28"/>
          <w:szCs w:val="28"/>
          <w:rtl/>
        </w:rPr>
        <w:t xml:space="preserve"> ضرورة</w:t>
      </w:r>
      <w:r w:rsidRPr="00FA5E1D">
        <w:rPr>
          <w:rFonts w:ascii="Times New Roman" w:eastAsia="Times New Roman" w:hAnsi="Times New Roman" w:cs="Times New Roman"/>
          <w:sz w:val="28"/>
          <w:szCs w:val="28"/>
          <w:rtl/>
        </w:rPr>
        <w:t xml:space="preserve"> تقديم تغذية راجعة فورية وتفاعلية عبر تطبيقات الويب </w:t>
      </w:r>
      <w:r w:rsidRPr="00FA5E1D">
        <w:rPr>
          <w:rFonts w:ascii="Times New Roman" w:eastAsia="Times New Roman" w:hAnsi="Times New Roman" w:cs="Times New Roman"/>
          <w:sz w:val="28"/>
          <w:szCs w:val="28"/>
        </w:rPr>
        <w:t>2.0</w:t>
      </w:r>
      <w:r w:rsidRPr="00FA5E1D">
        <w:rPr>
          <w:rFonts w:ascii="Times New Roman" w:eastAsia="Times New Roman" w:hAnsi="Times New Roman" w:cs="Times New Roman"/>
          <w:sz w:val="28"/>
          <w:szCs w:val="28"/>
          <w:rtl/>
        </w:rPr>
        <w:t xml:space="preserve"> لتعزيز الثقة بالنفس وتنمية الكفاءة الذاتية.</w:t>
      </w:r>
    </w:p>
    <w:p w:rsidR="00FA5E1D" w:rsidRPr="00FA5E1D" w:rsidRDefault="00FA5E1D" w:rsidP="009B3305">
      <w:pPr>
        <w:numPr>
          <w:ilvl w:val="0"/>
          <w:numId w:val="42"/>
        </w:numPr>
        <w:bidi/>
        <w:spacing w:before="240" w:after="0" w:line="360" w:lineRule="auto"/>
        <w:ind w:left="-450"/>
        <w:contextualSpacing/>
        <w:rPr>
          <w:rFonts w:ascii="Times New Roman" w:eastAsia="Times New Roman" w:hAnsi="Times New Roman" w:cs="Times New Roman"/>
          <w:sz w:val="28"/>
          <w:szCs w:val="28"/>
          <w:rtl/>
        </w:rPr>
      </w:pPr>
      <w:r w:rsidRPr="00FA5E1D">
        <w:rPr>
          <w:rFonts w:ascii="Times New Roman" w:eastAsia="Times New Roman" w:hAnsi="Times New Roman" w:cs="Times New Roman"/>
          <w:sz w:val="28"/>
          <w:szCs w:val="28"/>
          <w:rtl/>
        </w:rPr>
        <w:t xml:space="preserve"> </w:t>
      </w:r>
      <w:r w:rsidRPr="00FA5E1D">
        <w:rPr>
          <w:rFonts w:ascii="Times New Roman" w:eastAsia="Times New Roman" w:hAnsi="Times New Roman" w:cs="Times New Roman" w:hint="cs"/>
          <w:sz w:val="28"/>
          <w:szCs w:val="28"/>
          <w:rtl/>
        </w:rPr>
        <w:t xml:space="preserve">ضرورة </w:t>
      </w:r>
      <w:r w:rsidRPr="00FA5E1D">
        <w:rPr>
          <w:rFonts w:ascii="Times New Roman" w:eastAsia="Times New Roman" w:hAnsi="Times New Roman" w:cs="Times New Roman"/>
          <w:sz w:val="28"/>
          <w:szCs w:val="28"/>
          <w:rtl/>
        </w:rPr>
        <w:t>تشجيع التعلم الذاتي والمستقل من خلال أنشطة رقمية مرنة تتيح للطلاب متابعة تقدمهم وتقييم أدائهم بأنفسهم.</w:t>
      </w:r>
    </w:p>
    <w:p w:rsidR="00FA5E1D" w:rsidRPr="00FA5E1D" w:rsidRDefault="00FA5E1D" w:rsidP="009B3305">
      <w:pPr>
        <w:numPr>
          <w:ilvl w:val="0"/>
          <w:numId w:val="42"/>
        </w:numPr>
        <w:bidi/>
        <w:spacing w:before="240" w:after="0" w:line="360" w:lineRule="auto"/>
        <w:ind w:left="-540"/>
        <w:contextualSpacing/>
        <w:rPr>
          <w:rFonts w:ascii="Times New Roman" w:eastAsia="Times New Roman" w:hAnsi="Times New Roman" w:cs="Times New Roman"/>
          <w:sz w:val="28"/>
          <w:szCs w:val="28"/>
          <w:rtl/>
        </w:rPr>
      </w:pPr>
      <w:r w:rsidRPr="00FA5E1D">
        <w:rPr>
          <w:rFonts w:ascii="Times New Roman" w:eastAsia="Times New Roman" w:hAnsi="Times New Roman" w:cs="Times New Roman"/>
          <w:sz w:val="28"/>
          <w:szCs w:val="28"/>
          <w:rtl/>
        </w:rPr>
        <w:t xml:space="preserve">ضرورة  دمج تطبيقات الويب </w:t>
      </w:r>
      <w:r w:rsidRPr="00FA5E1D">
        <w:rPr>
          <w:rFonts w:ascii="Times New Roman" w:eastAsia="Times New Roman" w:hAnsi="Times New Roman" w:cs="Times New Roman"/>
          <w:sz w:val="28"/>
          <w:szCs w:val="28"/>
        </w:rPr>
        <w:t>2.0</w:t>
      </w:r>
      <w:r w:rsidRPr="00FA5E1D">
        <w:rPr>
          <w:rFonts w:ascii="Times New Roman" w:eastAsia="Times New Roman" w:hAnsi="Times New Roman" w:cs="Times New Roman"/>
          <w:sz w:val="28"/>
          <w:szCs w:val="28"/>
          <w:rtl/>
        </w:rPr>
        <w:t xml:space="preserve"> ضمن مناهج التاريخ بحيث تصبح جزءًا أساسيًا من أنشطة التعلم وليس مجرد أدوات مساعدة، مثل تضمين مهام عبر مواقع التواصل الاجتماعي(الفيسبوك – الواتساب-</w:t>
      </w:r>
      <w:r w:rsidRPr="00FA5E1D">
        <w:rPr>
          <w:rFonts w:ascii="Times New Roman" w:eastAsia="Times New Roman" w:hAnsi="Times New Roman" w:cs="Times New Roman" w:hint="cs"/>
          <w:sz w:val="28"/>
          <w:szCs w:val="28"/>
          <w:rtl/>
        </w:rPr>
        <w:t xml:space="preserve"> </w:t>
      </w:r>
      <w:r w:rsidRPr="00FA5E1D">
        <w:rPr>
          <w:rFonts w:ascii="Times New Roman" w:eastAsia="Times New Roman" w:hAnsi="Times New Roman" w:cs="Times New Roman"/>
          <w:sz w:val="28"/>
          <w:szCs w:val="28"/>
          <w:rtl/>
        </w:rPr>
        <w:t>اليوتيوب)، ومنصات النقاش الرقمية لتدريب الطلاب على الكتابة التاريخية.</w:t>
      </w:r>
    </w:p>
    <w:p w:rsidR="00FA5E1D" w:rsidRPr="00FA5E1D" w:rsidRDefault="00FA5E1D" w:rsidP="009B3305">
      <w:pPr>
        <w:numPr>
          <w:ilvl w:val="0"/>
          <w:numId w:val="42"/>
        </w:numPr>
        <w:bidi/>
        <w:spacing w:before="240" w:after="0" w:line="360" w:lineRule="auto"/>
        <w:ind w:left="-450"/>
        <w:contextualSpacing/>
        <w:rPr>
          <w:rFonts w:ascii="Times New Roman" w:eastAsia="Times New Roman" w:hAnsi="Times New Roman" w:cs="Times New Roman"/>
          <w:sz w:val="28"/>
          <w:szCs w:val="28"/>
          <w:rtl/>
        </w:rPr>
      </w:pPr>
      <w:r w:rsidRPr="00FA5E1D">
        <w:rPr>
          <w:rFonts w:ascii="Times New Roman" w:eastAsia="Times New Roman" w:hAnsi="Times New Roman" w:cs="Times New Roman"/>
          <w:sz w:val="28"/>
          <w:szCs w:val="28"/>
          <w:rtl/>
        </w:rPr>
        <w:t xml:space="preserve">ضرورة  تصميم وحدات تعليمية رقمية تفاعلية تركز على مهارات الكتابة التاريخية (مثل التحليل، التفسير، بناء الحجة التاريخية) باستخدام تطبيقات الويب </w:t>
      </w:r>
      <w:r w:rsidRPr="00FA5E1D">
        <w:rPr>
          <w:rFonts w:ascii="Times New Roman" w:eastAsia="Times New Roman" w:hAnsi="Times New Roman" w:cs="Times New Roman"/>
          <w:sz w:val="28"/>
          <w:szCs w:val="28"/>
        </w:rPr>
        <w:t>2.0</w:t>
      </w:r>
      <w:r w:rsidRPr="00FA5E1D">
        <w:rPr>
          <w:rFonts w:ascii="Times New Roman" w:eastAsia="Times New Roman" w:hAnsi="Times New Roman" w:cs="Times New Roman"/>
          <w:sz w:val="28"/>
          <w:szCs w:val="28"/>
          <w:rtl/>
        </w:rPr>
        <w:t xml:space="preserve"> التي تشجع على التعاون والمشاركة.</w:t>
      </w:r>
    </w:p>
    <w:p w:rsidR="00FA5E1D" w:rsidRPr="00FA5E1D" w:rsidRDefault="00FA5E1D" w:rsidP="009B3305">
      <w:pPr>
        <w:numPr>
          <w:ilvl w:val="0"/>
          <w:numId w:val="42"/>
        </w:numPr>
        <w:bidi/>
        <w:spacing w:before="240" w:after="0" w:line="360" w:lineRule="auto"/>
        <w:ind w:left="-450"/>
        <w:contextualSpacing/>
        <w:rPr>
          <w:rFonts w:ascii="Times New Roman" w:eastAsia="Times New Roman" w:hAnsi="Times New Roman" w:cs="Times New Roman"/>
          <w:sz w:val="28"/>
          <w:szCs w:val="28"/>
          <w:rtl/>
        </w:rPr>
      </w:pPr>
      <w:r w:rsidRPr="00FA5E1D">
        <w:rPr>
          <w:rFonts w:ascii="Times New Roman" w:eastAsia="Times New Roman" w:hAnsi="Times New Roman" w:cs="Times New Roman"/>
          <w:sz w:val="28"/>
          <w:szCs w:val="28"/>
          <w:rtl/>
        </w:rPr>
        <w:t>ضرورة  تشجيع التعلم القائم على المشروعات الرقمية في تدريس التاريخ، بحيث يُكلف الطلاب بإنتاج محتوى تاريخي رقمي (مثل تدوينة، بودكاست، أو فيديو قصير،أوبوستات تاريخية تفاعلية ) يوظف  من خلالها مهارات الكتابة التاريخية.</w:t>
      </w:r>
    </w:p>
    <w:p w:rsidR="00FA5E1D" w:rsidRPr="00FA5E1D" w:rsidRDefault="00FA5E1D" w:rsidP="009B3305">
      <w:pPr>
        <w:numPr>
          <w:ilvl w:val="0"/>
          <w:numId w:val="42"/>
        </w:numPr>
        <w:bidi/>
        <w:spacing w:before="240" w:after="0" w:line="360" w:lineRule="auto"/>
        <w:ind w:left="-450"/>
        <w:contextualSpacing/>
        <w:rPr>
          <w:rFonts w:ascii="Times New Roman" w:eastAsia="Times New Roman" w:hAnsi="Times New Roman" w:cs="Times New Roman"/>
          <w:sz w:val="28"/>
          <w:szCs w:val="28"/>
          <w:rtl/>
        </w:rPr>
      </w:pPr>
      <w:r w:rsidRPr="00FA5E1D">
        <w:rPr>
          <w:rFonts w:ascii="Times New Roman" w:eastAsia="Times New Roman" w:hAnsi="Times New Roman" w:cs="Times New Roman"/>
          <w:sz w:val="28"/>
          <w:szCs w:val="28"/>
          <w:rtl/>
        </w:rPr>
        <w:t>ضرورة  تضمين أنشطة تفاعلية تعاونية في المنهج، مثل الكتابة الجماعية عبرمنصات التواصل الاجتماعي، لتشجيع التواصل والعمل الجماعي وبناء الثقة بالنفس.</w:t>
      </w:r>
    </w:p>
    <w:p w:rsidR="00FA5E1D" w:rsidRPr="00FA5E1D" w:rsidRDefault="00FA5E1D" w:rsidP="009B3305">
      <w:pPr>
        <w:numPr>
          <w:ilvl w:val="0"/>
          <w:numId w:val="42"/>
        </w:numPr>
        <w:bidi/>
        <w:spacing w:before="240" w:after="0" w:line="360" w:lineRule="auto"/>
        <w:ind w:left="-450"/>
        <w:contextualSpacing/>
        <w:rPr>
          <w:rFonts w:ascii="Times New Roman" w:eastAsia="Times New Roman" w:hAnsi="Times New Roman" w:cs="Times New Roman"/>
          <w:sz w:val="28"/>
          <w:szCs w:val="28"/>
          <w:rtl/>
        </w:rPr>
      </w:pPr>
      <w:r w:rsidRPr="00FA5E1D">
        <w:rPr>
          <w:rFonts w:ascii="Times New Roman" w:eastAsia="Times New Roman" w:hAnsi="Times New Roman" w:cs="Times New Roman"/>
          <w:sz w:val="28"/>
          <w:szCs w:val="28"/>
          <w:rtl/>
        </w:rPr>
        <w:t xml:space="preserve"> ضرورة  تصميم أدلة للمعلمين توضح كيفية توظيف تطبيقات الويب </w:t>
      </w:r>
      <w:r w:rsidRPr="00FA5E1D">
        <w:rPr>
          <w:rFonts w:ascii="Times New Roman" w:eastAsia="Times New Roman" w:hAnsi="Times New Roman" w:cs="Times New Roman"/>
          <w:sz w:val="28"/>
          <w:szCs w:val="28"/>
        </w:rPr>
        <w:t>2.0</w:t>
      </w:r>
      <w:r w:rsidRPr="00FA5E1D">
        <w:rPr>
          <w:rFonts w:ascii="Times New Roman" w:eastAsia="Times New Roman" w:hAnsi="Times New Roman" w:cs="Times New Roman"/>
          <w:sz w:val="28"/>
          <w:szCs w:val="28"/>
          <w:rtl/>
        </w:rPr>
        <w:t>في تنمية مهارات الكتابة التاريخية داخل الفصول الافتراضية والواقعية.</w:t>
      </w:r>
    </w:p>
    <w:p w:rsidR="00FA5E1D" w:rsidRPr="00FA5E1D" w:rsidRDefault="00FA5E1D" w:rsidP="009B3305">
      <w:pPr>
        <w:numPr>
          <w:ilvl w:val="0"/>
          <w:numId w:val="42"/>
        </w:numPr>
        <w:bidi/>
        <w:spacing w:before="240" w:after="0" w:line="360" w:lineRule="auto"/>
        <w:ind w:left="-450"/>
        <w:contextualSpacing/>
        <w:rPr>
          <w:rFonts w:ascii="Simplified Arabic" w:eastAsia="Times New Roman" w:hAnsi="Simplified Arabic" w:cs="SKR HEAD1"/>
          <w:sz w:val="28"/>
          <w:szCs w:val="28"/>
        </w:rPr>
      </w:pPr>
      <w:r w:rsidRPr="00FA5E1D">
        <w:rPr>
          <w:rFonts w:ascii="Times New Roman" w:eastAsia="Times New Roman" w:hAnsi="Times New Roman" w:cs="Times New Roman"/>
          <w:sz w:val="28"/>
          <w:szCs w:val="28"/>
          <w:rtl/>
        </w:rPr>
        <w:t xml:space="preserve"> ضرورة تضمين مفاهيم الثقافة الرقمية والتفكير النقدي التاريخي والقدرة على عرض الرأى بحرية من خلال الأدله  كعناصر أساسية في المنهج، لتأهيل الطلاب للتعامل الواعي مع المصادر والمعلومات عبر الإنترنت.</w:t>
      </w:r>
    </w:p>
    <w:p w:rsidR="00FA5E1D" w:rsidRPr="00FA5E1D" w:rsidRDefault="00FA5E1D" w:rsidP="00FA19F6">
      <w:pPr>
        <w:bidi/>
        <w:spacing w:before="240" w:after="0" w:line="240" w:lineRule="auto"/>
        <w:ind w:left="-630" w:hanging="90"/>
        <w:jc w:val="both"/>
        <w:rPr>
          <w:rFonts w:ascii="Simplified Arabic" w:eastAsia="Times New Roman" w:hAnsi="Simplified Arabic" w:cs="SKR HEAD1"/>
          <w:b/>
          <w:bCs/>
          <w:sz w:val="36"/>
          <w:szCs w:val="36"/>
          <w:rtl/>
        </w:rPr>
      </w:pPr>
      <w:r w:rsidRPr="00FA5E1D">
        <w:rPr>
          <w:rFonts w:ascii="Simplified Arabic" w:eastAsia="Times New Roman" w:hAnsi="Simplified Arabic" w:cs="SKR HEAD1" w:hint="cs"/>
          <w:b/>
          <w:bCs/>
          <w:sz w:val="36"/>
          <w:szCs w:val="36"/>
          <w:rtl/>
          <w14:textOutline w14:w="9525" w14:cap="rnd" w14:cmpd="sng" w14:algn="ctr">
            <w14:solidFill>
              <w14:srgbClr w14:val="000000"/>
            </w14:solidFill>
            <w14:prstDash w14:val="solid"/>
            <w14:bevel/>
          </w14:textOutline>
        </w:rPr>
        <w:t>مقترحــــات ال</w:t>
      </w:r>
      <w:r w:rsidR="00FA19F6" w:rsidRPr="00FA19F6">
        <w:rPr>
          <w:rFonts w:ascii="Simplified Arabic" w:eastAsia="Times New Roman" w:hAnsi="Simplified Arabic" w:cs="SKR HEAD1" w:hint="cs"/>
          <w:b/>
          <w:bCs/>
          <w:sz w:val="36"/>
          <w:szCs w:val="36"/>
          <w:rtl/>
          <w14:textOutline w14:w="9525" w14:cap="rnd" w14:cmpd="sng" w14:algn="ctr">
            <w14:solidFill>
              <w14:srgbClr w14:val="000000"/>
            </w14:solidFill>
            <w14:prstDash w14:val="solid"/>
            <w14:bevel/>
          </w14:textOutline>
        </w:rPr>
        <w:t>بحث</w:t>
      </w:r>
      <w:r w:rsidRPr="00FA5E1D">
        <w:rPr>
          <w:rFonts w:ascii="Simplified Arabic" w:eastAsia="Times New Roman" w:hAnsi="Simplified Arabic" w:cs="SKR HEAD1" w:hint="cs"/>
          <w:b/>
          <w:bCs/>
          <w:sz w:val="36"/>
          <w:szCs w:val="36"/>
          <w:rtl/>
          <w14:textOutline w14:w="9525" w14:cap="rnd" w14:cmpd="sng" w14:algn="ctr">
            <w14:solidFill>
              <w14:srgbClr w14:val="000000"/>
            </w14:solidFill>
            <w14:prstDash w14:val="solid"/>
            <w14:bevel/>
          </w14:textOutline>
        </w:rPr>
        <w:t>:</w:t>
      </w:r>
    </w:p>
    <w:p w:rsidR="00FA5E1D" w:rsidRDefault="00FA19F6" w:rsidP="009B3305">
      <w:pPr>
        <w:bidi/>
        <w:spacing w:before="240" w:after="0" w:line="240" w:lineRule="auto"/>
        <w:ind w:left="-540" w:hanging="90"/>
        <w:jc w:val="both"/>
        <w:rPr>
          <w:rFonts w:ascii="Times New Roman" w:eastAsia="Times New Roman" w:hAnsi="Times New Roman" w:cs="Times New Roman"/>
          <w:b/>
          <w:bCs/>
          <w:sz w:val="28"/>
          <w:szCs w:val="28"/>
          <w:rtl/>
        </w:rPr>
      </w:pPr>
      <w:r>
        <w:rPr>
          <w:rFonts w:ascii="Times New Roman" w:eastAsia="Times New Roman" w:hAnsi="Times New Roman" w:cs="Times New Roman" w:hint="cs"/>
          <w:b/>
          <w:bCs/>
          <w:sz w:val="28"/>
          <w:szCs w:val="28"/>
          <w:rtl/>
        </w:rPr>
        <w:t>يقترح البحث الحالي</w:t>
      </w:r>
      <w:r w:rsidR="00FA5E1D" w:rsidRPr="00FA5E1D">
        <w:rPr>
          <w:rFonts w:ascii="Times New Roman" w:eastAsia="Times New Roman" w:hAnsi="Times New Roman" w:cs="Times New Roman"/>
          <w:b/>
          <w:bCs/>
          <w:sz w:val="28"/>
          <w:szCs w:val="28"/>
          <w:rtl/>
        </w:rPr>
        <w:t xml:space="preserve"> القيام بإجراء البحوث التالية:</w:t>
      </w:r>
    </w:p>
    <w:p w:rsidR="009B3305" w:rsidRPr="009B3305" w:rsidRDefault="009B3305" w:rsidP="009B3305">
      <w:pPr>
        <w:bidi/>
        <w:spacing w:before="240" w:after="0" w:line="240" w:lineRule="auto"/>
        <w:ind w:left="47" w:hanging="90"/>
        <w:jc w:val="both"/>
        <w:rPr>
          <w:rFonts w:ascii="Times New Roman" w:eastAsia="Times New Roman" w:hAnsi="Times New Roman" w:cs="Times New Roman"/>
          <w:b/>
          <w:bCs/>
          <w:sz w:val="8"/>
          <w:szCs w:val="8"/>
          <w:rtl/>
        </w:rPr>
      </w:pPr>
    </w:p>
    <w:p w:rsidR="00FA5E1D" w:rsidRPr="00FA5E1D" w:rsidRDefault="00FA5E1D" w:rsidP="009B3305">
      <w:pPr>
        <w:numPr>
          <w:ilvl w:val="0"/>
          <w:numId w:val="43"/>
        </w:numPr>
        <w:bidi/>
        <w:spacing w:before="240" w:after="0" w:line="360" w:lineRule="auto"/>
        <w:ind w:left="-450"/>
        <w:contextualSpacing/>
        <w:rPr>
          <w:rFonts w:ascii="Times New Roman" w:eastAsia="Times New Roman" w:hAnsi="Times New Roman" w:cs="Times New Roman"/>
          <w:sz w:val="28"/>
          <w:szCs w:val="28"/>
          <w:rtl/>
        </w:rPr>
      </w:pPr>
      <w:r w:rsidRPr="00FA5E1D">
        <w:rPr>
          <w:rFonts w:ascii="Times New Roman" w:eastAsia="Times New Roman" w:hAnsi="Times New Roman" w:cs="Times New Roman"/>
          <w:sz w:val="28"/>
          <w:szCs w:val="28"/>
          <w:rtl/>
        </w:rPr>
        <w:t>فاعلية وحدة مقترحة فى التاريخ قائمة على المصادر الأولية الرقمية في تنمية مهارات الكتابة التاريخية لدى طلاب شعبة التاريخ بكلية التربية.</w:t>
      </w:r>
    </w:p>
    <w:p w:rsidR="00FA5E1D" w:rsidRPr="00FA5E1D" w:rsidRDefault="00FA5E1D" w:rsidP="009B3305">
      <w:pPr>
        <w:numPr>
          <w:ilvl w:val="0"/>
          <w:numId w:val="43"/>
        </w:numPr>
        <w:bidi/>
        <w:spacing w:before="240" w:after="0" w:line="360" w:lineRule="auto"/>
        <w:ind w:left="-450"/>
        <w:contextualSpacing/>
        <w:rPr>
          <w:rFonts w:ascii="Times New Roman" w:eastAsia="Times New Roman" w:hAnsi="Times New Roman" w:cs="Times New Roman"/>
          <w:sz w:val="28"/>
          <w:szCs w:val="28"/>
          <w:rtl/>
        </w:rPr>
      </w:pPr>
      <w:r w:rsidRPr="00FA5E1D">
        <w:rPr>
          <w:rFonts w:ascii="Times New Roman" w:eastAsia="Times New Roman" w:hAnsi="Times New Roman" w:cs="Times New Roman"/>
          <w:sz w:val="28"/>
          <w:szCs w:val="28"/>
          <w:rtl/>
        </w:rPr>
        <w:lastRenderedPageBreak/>
        <w:t xml:space="preserve">أثر توظيف تطبيقات الويب </w:t>
      </w:r>
      <w:r w:rsidRPr="00FA5E1D">
        <w:rPr>
          <w:rFonts w:ascii="Times New Roman" w:eastAsia="Times New Roman" w:hAnsi="Times New Roman" w:cs="Times New Roman"/>
          <w:sz w:val="28"/>
          <w:szCs w:val="28"/>
        </w:rPr>
        <w:t>2.0</w:t>
      </w:r>
      <w:r w:rsidRPr="00FA5E1D">
        <w:rPr>
          <w:rFonts w:ascii="Times New Roman" w:eastAsia="Times New Roman" w:hAnsi="Times New Roman" w:cs="Times New Roman"/>
          <w:sz w:val="28"/>
          <w:szCs w:val="28"/>
          <w:rtl/>
        </w:rPr>
        <w:t xml:space="preserve"> في تنمية مهارات التحليل التاريخي والدافعية للإنجاز لدى طلاب المرحلة الثانوية.</w:t>
      </w:r>
    </w:p>
    <w:p w:rsidR="00FA5E1D" w:rsidRPr="00FA5E1D" w:rsidRDefault="00FA5E1D" w:rsidP="009B3305">
      <w:pPr>
        <w:numPr>
          <w:ilvl w:val="0"/>
          <w:numId w:val="43"/>
        </w:numPr>
        <w:bidi/>
        <w:spacing w:before="240" w:after="0" w:line="360" w:lineRule="auto"/>
        <w:ind w:left="-450"/>
        <w:contextualSpacing/>
        <w:rPr>
          <w:rFonts w:ascii="Times New Roman" w:eastAsia="Times New Roman" w:hAnsi="Times New Roman" w:cs="Times New Roman"/>
          <w:sz w:val="28"/>
          <w:szCs w:val="28"/>
          <w:rtl/>
        </w:rPr>
      </w:pPr>
      <w:r w:rsidRPr="00FA5E1D">
        <w:rPr>
          <w:rFonts w:ascii="Times New Roman" w:eastAsia="Times New Roman" w:hAnsi="Times New Roman" w:cs="Times New Roman"/>
          <w:sz w:val="28"/>
          <w:szCs w:val="28"/>
          <w:rtl/>
        </w:rPr>
        <w:t xml:space="preserve">برنامج تدريبي مقترح لتدريب معلمي الدراسات الاجتماعية أثناء الخدمة على التدريس باستخدام تطبيقات الويب </w:t>
      </w:r>
      <w:r w:rsidRPr="00FA5E1D">
        <w:rPr>
          <w:rFonts w:ascii="Times New Roman" w:eastAsia="Times New Roman" w:hAnsi="Times New Roman" w:cs="Times New Roman"/>
          <w:sz w:val="28"/>
          <w:szCs w:val="28"/>
        </w:rPr>
        <w:t>2.0</w:t>
      </w:r>
      <w:r w:rsidRPr="00FA5E1D">
        <w:rPr>
          <w:rFonts w:ascii="Times New Roman" w:eastAsia="Times New Roman" w:hAnsi="Times New Roman" w:cs="Times New Roman"/>
          <w:sz w:val="28"/>
          <w:szCs w:val="28"/>
          <w:rtl/>
        </w:rPr>
        <w:t xml:space="preserve"> لتنمية أدائهم التدريسي.</w:t>
      </w:r>
    </w:p>
    <w:p w:rsidR="00FA5E1D" w:rsidRPr="00FA5E1D" w:rsidRDefault="00FA5E1D" w:rsidP="009B3305">
      <w:pPr>
        <w:numPr>
          <w:ilvl w:val="0"/>
          <w:numId w:val="43"/>
        </w:numPr>
        <w:bidi/>
        <w:spacing w:before="240" w:after="0" w:line="360" w:lineRule="auto"/>
        <w:ind w:left="-450"/>
        <w:contextualSpacing/>
        <w:rPr>
          <w:rFonts w:ascii="Times New Roman" w:eastAsia="Times New Roman" w:hAnsi="Times New Roman" w:cs="Times New Roman"/>
          <w:sz w:val="28"/>
          <w:szCs w:val="28"/>
          <w:rtl/>
        </w:rPr>
      </w:pPr>
      <w:r w:rsidRPr="00FA5E1D">
        <w:rPr>
          <w:rFonts w:ascii="Times New Roman" w:eastAsia="Times New Roman" w:hAnsi="Times New Roman" w:cs="Times New Roman"/>
          <w:sz w:val="28"/>
          <w:szCs w:val="28"/>
          <w:rtl/>
        </w:rPr>
        <w:t xml:space="preserve">فاعلية بيئة تعلم رقمية قائمة على تطبيقات الويب </w:t>
      </w:r>
      <w:r w:rsidRPr="00FA5E1D">
        <w:rPr>
          <w:rFonts w:ascii="Times New Roman" w:eastAsia="Times New Roman" w:hAnsi="Times New Roman" w:cs="Times New Roman"/>
          <w:sz w:val="28"/>
          <w:szCs w:val="28"/>
        </w:rPr>
        <w:t>2.0</w:t>
      </w:r>
      <w:r w:rsidRPr="00FA5E1D">
        <w:rPr>
          <w:rFonts w:ascii="Times New Roman" w:eastAsia="Times New Roman" w:hAnsi="Times New Roman" w:cs="Times New Roman"/>
          <w:sz w:val="28"/>
          <w:szCs w:val="28"/>
          <w:rtl/>
        </w:rPr>
        <w:t xml:space="preserve"> في تعزيز الكفاءة الذاتية المهنية لدى معلمي الدراسات الاجتماعية.</w:t>
      </w:r>
    </w:p>
    <w:p w:rsidR="00FA5E1D" w:rsidRPr="00FA5E1D" w:rsidRDefault="00FA5E1D" w:rsidP="009B3305">
      <w:pPr>
        <w:numPr>
          <w:ilvl w:val="0"/>
          <w:numId w:val="43"/>
        </w:numPr>
        <w:bidi/>
        <w:spacing w:before="240" w:after="0" w:line="360" w:lineRule="auto"/>
        <w:ind w:left="-450"/>
        <w:contextualSpacing/>
        <w:rPr>
          <w:rFonts w:ascii="Times New Roman" w:eastAsia="Times New Roman" w:hAnsi="Times New Roman" w:cs="Times New Roman"/>
          <w:sz w:val="28"/>
          <w:szCs w:val="28"/>
          <w:rtl/>
        </w:rPr>
      </w:pPr>
      <w:r w:rsidRPr="00FA5E1D">
        <w:rPr>
          <w:rFonts w:ascii="Times New Roman" w:eastAsia="Times New Roman" w:hAnsi="Times New Roman" w:cs="Times New Roman"/>
          <w:sz w:val="28"/>
          <w:szCs w:val="28"/>
          <w:rtl/>
        </w:rPr>
        <w:t xml:space="preserve">أثر استخدام المجتمعات التعليمية عبر الويب </w:t>
      </w:r>
      <w:r w:rsidRPr="00FA5E1D">
        <w:rPr>
          <w:rFonts w:ascii="Times New Roman" w:eastAsia="Times New Roman" w:hAnsi="Times New Roman" w:cs="Times New Roman"/>
          <w:sz w:val="28"/>
          <w:szCs w:val="28"/>
        </w:rPr>
        <w:t>2.0</w:t>
      </w:r>
      <w:r w:rsidRPr="00FA5E1D">
        <w:rPr>
          <w:rFonts w:ascii="Times New Roman" w:eastAsia="Times New Roman" w:hAnsi="Times New Roman" w:cs="Times New Roman"/>
          <w:sz w:val="28"/>
          <w:szCs w:val="28"/>
          <w:rtl/>
        </w:rPr>
        <w:t xml:space="preserve"> في تنمية الكفاءة الذاتية في البحث  التاريخي لدى طلاب المرحله الثانوية.</w:t>
      </w:r>
    </w:p>
    <w:p w:rsidR="00FA5E1D" w:rsidRPr="00FA5E1D" w:rsidRDefault="00FA5E1D" w:rsidP="009B3305">
      <w:pPr>
        <w:numPr>
          <w:ilvl w:val="0"/>
          <w:numId w:val="43"/>
        </w:numPr>
        <w:bidi/>
        <w:spacing w:before="240" w:after="0" w:line="360" w:lineRule="auto"/>
        <w:ind w:left="-450"/>
        <w:contextualSpacing/>
        <w:rPr>
          <w:rFonts w:ascii="Times New Roman" w:eastAsia="Times New Roman" w:hAnsi="Times New Roman" w:cs="Times New Roman"/>
          <w:sz w:val="28"/>
          <w:szCs w:val="28"/>
          <w:rtl/>
        </w:rPr>
      </w:pPr>
      <w:r w:rsidRPr="00FA5E1D">
        <w:rPr>
          <w:rFonts w:ascii="Times New Roman" w:eastAsia="Times New Roman" w:hAnsi="Times New Roman" w:cs="Times New Roman"/>
          <w:sz w:val="28"/>
          <w:szCs w:val="28"/>
          <w:rtl/>
        </w:rPr>
        <w:t>برنامج قائم على تطبيقات الذكاء الاصطناعي التوليدي لتنمية مهارات الكتابة التاريخية والدافعية للإنجاز لدى طلاب شعبة التاريخ بكلية التربية .</w:t>
      </w:r>
    </w:p>
    <w:p w:rsidR="00FA5E1D" w:rsidRPr="00FA5E1D" w:rsidRDefault="00FA5E1D" w:rsidP="009B3305">
      <w:pPr>
        <w:numPr>
          <w:ilvl w:val="0"/>
          <w:numId w:val="43"/>
        </w:numPr>
        <w:bidi/>
        <w:spacing w:before="240" w:after="0" w:line="360" w:lineRule="auto"/>
        <w:ind w:left="-450"/>
        <w:contextualSpacing/>
        <w:rPr>
          <w:rFonts w:ascii="Times New Roman" w:eastAsia="Times New Roman" w:hAnsi="Times New Roman" w:cs="Times New Roman"/>
          <w:sz w:val="28"/>
          <w:szCs w:val="28"/>
          <w:rtl/>
        </w:rPr>
      </w:pPr>
      <w:r w:rsidRPr="00FA5E1D">
        <w:rPr>
          <w:rFonts w:ascii="Times New Roman" w:eastAsia="Times New Roman" w:hAnsi="Times New Roman" w:cs="Times New Roman"/>
          <w:sz w:val="28"/>
          <w:szCs w:val="28"/>
          <w:rtl/>
        </w:rPr>
        <w:t>تصميم بيئة تعلم تكيفية قائمة على أدوات الويب</w:t>
      </w:r>
      <w:r w:rsidRPr="00FA5E1D">
        <w:rPr>
          <w:rFonts w:ascii="Times New Roman" w:eastAsia="Times New Roman" w:hAnsi="Times New Roman" w:cs="Times New Roman"/>
          <w:sz w:val="28"/>
          <w:szCs w:val="28"/>
        </w:rPr>
        <w:t xml:space="preserve">2.0 </w:t>
      </w:r>
      <w:r w:rsidRPr="00FA5E1D">
        <w:rPr>
          <w:rFonts w:ascii="Times New Roman" w:eastAsia="Times New Roman" w:hAnsi="Times New Roman" w:cs="Times New Roman"/>
          <w:sz w:val="28"/>
          <w:szCs w:val="28"/>
          <w:rtl/>
        </w:rPr>
        <w:t xml:space="preserve"> لتنمية المهارات التاريخية والوعي السياسي لدى تلاميذ المرحلة الاعدادية.</w:t>
      </w:r>
    </w:p>
    <w:p w:rsidR="00FA5E1D" w:rsidRPr="00FA5E1D" w:rsidRDefault="00FA5E1D" w:rsidP="009B3305">
      <w:pPr>
        <w:numPr>
          <w:ilvl w:val="0"/>
          <w:numId w:val="43"/>
        </w:numPr>
        <w:bidi/>
        <w:spacing w:before="240" w:after="0" w:line="360" w:lineRule="auto"/>
        <w:ind w:left="-450"/>
        <w:contextualSpacing/>
        <w:rPr>
          <w:rFonts w:ascii="Times New Roman" w:eastAsia="Times New Roman" w:hAnsi="Times New Roman" w:cs="Times New Roman"/>
          <w:sz w:val="28"/>
          <w:szCs w:val="28"/>
          <w:rtl/>
        </w:rPr>
      </w:pPr>
      <w:r w:rsidRPr="00FA5E1D">
        <w:rPr>
          <w:rFonts w:ascii="Times New Roman" w:eastAsia="Times New Roman" w:hAnsi="Times New Roman" w:cs="Times New Roman"/>
          <w:sz w:val="28"/>
          <w:szCs w:val="28"/>
          <w:rtl/>
        </w:rPr>
        <w:t>تطويرمنهج التاريخ بالمرحلة الثانوية فى ضوء مهارات الكتابة التاريخية.</w:t>
      </w:r>
    </w:p>
    <w:p w:rsidR="00FA5E1D" w:rsidRDefault="00FA5E1D" w:rsidP="009B3305">
      <w:pPr>
        <w:numPr>
          <w:ilvl w:val="0"/>
          <w:numId w:val="43"/>
        </w:numPr>
        <w:bidi/>
        <w:spacing w:before="240" w:after="0" w:line="360" w:lineRule="auto"/>
        <w:ind w:left="-450"/>
        <w:contextualSpacing/>
        <w:rPr>
          <w:rFonts w:ascii="Times New Roman" w:eastAsia="Times New Roman" w:hAnsi="Times New Roman" w:cs="Times New Roman"/>
          <w:sz w:val="28"/>
          <w:szCs w:val="28"/>
        </w:rPr>
      </w:pPr>
      <w:r w:rsidRPr="00FA5E1D">
        <w:rPr>
          <w:rFonts w:ascii="Times New Roman" w:eastAsia="Times New Roman" w:hAnsi="Times New Roman" w:cs="Times New Roman" w:hint="cs"/>
          <w:sz w:val="28"/>
          <w:szCs w:val="28"/>
          <w:rtl/>
        </w:rPr>
        <w:t>تصور مقترح لمنهج الدراسات الاجتماعية بالمراحل التعليمية المختلفة وأثره فى تنمية مهارات الكتابة التاريخية</w:t>
      </w:r>
      <w:r w:rsidR="00FA19F6">
        <w:rPr>
          <w:rFonts w:ascii="Times New Roman" w:eastAsia="Times New Roman" w:hAnsi="Times New Roman" w:cs="Times New Roman" w:hint="cs"/>
          <w:sz w:val="28"/>
          <w:szCs w:val="28"/>
          <w:rtl/>
        </w:rPr>
        <w:t>.</w:t>
      </w:r>
    </w:p>
    <w:p w:rsidR="00FA19F6" w:rsidRDefault="00FA19F6" w:rsidP="00FA19F6">
      <w:pPr>
        <w:bidi/>
        <w:spacing w:before="240" w:after="0" w:line="360" w:lineRule="auto"/>
        <w:ind w:left="-720"/>
        <w:contextualSpacing/>
        <w:rPr>
          <w:rFonts w:ascii="Times New Roman" w:eastAsia="Times New Roman" w:hAnsi="Times New Roman" w:cs="Times New Roman"/>
          <w:b/>
          <w:bCs/>
          <w:sz w:val="32"/>
          <w:szCs w:val="32"/>
          <w14:textOutline w14:w="9525" w14:cap="rnd" w14:cmpd="sng" w14:algn="ctr">
            <w14:solidFill>
              <w14:srgbClr w14:val="000000"/>
            </w14:solidFill>
            <w14:prstDash w14:val="solid"/>
            <w14:bevel/>
          </w14:textOutline>
        </w:rPr>
      </w:pPr>
      <w:r w:rsidRPr="00FA19F6">
        <w:rPr>
          <w:rFonts w:ascii="Times New Roman" w:eastAsia="Times New Roman" w:hAnsi="Times New Roman" w:cs="Times New Roman" w:hint="cs"/>
          <w:b/>
          <w:bCs/>
          <w:sz w:val="32"/>
          <w:szCs w:val="32"/>
          <w:rtl/>
          <w14:textOutline w14:w="9525" w14:cap="rnd" w14:cmpd="sng" w14:algn="ctr">
            <w14:solidFill>
              <w14:srgbClr w14:val="000000"/>
            </w14:solidFill>
            <w14:prstDash w14:val="solid"/>
            <w14:bevel/>
          </w14:textOutline>
        </w:rPr>
        <w:t>الم</w:t>
      </w:r>
      <w:r>
        <w:rPr>
          <w:rFonts w:ascii="Times New Roman" w:eastAsia="Times New Roman" w:hAnsi="Times New Roman" w:cs="Times New Roman" w:hint="cs"/>
          <w:b/>
          <w:bCs/>
          <w:sz w:val="32"/>
          <w:szCs w:val="32"/>
          <w:rtl/>
          <w14:textOutline w14:w="9525" w14:cap="rnd" w14:cmpd="sng" w14:algn="ctr">
            <w14:solidFill>
              <w14:srgbClr w14:val="000000"/>
            </w14:solidFill>
            <w14:prstDash w14:val="solid"/>
            <w14:bevel/>
          </w14:textOutline>
        </w:rPr>
        <w:t>ـــ</w:t>
      </w:r>
      <w:r w:rsidRPr="00FA19F6">
        <w:rPr>
          <w:rFonts w:ascii="Times New Roman" w:eastAsia="Times New Roman" w:hAnsi="Times New Roman" w:cs="Times New Roman" w:hint="cs"/>
          <w:b/>
          <w:bCs/>
          <w:sz w:val="32"/>
          <w:szCs w:val="32"/>
          <w:rtl/>
          <w14:textOutline w14:w="9525" w14:cap="rnd" w14:cmpd="sng" w14:algn="ctr">
            <w14:solidFill>
              <w14:srgbClr w14:val="000000"/>
            </w14:solidFill>
            <w14:prstDash w14:val="solid"/>
            <w14:bevel/>
          </w14:textOutline>
        </w:rPr>
        <w:t>راج</w:t>
      </w:r>
      <w:r>
        <w:rPr>
          <w:rFonts w:ascii="Times New Roman" w:eastAsia="Times New Roman" w:hAnsi="Times New Roman" w:cs="Times New Roman" w:hint="cs"/>
          <w:b/>
          <w:bCs/>
          <w:sz w:val="32"/>
          <w:szCs w:val="32"/>
          <w:rtl/>
          <w14:textOutline w14:w="9525" w14:cap="rnd" w14:cmpd="sng" w14:algn="ctr">
            <w14:solidFill>
              <w14:srgbClr w14:val="000000"/>
            </w14:solidFill>
            <w14:prstDash w14:val="solid"/>
            <w14:bevel/>
          </w14:textOutline>
        </w:rPr>
        <w:t>ـــــ</w:t>
      </w:r>
      <w:r w:rsidRPr="00FA19F6">
        <w:rPr>
          <w:rFonts w:ascii="Times New Roman" w:eastAsia="Times New Roman" w:hAnsi="Times New Roman" w:cs="Times New Roman" w:hint="cs"/>
          <w:b/>
          <w:bCs/>
          <w:sz w:val="32"/>
          <w:szCs w:val="32"/>
          <w:rtl/>
          <w14:textOutline w14:w="9525" w14:cap="rnd" w14:cmpd="sng" w14:algn="ctr">
            <w14:solidFill>
              <w14:srgbClr w14:val="000000"/>
            </w14:solidFill>
            <w14:prstDash w14:val="solid"/>
            <w14:bevel/>
          </w14:textOutline>
        </w:rPr>
        <w:t>ع:</w:t>
      </w:r>
    </w:p>
    <w:p w:rsidR="00F06DB1" w:rsidRPr="00F06DB1" w:rsidRDefault="00F06DB1" w:rsidP="00F06DB1">
      <w:pPr>
        <w:bidi/>
        <w:spacing w:before="240" w:after="0" w:line="360" w:lineRule="auto"/>
        <w:ind w:left="-720"/>
        <w:contextualSpacing/>
        <w:rPr>
          <w:rFonts w:ascii="Times New Roman" w:eastAsia="Times New Roman" w:hAnsi="Times New Roman" w:cs="Times New Roman"/>
          <w:b/>
          <w:bCs/>
          <w:sz w:val="28"/>
          <w:szCs w:val="28"/>
          <w:rtl/>
          <w:lang w:bidi="ar-EG"/>
          <w14:textOutline w14:w="9525" w14:cap="rnd" w14:cmpd="sng" w14:algn="ctr">
            <w14:solidFill>
              <w14:srgbClr w14:val="000000"/>
            </w14:solidFill>
            <w14:prstDash w14:val="solid"/>
            <w14:bevel/>
          </w14:textOutline>
        </w:rPr>
      </w:pPr>
      <w:r w:rsidRPr="00F06DB1">
        <w:rPr>
          <w:rFonts w:ascii="Times New Roman" w:eastAsia="Times New Roman" w:hAnsi="Times New Roman" w:cs="Times New Roman" w:hint="cs"/>
          <w:b/>
          <w:bCs/>
          <w:sz w:val="28"/>
          <w:szCs w:val="28"/>
          <w:rtl/>
          <w:lang w:bidi="ar-EG"/>
          <w14:textOutline w14:w="9525" w14:cap="rnd" w14:cmpd="sng" w14:algn="ctr">
            <w14:solidFill>
              <w14:srgbClr w14:val="000000"/>
            </w14:solidFill>
            <w14:prstDash w14:val="solid"/>
            <w14:bevel/>
          </w14:textOutline>
        </w:rPr>
        <w:t>أولًا: المراجع العربية:</w:t>
      </w:r>
    </w:p>
    <w:p w:rsidR="00FA19F6" w:rsidRPr="00FA19F6" w:rsidRDefault="00FA19F6" w:rsidP="00FA19F6">
      <w:pPr>
        <w:tabs>
          <w:tab w:val="left" w:pos="510"/>
        </w:tabs>
        <w:bidi/>
        <w:spacing w:after="0" w:line="240" w:lineRule="auto"/>
        <w:rPr>
          <w:rFonts w:ascii="Times New Roman" w:eastAsia="Times New Roman" w:hAnsi="Times New Roman" w:cs="Simplified Arabic"/>
          <w:caps/>
          <w:sz w:val="28"/>
          <w:szCs w:val="28"/>
          <w:rtl/>
        </w:rPr>
      </w:pPr>
      <w:r w:rsidRPr="00FA19F6">
        <w:rPr>
          <w:rFonts w:ascii="Times New Roman" w:eastAsia="Times New Roman" w:hAnsi="Times New Roman" w:cs="Simplified Arabic"/>
          <w:caps/>
          <w:sz w:val="28"/>
          <w:szCs w:val="28"/>
          <w:rtl/>
        </w:rPr>
        <w:t>أبا الخيل، فوزية محمد (2008). فاعلية وحدة دراسية قائمة على التعلم الإلكتروني في تنمية بعض المهارات التاريخية لدى طالبات الصف الأول الثانوي بمدينة الرياض</w:t>
      </w:r>
      <w:r w:rsidRPr="00FA19F6">
        <w:rPr>
          <w:rFonts w:ascii="Times New Roman" w:eastAsia="Times New Roman" w:hAnsi="Times New Roman" w:cs="Simplified Arabic" w:hint="cs"/>
          <w:caps/>
          <w:sz w:val="28"/>
          <w:szCs w:val="28"/>
          <w:rtl/>
        </w:rPr>
        <w:t>.</w:t>
      </w:r>
      <w:r w:rsidRPr="00FA19F6">
        <w:rPr>
          <w:rFonts w:ascii="Times New Roman" w:eastAsia="Times New Roman" w:hAnsi="Times New Roman" w:cs="Simplified Arabic"/>
          <w:caps/>
          <w:sz w:val="28"/>
          <w:szCs w:val="28"/>
          <w:rtl/>
        </w:rPr>
        <w:t xml:space="preserve"> </w:t>
      </w:r>
      <w:r w:rsidRPr="00FA19F6">
        <w:rPr>
          <w:rFonts w:ascii="Times New Roman" w:eastAsia="Times New Roman" w:hAnsi="Times New Roman" w:cs="Simplified Arabic"/>
          <w:i/>
          <w:iCs/>
          <w:caps/>
          <w:sz w:val="28"/>
          <w:szCs w:val="28"/>
          <w:rtl/>
        </w:rPr>
        <w:t>مجلة دراسات العلوم التربوية</w:t>
      </w:r>
      <w:r w:rsidRPr="00FA19F6">
        <w:rPr>
          <w:rFonts w:ascii="Times New Roman" w:eastAsia="Times New Roman" w:hAnsi="Times New Roman" w:cs="Simplified Arabic"/>
          <w:caps/>
          <w:sz w:val="28"/>
          <w:szCs w:val="28"/>
          <w:rtl/>
        </w:rPr>
        <w:t>، 35 (1 )،167-189.</w:t>
      </w:r>
    </w:p>
    <w:p w:rsidR="00FA19F6" w:rsidRPr="00FA19F6" w:rsidRDefault="00FA19F6" w:rsidP="00F06DB1">
      <w:pPr>
        <w:tabs>
          <w:tab w:val="left" w:pos="510"/>
        </w:tabs>
        <w:bidi/>
        <w:spacing w:after="0" w:line="240" w:lineRule="auto"/>
        <w:ind w:left="-90"/>
        <w:rPr>
          <w:rFonts w:ascii="Times New Roman" w:eastAsia="Times New Roman" w:hAnsi="Times New Roman" w:cs="Simplified Arabic"/>
          <w:caps/>
          <w:sz w:val="28"/>
          <w:szCs w:val="28"/>
          <w:rtl/>
        </w:rPr>
      </w:pPr>
      <w:r w:rsidRPr="00FA19F6">
        <w:rPr>
          <w:rFonts w:ascii="Times New Roman" w:eastAsia="Times New Roman" w:hAnsi="Times New Roman" w:cs="Simplified Arabic"/>
          <w:caps/>
          <w:sz w:val="28"/>
          <w:szCs w:val="28"/>
          <w:rtl/>
        </w:rPr>
        <w:t xml:space="preserve"> ابو سنينة، عودة (</w:t>
      </w:r>
      <w:r w:rsidRPr="00FA19F6">
        <w:rPr>
          <w:rFonts w:ascii="Times New Roman" w:eastAsia="Times New Roman" w:hAnsi="Times New Roman" w:cs="Simplified Arabic"/>
          <w:caps/>
          <w:sz w:val="28"/>
          <w:szCs w:val="28"/>
          <w:rtl/>
          <w:lang w:bidi="fa-IR"/>
        </w:rPr>
        <w:t xml:space="preserve">۲۰۲۰). </w:t>
      </w:r>
      <w:r w:rsidRPr="00FA19F6">
        <w:rPr>
          <w:rFonts w:ascii="Times New Roman" w:eastAsia="Times New Roman" w:hAnsi="Times New Roman" w:cs="Simplified Arabic"/>
          <w:caps/>
          <w:sz w:val="28"/>
          <w:szCs w:val="28"/>
          <w:rtl/>
        </w:rPr>
        <w:t>احتياجات معلمي الدراسات الاجتماعية إلى مهارات استخدام المصادر الأصلية في تدريس التاريخ في المرحلة الأساسية العليا في مدارس وكالة الغوث في الأردن</w:t>
      </w:r>
      <w:r w:rsidRPr="00FA19F6">
        <w:rPr>
          <w:rFonts w:ascii="Times New Roman" w:eastAsia="Times New Roman" w:hAnsi="Times New Roman" w:cs="Simplified Arabic" w:hint="cs"/>
          <w:caps/>
          <w:sz w:val="28"/>
          <w:szCs w:val="28"/>
          <w:rtl/>
        </w:rPr>
        <w:t>.</w:t>
      </w:r>
      <w:r w:rsidRPr="00FA19F6">
        <w:rPr>
          <w:rFonts w:ascii="Times New Roman" w:eastAsia="Times New Roman" w:hAnsi="Times New Roman" w:cs="Simplified Arabic"/>
          <w:caps/>
          <w:sz w:val="28"/>
          <w:szCs w:val="28"/>
          <w:rtl/>
        </w:rPr>
        <w:t xml:space="preserve"> </w:t>
      </w:r>
      <w:r w:rsidRPr="00FA19F6">
        <w:rPr>
          <w:rFonts w:ascii="Times New Roman" w:eastAsia="Times New Roman" w:hAnsi="Times New Roman" w:cs="Simplified Arabic"/>
          <w:i/>
          <w:iCs/>
          <w:caps/>
          <w:sz w:val="28"/>
          <w:szCs w:val="28"/>
          <w:rtl/>
        </w:rPr>
        <w:t>مجلة الجمعية التربوية للدراسات الاجتماعية</w:t>
      </w:r>
      <w:r w:rsidRPr="00FA19F6">
        <w:rPr>
          <w:rFonts w:ascii="Times New Roman" w:eastAsia="Times New Roman" w:hAnsi="Times New Roman" w:cs="Simplified Arabic" w:hint="cs"/>
          <w:caps/>
          <w:sz w:val="28"/>
          <w:szCs w:val="28"/>
          <w:rtl/>
        </w:rPr>
        <w:t>،2(34)</w:t>
      </w:r>
      <w:r w:rsidRPr="00FA19F6">
        <w:rPr>
          <w:rFonts w:ascii="Times New Roman" w:eastAsia="Times New Roman" w:hAnsi="Times New Roman" w:cs="Simplified Arabic"/>
          <w:caps/>
          <w:sz w:val="28"/>
          <w:szCs w:val="28"/>
          <w:rtl/>
        </w:rPr>
        <w:t>،1-47.</w:t>
      </w:r>
    </w:p>
    <w:p w:rsidR="008F0C1B" w:rsidRPr="008F0C1B" w:rsidRDefault="008F0C1B" w:rsidP="008F0C1B">
      <w:pPr>
        <w:tabs>
          <w:tab w:val="left" w:pos="510"/>
        </w:tabs>
        <w:bidi/>
        <w:spacing w:after="0" w:line="240" w:lineRule="auto"/>
        <w:rPr>
          <w:rFonts w:ascii="Times New Roman" w:eastAsia="Times New Roman" w:hAnsi="Times New Roman" w:cs="Simplified Arabic"/>
          <w:caps/>
          <w:sz w:val="28"/>
          <w:szCs w:val="28"/>
          <w:rtl/>
        </w:rPr>
      </w:pPr>
      <w:r w:rsidRPr="008F0C1B">
        <w:rPr>
          <w:rFonts w:ascii="Times New Roman" w:eastAsia="Times New Roman" w:hAnsi="Times New Roman" w:cs="Simplified Arabic"/>
          <w:caps/>
          <w:sz w:val="28"/>
          <w:szCs w:val="28"/>
          <w:rtl/>
        </w:rPr>
        <w:t>إسماعيل، محمد خليفة عبدالرحمن (2020). فاعلية بعض أدوات الويب 2.0 في تنمية مهارات البحث الجغرافي والإدراك المكاني في الجغرافيا لدى تلاميذ الصف الأول الإعدادي الأزهري</w:t>
      </w:r>
      <w:r w:rsidRPr="008F0C1B">
        <w:rPr>
          <w:rFonts w:ascii="Times New Roman" w:eastAsia="Times New Roman" w:hAnsi="Times New Roman" w:cs="Simplified Arabic" w:hint="cs"/>
          <w:caps/>
          <w:sz w:val="28"/>
          <w:szCs w:val="28"/>
          <w:rtl/>
        </w:rPr>
        <w:t>.</w:t>
      </w:r>
      <w:r w:rsidRPr="008F0C1B">
        <w:rPr>
          <w:rFonts w:ascii="Times New Roman" w:eastAsia="Times New Roman" w:hAnsi="Times New Roman" w:cs="Simplified Arabic"/>
          <w:caps/>
          <w:sz w:val="28"/>
          <w:szCs w:val="28"/>
          <w:rtl/>
        </w:rPr>
        <w:t xml:space="preserve"> </w:t>
      </w:r>
      <w:r w:rsidRPr="008F0C1B">
        <w:rPr>
          <w:rFonts w:ascii="Times New Roman" w:eastAsia="Times New Roman" w:hAnsi="Times New Roman" w:cs="Simplified Arabic"/>
          <w:i/>
          <w:iCs/>
          <w:caps/>
          <w:sz w:val="28"/>
          <w:szCs w:val="28"/>
          <w:rtl/>
        </w:rPr>
        <w:t>المجلة التربوية</w:t>
      </w:r>
      <w:r w:rsidRPr="008F0C1B">
        <w:rPr>
          <w:rFonts w:ascii="Times New Roman" w:eastAsia="Times New Roman" w:hAnsi="Times New Roman" w:cs="Simplified Arabic"/>
          <w:caps/>
          <w:sz w:val="28"/>
          <w:szCs w:val="28"/>
          <w:rtl/>
        </w:rPr>
        <w:t xml:space="preserve">، 185 (3)، 383 - 422 . </w:t>
      </w:r>
    </w:p>
    <w:p w:rsidR="00FA19F6" w:rsidRDefault="00FA19F6" w:rsidP="00F06DB1">
      <w:pPr>
        <w:bidi/>
        <w:spacing w:before="240" w:after="0" w:line="240" w:lineRule="auto"/>
        <w:ind w:left="90"/>
        <w:contextualSpacing/>
        <w:rPr>
          <w:rFonts w:cs="Simplified Arabic"/>
          <w:caps/>
          <w:sz w:val="28"/>
          <w:szCs w:val="28"/>
          <w:rtl/>
        </w:rPr>
      </w:pPr>
      <w:r w:rsidRPr="007F59A0">
        <w:rPr>
          <w:rFonts w:cs="Simplified Arabic"/>
          <w:caps/>
          <w:sz w:val="28"/>
          <w:szCs w:val="28"/>
          <w:rtl/>
        </w:rPr>
        <w:t>بدوي، كريم إبراهيم أحمد</w:t>
      </w:r>
      <w:r>
        <w:rPr>
          <w:rFonts w:cs="Simplified Arabic"/>
          <w:caps/>
          <w:sz w:val="28"/>
          <w:szCs w:val="28"/>
          <w:rtl/>
        </w:rPr>
        <w:t xml:space="preserve"> (2020)</w:t>
      </w:r>
      <w:r w:rsidRPr="00F61C4B">
        <w:rPr>
          <w:rFonts w:cs="Simplified Arabic"/>
          <w:caps/>
          <w:sz w:val="28"/>
          <w:szCs w:val="28"/>
          <w:rtl/>
        </w:rPr>
        <w:t>.</w:t>
      </w:r>
      <w:r>
        <w:rPr>
          <w:rFonts w:cs="Simplified Arabic" w:hint="cs"/>
          <w:caps/>
          <w:sz w:val="28"/>
          <w:szCs w:val="28"/>
          <w:rtl/>
        </w:rPr>
        <w:t xml:space="preserve"> </w:t>
      </w:r>
      <w:r w:rsidRPr="00F61C4B">
        <w:rPr>
          <w:rFonts w:cs="Simplified Arabic"/>
          <w:caps/>
          <w:sz w:val="28"/>
          <w:szCs w:val="28"/>
          <w:rtl/>
        </w:rPr>
        <w:t xml:space="preserve">فاعلية بيئة تعلم الكتروني تفاعلي مقترحة باستخدام أدوات الويب 2.0 لتنمية المهارات التشاركية لطلبة شعبة التاريخ بكلية التربية. </w:t>
      </w:r>
      <w:r w:rsidRPr="00896217">
        <w:rPr>
          <w:rFonts w:cs="Simplified Arabic"/>
          <w:i/>
          <w:iCs/>
          <w:caps/>
          <w:sz w:val="28"/>
          <w:szCs w:val="28"/>
          <w:rtl/>
        </w:rPr>
        <w:t>مجلة كلية التربية</w:t>
      </w:r>
      <w:r>
        <w:rPr>
          <w:rFonts w:cs="Simplified Arabic" w:hint="cs"/>
          <w:caps/>
          <w:sz w:val="28"/>
          <w:szCs w:val="28"/>
          <w:rtl/>
        </w:rPr>
        <w:t>:</w:t>
      </w:r>
      <w:r w:rsidRPr="00F61C4B">
        <w:rPr>
          <w:rFonts w:cs="Simplified Arabic"/>
          <w:caps/>
          <w:sz w:val="28"/>
          <w:szCs w:val="28"/>
          <w:rtl/>
        </w:rPr>
        <w:t xml:space="preserve"> جامعة بورسعيد، 30، 180 </w:t>
      </w:r>
      <w:r>
        <w:rPr>
          <w:rFonts w:cs="Simplified Arabic"/>
          <w:caps/>
          <w:sz w:val="28"/>
          <w:szCs w:val="28"/>
          <w:rtl/>
        </w:rPr>
        <w:t>–</w:t>
      </w:r>
      <w:r w:rsidRPr="00F61C4B">
        <w:rPr>
          <w:rFonts w:cs="Simplified Arabic"/>
          <w:caps/>
          <w:sz w:val="28"/>
          <w:szCs w:val="28"/>
          <w:rtl/>
        </w:rPr>
        <w:t xml:space="preserve"> 210</w:t>
      </w:r>
      <w:r>
        <w:rPr>
          <w:rFonts w:cs="Simplified Arabic" w:hint="cs"/>
          <w:caps/>
          <w:sz w:val="28"/>
          <w:szCs w:val="28"/>
          <w:rtl/>
        </w:rPr>
        <w:t>.</w:t>
      </w:r>
    </w:p>
    <w:p w:rsidR="008F0C1B" w:rsidRDefault="008F0C1B" w:rsidP="008F0C1B">
      <w:pPr>
        <w:bidi/>
        <w:spacing w:before="240" w:after="0" w:line="240" w:lineRule="auto"/>
        <w:contextualSpacing/>
        <w:rPr>
          <w:rFonts w:ascii="Times New Roman" w:eastAsia="Times New Roman" w:hAnsi="Times New Roman" w:cs="Simplified Arabic"/>
          <w:caps/>
          <w:sz w:val="32"/>
          <w:szCs w:val="32"/>
          <w:rtl/>
        </w:rPr>
      </w:pPr>
      <w:r w:rsidRPr="008F0C1B">
        <w:rPr>
          <w:rFonts w:ascii="Times New Roman" w:eastAsia="Times New Roman" w:hAnsi="Times New Roman" w:cs="Simplified Arabic"/>
          <w:caps/>
          <w:sz w:val="28"/>
          <w:szCs w:val="28"/>
          <w:rtl/>
        </w:rPr>
        <w:lastRenderedPageBreak/>
        <w:t>حسن، عاطف هيثم(2017).</w:t>
      </w:r>
      <w:r w:rsidRPr="008F0C1B">
        <w:rPr>
          <w:rFonts w:ascii="Times New Roman" w:eastAsia="Times New Roman" w:hAnsi="Times New Roman" w:cs="Simplified Arabic" w:hint="cs"/>
          <w:caps/>
          <w:sz w:val="28"/>
          <w:szCs w:val="28"/>
          <w:rtl/>
        </w:rPr>
        <w:t xml:space="preserve"> </w:t>
      </w:r>
      <w:r w:rsidRPr="008F0C1B">
        <w:rPr>
          <w:rFonts w:ascii="Times New Roman" w:eastAsia="Times New Roman" w:hAnsi="Times New Roman" w:cs="Simplified Arabic"/>
          <w:caps/>
          <w:sz w:val="28"/>
          <w:szCs w:val="28"/>
          <w:rtl/>
        </w:rPr>
        <w:t>فاعلية استخدام بعض أدوات الجيل الثاني للويب في تدريس الدراسات الاجتماعية علي التحصيل الجغرافي وقيم المواطنة لدي تلاميذ المرحلة الإعدادية، رسالة دكتوراه (غير منشورة ) ،كلية التربية. جامعة سوهاج</w:t>
      </w:r>
      <w:r>
        <w:rPr>
          <w:rFonts w:ascii="Times New Roman" w:eastAsia="Times New Roman" w:hAnsi="Times New Roman" w:cs="Simplified Arabic" w:hint="cs"/>
          <w:caps/>
          <w:sz w:val="32"/>
          <w:szCs w:val="32"/>
          <w:rtl/>
        </w:rPr>
        <w:t>.</w:t>
      </w:r>
    </w:p>
    <w:p w:rsidR="008F0C1B" w:rsidRPr="008F0C1B" w:rsidRDefault="008F0C1B" w:rsidP="008F0C1B">
      <w:pPr>
        <w:tabs>
          <w:tab w:val="left" w:pos="510"/>
        </w:tabs>
        <w:bidi/>
        <w:spacing w:after="0" w:line="240" w:lineRule="auto"/>
        <w:rPr>
          <w:rFonts w:ascii="Times New Roman" w:eastAsia="Times New Roman" w:hAnsi="Times New Roman" w:cs="Simplified Arabic"/>
          <w:caps/>
          <w:sz w:val="28"/>
          <w:szCs w:val="28"/>
          <w:rtl/>
        </w:rPr>
      </w:pPr>
      <w:r w:rsidRPr="008F0C1B">
        <w:rPr>
          <w:rFonts w:ascii="Times New Roman" w:eastAsia="Times New Roman" w:hAnsi="Times New Roman" w:cs="Simplified Arabic"/>
          <w:caps/>
          <w:sz w:val="28"/>
          <w:szCs w:val="28"/>
          <w:rtl/>
        </w:rPr>
        <w:t>الحصري،</w:t>
      </w:r>
      <w:r w:rsidRPr="008F0C1B">
        <w:rPr>
          <w:rFonts w:ascii="Times New Roman" w:eastAsia="Times New Roman" w:hAnsi="Times New Roman" w:cs="Simplified Arabic" w:hint="cs"/>
          <w:caps/>
          <w:sz w:val="28"/>
          <w:szCs w:val="28"/>
          <w:rtl/>
        </w:rPr>
        <w:t xml:space="preserve"> </w:t>
      </w:r>
      <w:r w:rsidRPr="008F0C1B">
        <w:rPr>
          <w:rFonts w:ascii="Times New Roman" w:eastAsia="Times New Roman" w:hAnsi="Times New Roman" w:cs="Simplified Arabic"/>
          <w:caps/>
          <w:sz w:val="28"/>
          <w:szCs w:val="28"/>
          <w:rtl/>
        </w:rPr>
        <w:t xml:space="preserve"> كامل (2014). تأثير استخدام بيئة تعلم إلكترونية قائمة على تطبيقات الويب </w:t>
      </w:r>
      <w:r w:rsidRPr="008F0C1B">
        <w:rPr>
          <w:rFonts w:ascii="Times New Roman" w:eastAsia="Times New Roman" w:hAnsi="Times New Roman" w:cs="Simplified Arabic"/>
          <w:caps/>
          <w:sz w:val="28"/>
          <w:szCs w:val="28"/>
        </w:rPr>
        <w:t>2.0</w:t>
      </w:r>
      <w:r w:rsidRPr="008F0C1B">
        <w:rPr>
          <w:rFonts w:ascii="Times New Roman" w:eastAsia="Times New Roman" w:hAnsi="Times New Roman" w:cs="Simplified Arabic"/>
          <w:caps/>
          <w:sz w:val="28"/>
          <w:szCs w:val="28"/>
          <w:rtl/>
        </w:rPr>
        <w:t xml:space="preserve"> في تنمية الجوانب المعرفية وبعض مهارات توظيفها لدى طلاب شعبة الدراسات الاجتماعية بكلية التربية. </w:t>
      </w:r>
      <w:r w:rsidRPr="008F0C1B">
        <w:rPr>
          <w:rFonts w:ascii="Times New Roman" w:eastAsia="Times New Roman" w:hAnsi="Times New Roman" w:cs="Simplified Arabic"/>
          <w:i/>
          <w:iCs/>
          <w:caps/>
          <w:sz w:val="28"/>
          <w:szCs w:val="28"/>
          <w:rtl/>
        </w:rPr>
        <w:t>مجلة الجمعية التربوية للدراسات الاجتماعية</w:t>
      </w:r>
      <w:r w:rsidRPr="008F0C1B">
        <w:rPr>
          <w:rFonts w:ascii="Times New Roman" w:eastAsia="Times New Roman" w:hAnsi="Times New Roman" w:cs="Simplified Arabic"/>
          <w:caps/>
          <w:sz w:val="28"/>
          <w:szCs w:val="28"/>
          <w:rtl/>
        </w:rPr>
        <w:t xml:space="preserve">، 56، 14 - 40. </w:t>
      </w:r>
    </w:p>
    <w:p w:rsidR="008F0C1B" w:rsidRDefault="008F0C1B" w:rsidP="008F0C1B">
      <w:pPr>
        <w:tabs>
          <w:tab w:val="left" w:pos="510"/>
        </w:tabs>
        <w:bidi/>
        <w:spacing w:after="0" w:line="240" w:lineRule="auto"/>
        <w:rPr>
          <w:rFonts w:ascii="Times New Roman" w:eastAsia="Times New Roman" w:hAnsi="Times New Roman" w:cs="Simplified Arabic"/>
          <w:caps/>
          <w:sz w:val="28"/>
          <w:szCs w:val="28"/>
          <w:rtl/>
        </w:rPr>
      </w:pPr>
      <w:r w:rsidRPr="008F0C1B">
        <w:rPr>
          <w:rFonts w:ascii="Times New Roman" w:eastAsia="Times New Roman" w:hAnsi="Times New Roman" w:cs="Simplified Arabic"/>
          <w:caps/>
          <w:sz w:val="28"/>
          <w:szCs w:val="28"/>
          <w:rtl/>
        </w:rPr>
        <w:t>عبدالحليم، إيمان أحمد عبدالحليم (2024). أثر استخدام بعض تطبيقات الويب2.0علي تنمية مهارات التفكير الجانبي والوعي التكنولوجى لدى طلاب شعبة التاريخ بكلية التربية</w:t>
      </w:r>
      <w:r w:rsidRPr="008F0C1B">
        <w:rPr>
          <w:rFonts w:ascii="Times New Roman" w:eastAsia="Times New Roman" w:hAnsi="Times New Roman" w:cs="Simplified Arabic" w:hint="cs"/>
          <w:caps/>
          <w:sz w:val="28"/>
          <w:szCs w:val="28"/>
          <w:rtl/>
        </w:rPr>
        <w:t>.</w:t>
      </w:r>
      <w:r w:rsidRPr="008F0C1B">
        <w:rPr>
          <w:rFonts w:ascii="Times New Roman" w:eastAsia="Times New Roman" w:hAnsi="Times New Roman" w:cs="Simplified Arabic"/>
          <w:caps/>
          <w:sz w:val="28"/>
          <w:szCs w:val="28"/>
          <w:rtl/>
        </w:rPr>
        <w:t xml:space="preserve"> </w:t>
      </w:r>
      <w:r w:rsidRPr="008F0C1B">
        <w:rPr>
          <w:rFonts w:ascii="Times New Roman" w:eastAsia="Times New Roman" w:hAnsi="Times New Roman" w:cs="Simplified Arabic"/>
          <w:i/>
          <w:iCs/>
          <w:caps/>
          <w:sz w:val="28"/>
          <w:szCs w:val="28"/>
          <w:rtl/>
        </w:rPr>
        <w:t>مجلة الجمعية التربوية للدراسات الاجتماعية</w:t>
      </w:r>
      <w:r w:rsidRPr="008F0C1B">
        <w:rPr>
          <w:rFonts w:ascii="Times New Roman" w:eastAsia="Times New Roman" w:hAnsi="Times New Roman" w:cs="Simplified Arabic"/>
          <w:caps/>
          <w:sz w:val="28"/>
          <w:szCs w:val="28"/>
          <w:rtl/>
        </w:rPr>
        <w:t>،(143)،532-580.</w:t>
      </w:r>
    </w:p>
    <w:p w:rsidR="007B76AA" w:rsidRPr="007B76AA" w:rsidRDefault="007B76AA" w:rsidP="007B76AA">
      <w:pPr>
        <w:tabs>
          <w:tab w:val="left" w:pos="510"/>
        </w:tabs>
        <w:bidi/>
        <w:spacing w:after="0" w:line="240" w:lineRule="auto"/>
        <w:rPr>
          <w:rFonts w:ascii="Times New Roman" w:eastAsia="Times New Roman" w:hAnsi="Times New Roman" w:cs="Simplified Arabic"/>
          <w:caps/>
          <w:sz w:val="28"/>
          <w:szCs w:val="28"/>
          <w:rtl/>
        </w:rPr>
      </w:pPr>
      <w:r w:rsidRPr="007B76AA">
        <w:rPr>
          <w:rFonts w:ascii="Times New Roman" w:eastAsia="Times New Roman" w:hAnsi="Times New Roman" w:cs="Simplified Arabic"/>
          <w:caps/>
          <w:sz w:val="28"/>
          <w:szCs w:val="28"/>
          <w:rtl/>
        </w:rPr>
        <w:t>عبدالحميد، محمد(2009).</w:t>
      </w:r>
      <w:r w:rsidRPr="007B76AA">
        <w:rPr>
          <w:rFonts w:ascii="Times New Roman" w:eastAsia="Times New Roman" w:hAnsi="Times New Roman" w:cs="Simplified Arabic" w:hint="cs"/>
          <w:caps/>
          <w:sz w:val="28"/>
          <w:szCs w:val="28"/>
          <w:rtl/>
        </w:rPr>
        <w:t xml:space="preserve"> </w:t>
      </w:r>
      <w:r w:rsidRPr="007B76AA">
        <w:rPr>
          <w:rFonts w:ascii="Times New Roman" w:eastAsia="Times New Roman" w:hAnsi="Times New Roman" w:cs="Simplified Arabic"/>
          <w:caps/>
          <w:sz w:val="28"/>
          <w:szCs w:val="28"/>
          <w:rtl/>
        </w:rPr>
        <w:t>المدونات والإعلام البديل.القاهرة:عالم الكتب.</w:t>
      </w:r>
    </w:p>
    <w:p w:rsidR="008F0C1B" w:rsidRDefault="008F0C1B" w:rsidP="00F06DB1">
      <w:pPr>
        <w:bidi/>
        <w:spacing w:before="240" w:after="0" w:line="240" w:lineRule="auto"/>
        <w:contextualSpacing/>
        <w:rPr>
          <w:rFonts w:ascii="Times New Roman" w:eastAsia="Times New Roman" w:hAnsi="Times New Roman" w:cs="Simplified Arabic"/>
          <w:caps/>
          <w:sz w:val="28"/>
          <w:szCs w:val="28"/>
          <w:rtl/>
        </w:rPr>
      </w:pPr>
      <w:r w:rsidRPr="008F0C1B">
        <w:rPr>
          <w:rFonts w:ascii="Times New Roman" w:eastAsia="Times New Roman" w:hAnsi="Times New Roman" w:cs="Simplified Arabic"/>
          <w:caps/>
          <w:sz w:val="28"/>
          <w:szCs w:val="28"/>
          <w:rtl/>
        </w:rPr>
        <w:t>عري</w:t>
      </w:r>
      <w:r w:rsidRPr="008F0C1B">
        <w:rPr>
          <w:rFonts w:ascii="Times New Roman" w:eastAsia="Times New Roman" w:hAnsi="Times New Roman" w:cs="Simplified Arabic" w:hint="cs"/>
          <w:caps/>
          <w:sz w:val="28"/>
          <w:szCs w:val="28"/>
          <w:rtl/>
        </w:rPr>
        <w:t>ان</w:t>
      </w:r>
      <w:r w:rsidRPr="008F0C1B">
        <w:rPr>
          <w:rFonts w:ascii="Times New Roman" w:eastAsia="Times New Roman" w:hAnsi="Times New Roman" w:cs="Simplified Arabic"/>
          <w:caps/>
          <w:sz w:val="28"/>
          <w:szCs w:val="28"/>
          <w:rtl/>
        </w:rPr>
        <w:t>،</w:t>
      </w:r>
      <w:r w:rsidRPr="008F0C1B">
        <w:rPr>
          <w:rFonts w:ascii="Times New Roman" w:eastAsia="Times New Roman" w:hAnsi="Times New Roman" w:cs="Simplified Arabic" w:hint="cs"/>
          <w:caps/>
          <w:sz w:val="28"/>
          <w:szCs w:val="28"/>
          <w:rtl/>
        </w:rPr>
        <w:t xml:space="preserve"> </w:t>
      </w:r>
      <w:r w:rsidRPr="008F0C1B">
        <w:rPr>
          <w:rFonts w:ascii="Times New Roman" w:eastAsia="Times New Roman" w:hAnsi="Times New Roman" w:cs="Simplified Arabic"/>
          <w:caps/>
          <w:sz w:val="28"/>
          <w:szCs w:val="28"/>
          <w:rtl/>
        </w:rPr>
        <w:t>سهام سويرس</w:t>
      </w:r>
      <w:r w:rsidRPr="008F0C1B">
        <w:rPr>
          <w:rFonts w:ascii="Times New Roman" w:eastAsia="Times New Roman" w:hAnsi="Times New Roman" w:cs="Simplified Arabic" w:hint="cs"/>
          <w:caps/>
          <w:sz w:val="28"/>
          <w:szCs w:val="28"/>
          <w:rtl/>
        </w:rPr>
        <w:t>(2022).</w:t>
      </w:r>
      <w:r w:rsidRPr="008F0C1B">
        <w:rPr>
          <w:rFonts w:ascii="Times New Roman" w:eastAsia="Times New Roman" w:hAnsi="Times New Roman" w:cs="Simplified Arabic"/>
          <w:caps/>
          <w:sz w:val="28"/>
          <w:szCs w:val="28"/>
          <w:rtl/>
        </w:rPr>
        <w:t>فاعلية الويب التفاعلي في تدريس الدراسات الاجتماعية لتنمية مهارات التفكير الإيجابي وحل المشكلات البيئية والاستمتاع بالتعلم لدى تلاميذ المرحلة الإعدادية</w:t>
      </w:r>
      <w:r w:rsidRPr="008F0C1B">
        <w:rPr>
          <w:rFonts w:ascii="Times New Roman" w:eastAsia="Times New Roman" w:hAnsi="Times New Roman" w:cs="Simplified Arabic" w:hint="cs"/>
          <w:caps/>
          <w:sz w:val="28"/>
          <w:szCs w:val="28"/>
          <w:rtl/>
        </w:rPr>
        <w:t xml:space="preserve">. </w:t>
      </w:r>
      <w:r w:rsidRPr="008F0C1B">
        <w:rPr>
          <w:rFonts w:ascii="Times New Roman" w:eastAsia="Times New Roman" w:hAnsi="Times New Roman" w:cs="Simplified Arabic"/>
          <w:i/>
          <w:iCs/>
          <w:caps/>
          <w:sz w:val="28"/>
          <w:szCs w:val="28"/>
          <w:rtl/>
        </w:rPr>
        <w:t>مجلة كلية التربية</w:t>
      </w:r>
      <w:r w:rsidRPr="008F0C1B">
        <w:rPr>
          <w:rFonts w:ascii="Times New Roman" w:eastAsia="Times New Roman" w:hAnsi="Times New Roman" w:cs="Simplified Arabic" w:hint="cs"/>
          <w:caps/>
          <w:sz w:val="28"/>
          <w:szCs w:val="28"/>
          <w:rtl/>
        </w:rPr>
        <w:t>:</w:t>
      </w:r>
      <w:r w:rsidRPr="008F0C1B">
        <w:rPr>
          <w:rFonts w:ascii="Times New Roman" w:eastAsia="Times New Roman" w:hAnsi="Times New Roman" w:cs="Simplified Arabic"/>
          <w:caps/>
          <w:sz w:val="28"/>
          <w:szCs w:val="28"/>
          <w:rtl/>
        </w:rPr>
        <w:t>جامعه المنصورة،٣(١١٩)</w:t>
      </w:r>
      <w:r w:rsidRPr="008F0C1B">
        <w:rPr>
          <w:rFonts w:ascii="Times New Roman" w:eastAsia="Times New Roman" w:hAnsi="Times New Roman" w:cs="Simplified Arabic" w:hint="cs"/>
          <w:caps/>
          <w:sz w:val="28"/>
          <w:szCs w:val="28"/>
          <w:rtl/>
        </w:rPr>
        <w:t>،23-25</w:t>
      </w:r>
      <w:r>
        <w:rPr>
          <w:rFonts w:ascii="Times New Roman" w:eastAsia="Times New Roman" w:hAnsi="Times New Roman" w:cs="Simplified Arabic" w:hint="cs"/>
          <w:caps/>
          <w:sz w:val="28"/>
          <w:szCs w:val="28"/>
          <w:rtl/>
        </w:rPr>
        <w:t>.</w:t>
      </w:r>
    </w:p>
    <w:p w:rsidR="008F0C1B" w:rsidRPr="008F0C1B" w:rsidRDefault="008F0C1B" w:rsidP="00F06DB1">
      <w:pPr>
        <w:tabs>
          <w:tab w:val="left" w:pos="510"/>
        </w:tabs>
        <w:bidi/>
        <w:spacing w:after="0" w:line="240" w:lineRule="auto"/>
        <w:rPr>
          <w:rFonts w:ascii="Times New Roman" w:eastAsia="Times New Roman" w:hAnsi="Times New Roman" w:cs="Simplified Arabic"/>
          <w:caps/>
          <w:sz w:val="28"/>
          <w:szCs w:val="28"/>
          <w:rtl/>
        </w:rPr>
      </w:pPr>
      <w:r w:rsidRPr="008F0C1B">
        <w:rPr>
          <w:rFonts w:ascii="Times New Roman" w:eastAsia="Times New Roman" w:hAnsi="Times New Roman" w:cs="Simplified Arabic"/>
          <w:caps/>
          <w:sz w:val="28"/>
          <w:szCs w:val="28"/>
          <w:rtl/>
        </w:rPr>
        <w:t>عقل،</w:t>
      </w:r>
      <w:r w:rsidRPr="008F0C1B">
        <w:rPr>
          <w:rFonts w:ascii="Times New Roman" w:eastAsia="Times New Roman" w:hAnsi="Times New Roman" w:cs="Simplified Arabic" w:hint="cs"/>
          <w:caps/>
          <w:sz w:val="28"/>
          <w:szCs w:val="28"/>
          <w:rtl/>
        </w:rPr>
        <w:t xml:space="preserve"> </w:t>
      </w:r>
      <w:r w:rsidRPr="008F0C1B">
        <w:rPr>
          <w:rFonts w:ascii="Times New Roman" w:eastAsia="Times New Roman" w:hAnsi="Times New Roman" w:cs="Simplified Arabic"/>
          <w:caps/>
          <w:sz w:val="28"/>
          <w:szCs w:val="28"/>
          <w:rtl/>
        </w:rPr>
        <w:t>مجدي سعيد؛ الجمل، بيسان حسين(2018).  فاعلية توظيف أدوات الجيل الثاني للويب  (</w:t>
      </w:r>
      <w:r w:rsidRPr="008F0C1B">
        <w:rPr>
          <w:rFonts w:ascii="Times New Roman" w:eastAsia="Times New Roman" w:hAnsi="Times New Roman" w:cs="Simplified Arabic"/>
          <w:caps/>
          <w:sz w:val="28"/>
          <w:szCs w:val="28"/>
        </w:rPr>
        <w:t>Web 2.0 tools</w:t>
      </w:r>
      <w:r w:rsidRPr="008F0C1B">
        <w:rPr>
          <w:rFonts w:ascii="Times New Roman" w:eastAsia="Times New Roman" w:hAnsi="Times New Roman" w:cs="Simplified Arabic"/>
          <w:caps/>
          <w:sz w:val="28"/>
          <w:szCs w:val="28"/>
          <w:rtl/>
        </w:rPr>
        <w:t xml:space="preserve"> ) في تنمية مهارات تصميم الوسائط المتعددة في التكنولوجيا لدى طالبات الصف الثامن الأساسي في غزة. </w:t>
      </w:r>
      <w:r w:rsidRPr="008F0C1B">
        <w:rPr>
          <w:rFonts w:ascii="Times New Roman" w:eastAsia="Times New Roman" w:hAnsi="Times New Roman" w:cs="Simplified Arabic"/>
          <w:i/>
          <w:iCs/>
          <w:caps/>
          <w:sz w:val="28"/>
          <w:szCs w:val="28"/>
          <w:rtl/>
        </w:rPr>
        <w:t>المجلة الدولية للبحوث في التربية وعلم النفس</w:t>
      </w:r>
      <w:r w:rsidRPr="008F0C1B">
        <w:rPr>
          <w:rFonts w:ascii="Times New Roman" w:eastAsia="Times New Roman" w:hAnsi="Times New Roman" w:cs="Simplified Arabic"/>
          <w:caps/>
          <w:sz w:val="28"/>
          <w:szCs w:val="28"/>
          <w:rtl/>
        </w:rPr>
        <w:t>،6(2)،4-10.</w:t>
      </w:r>
    </w:p>
    <w:p w:rsidR="008F0C1B" w:rsidRDefault="008F0C1B" w:rsidP="00F06DB1">
      <w:pPr>
        <w:tabs>
          <w:tab w:val="left" w:pos="510"/>
        </w:tabs>
        <w:bidi/>
        <w:spacing w:after="0" w:line="240" w:lineRule="auto"/>
        <w:rPr>
          <w:rFonts w:ascii="Times New Roman" w:eastAsia="Times New Roman" w:hAnsi="Times New Roman" w:cs="Simplified Arabic"/>
          <w:caps/>
          <w:sz w:val="28"/>
          <w:szCs w:val="28"/>
          <w:rtl/>
        </w:rPr>
      </w:pPr>
      <w:r w:rsidRPr="008F0C1B">
        <w:rPr>
          <w:rFonts w:ascii="Times New Roman" w:eastAsia="Times New Roman" w:hAnsi="Times New Roman" w:cs="Simplified Arabic"/>
          <w:caps/>
          <w:sz w:val="28"/>
          <w:szCs w:val="28"/>
          <w:rtl/>
        </w:rPr>
        <w:t>كمال، أحمد محمد (2024) تأثير استخدام بعض تقنيات</w:t>
      </w:r>
      <w:r w:rsidRPr="008F0C1B">
        <w:rPr>
          <w:rFonts w:ascii="Times New Roman" w:eastAsia="Times New Roman" w:hAnsi="Times New Roman" w:cs="Simplified Arabic" w:hint="cs"/>
          <w:caps/>
          <w:sz w:val="28"/>
          <w:szCs w:val="28"/>
          <w:rtl/>
        </w:rPr>
        <w:t>2,0</w:t>
      </w:r>
      <w:r w:rsidRPr="008F0C1B">
        <w:rPr>
          <w:rFonts w:ascii="Times New Roman" w:eastAsia="Times New Roman" w:hAnsi="Times New Roman" w:cs="Simplified Arabic"/>
          <w:caps/>
          <w:sz w:val="28"/>
          <w:szCs w:val="28"/>
          <w:rtl/>
        </w:rPr>
        <w:t xml:space="preserve"> في تحسين نواتج التعلم الطلاب التدريب الميداني الداخلي بكلية التربية. </w:t>
      </w:r>
      <w:r w:rsidRPr="008F0C1B">
        <w:rPr>
          <w:rFonts w:ascii="Times New Roman" w:eastAsia="Times New Roman" w:hAnsi="Times New Roman" w:cs="Simplified Arabic"/>
          <w:i/>
          <w:iCs/>
          <w:caps/>
          <w:sz w:val="28"/>
          <w:szCs w:val="28"/>
          <w:rtl/>
        </w:rPr>
        <w:t xml:space="preserve">مجلة </w:t>
      </w:r>
      <w:r w:rsidRPr="008F0C1B">
        <w:rPr>
          <w:rFonts w:ascii="Times New Roman" w:eastAsia="Times New Roman" w:hAnsi="Times New Roman" w:cs="Simplified Arabic" w:hint="cs"/>
          <w:i/>
          <w:iCs/>
          <w:caps/>
          <w:sz w:val="28"/>
          <w:szCs w:val="28"/>
          <w:rtl/>
        </w:rPr>
        <w:t>كلية التربية</w:t>
      </w:r>
      <w:r w:rsidRPr="008F0C1B">
        <w:rPr>
          <w:rFonts w:ascii="Times New Roman" w:eastAsia="Times New Roman" w:hAnsi="Times New Roman" w:cs="Simplified Arabic" w:hint="cs"/>
          <w:caps/>
          <w:sz w:val="28"/>
          <w:szCs w:val="28"/>
          <w:rtl/>
        </w:rPr>
        <w:t>: جامعة بني سويف،</w:t>
      </w:r>
      <w:r w:rsidRPr="008F0C1B">
        <w:rPr>
          <w:rFonts w:ascii="Times New Roman" w:eastAsia="Times New Roman" w:hAnsi="Times New Roman" w:cs="Simplified Arabic"/>
          <w:caps/>
          <w:sz w:val="28"/>
          <w:szCs w:val="28"/>
          <w:rtl/>
        </w:rPr>
        <w:t xml:space="preserve">7 </w:t>
      </w:r>
      <w:r w:rsidRPr="008F0C1B">
        <w:rPr>
          <w:rFonts w:ascii="Times New Roman" w:eastAsia="Times New Roman" w:hAnsi="Times New Roman" w:cs="Simplified Arabic" w:hint="cs"/>
          <w:caps/>
          <w:sz w:val="28"/>
          <w:szCs w:val="28"/>
          <w:rtl/>
        </w:rPr>
        <w:t>(13)،</w:t>
      </w:r>
      <w:r w:rsidRPr="008F0C1B">
        <w:rPr>
          <w:rFonts w:ascii="Times New Roman" w:eastAsia="Times New Roman" w:hAnsi="Times New Roman" w:cs="Simplified Arabic"/>
          <w:caps/>
          <w:sz w:val="28"/>
          <w:szCs w:val="28"/>
          <w:rtl/>
        </w:rPr>
        <w:t xml:space="preserve">132 - 164. </w:t>
      </w:r>
    </w:p>
    <w:p w:rsidR="007B76AA" w:rsidRPr="007B76AA" w:rsidRDefault="007B76AA" w:rsidP="00F06DB1">
      <w:pPr>
        <w:tabs>
          <w:tab w:val="left" w:pos="510"/>
        </w:tabs>
        <w:bidi/>
        <w:spacing w:after="0" w:line="240" w:lineRule="auto"/>
        <w:rPr>
          <w:rFonts w:ascii="Times New Roman" w:eastAsia="Times New Roman" w:hAnsi="Times New Roman" w:cs="Simplified Arabic"/>
          <w:caps/>
          <w:sz w:val="28"/>
          <w:szCs w:val="28"/>
          <w:rtl/>
        </w:rPr>
      </w:pPr>
      <w:r w:rsidRPr="007B76AA">
        <w:rPr>
          <w:rFonts w:ascii="Times New Roman" w:eastAsia="Times New Roman" w:hAnsi="Times New Roman" w:cs="Simplified Arabic"/>
          <w:caps/>
          <w:sz w:val="28"/>
          <w:szCs w:val="28"/>
          <w:rtl/>
        </w:rPr>
        <w:t>وثيقة منهج التاريخ بالمرحلة الثانوية (2012)</w:t>
      </w:r>
      <w:r w:rsidRPr="007B76AA">
        <w:rPr>
          <w:rFonts w:ascii="Times New Roman" w:eastAsia="Times New Roman" w:hAnsi="Times New Roman" w:cs="Simplified Arabic" w:hint="cs"/>
          <w:caps/>
          <w:sz w:val="28"/>
          <w:szCs w:val="28"/>
          <w:rtl/>
        </w:rPr>
        <w:t>،</w:t>
      </w:r>
      <w:r w:rsidRPr="007B76AA">
        <w:rPr>
          <w:rFonts w:ascii="Times New Roman" w:eastAsia="Times New Roman" w:hAnsi="Times New Roman" w:cs="Simplified Arabic"/>
          <w:caps/>
          <w:sz w:val="28"/>
          <w:szCs w:val="28"/>
          <w:rtl/>
        </w:rPr>
        <w:t xml:space="preserve"> 220-221.</w:t>
      </w:r>
    </w:p>
    <w:p w:rsidR="007B76AA" w:rsidRPr="007B76AA" w:rsidRDefault="007B76AA" w:rsidP="00F06DB1">
      <w:pPr>
        <w:tabs>
          <w:tab w:val="left" w:pos="510"/>
        </w:tabs>
        <w:bidi/>
        <w:spacing w:after="0" w:line="240" w:lineRule="auto"/>
        <w:rPr>
          <w:rFonts w:ascii="Times New Roman" w:eastAsia="Times New Roman" w:hAnsi="Times New Roman" w:cs="Simplified Arabic"/>
          <w:caps/>
          <w:sz w:val="8"/>
          <w:szCs w:val="8"/>
        </w:rPr>
      </w:pPr>
    </w:p>
    <w:p w:rsidR="007B76AA" w:rsidRPr="007B76AA" w:rsidRDefault="007B76AA" w:rsidP="007B76AA">
      <w:pPr>
        <w:tabs>
          <w:tab w:val="left" w:pos="510"/>
        </w:tabs>
        <w:bidi/>
        <w:spacing w:after="0" w:line="240" w:lineRule="auto"/>
        <w:rPr>
          <w:rFonts w:ascii="Times New Roman" w:eastAsia="Times New Roman" w:hAnsi="Times New Roman" w:cs="Simplified Arabic"/>
          <w:caps/>
          <w:sz w:val="28"/>
          <w:szCs w:val="28"/>
          <w:rtl/>
        </w:rPr>
      </w:pPr>
      <w:r w:rsidRPr="007B76AA">
        <w:rPr>
          <w:rFonts w:ascii="Times New Roman" w:eastAsia="Times New Roman" w:hAnsi="Times New Roman" w:cs="Simplified Arabic"/>
          <w:caps/>
          <w:sz w:val="28"/>
          <w:szCs w:val="28"/>
          <w:rtl/>
        </w:rPr>
        <w:t>وزارة التربية والتعليم (2003). مشروع إعداد المعايير القومية للتعليم في مصر، المجلد الثاني.257-258.</w:t>
      </w:r>
    </w:p>
    <w:p w:rsidR="007B76AA" w:rsidRPr="008F0C1B" w:rsidRDefault="005D1090" w:rsidP="005D1090">
      <w:pPr>
        <w:bidi/>
        <w:spacing w:before="240" w:after="0" w:line="360" w:lineRule="auto"/>
        <w:ind w:left="-720"/>
        <w:contextualSpacing/>
        <w:rPr>
          <w:rFonts w:ascii="Times New Roman" w:eastAsia="Times New Roman" w:hAnsi="Times New Roman" w:cs="Times New Roman"/>
          <w:b/>
          <w:bCs/>
          <w:sz w:val="28"/>
          <w:szCs w:val="28"/>
          <w:rtl/>
          <w:lang w:bidi="ar-EG"/>
          <w14:textOutline w14:w="9525" w14:cap="rnd" w14:cmpd="sng" w14:algn="ctr">
            <w14:solidFill>
              <w14:srgbClr w14:val="000000"/>
            </w14:solidFill>
            <w14:prstDash w14:val="solid"/>
            <w14:bevel/>
          </w14:textOutline>
        </w:rPr>
      </w:pPr>
      <w:r w:rsidRPr="005D1090">
        <w:rPr>
          <w:rFonts w:ascii="Times New Roman" w:eastAsia="Times New Roman" w:hAnsi="Times New Roman" w:cs="Times New Roman" w:hint="cs"/>
          <w:b/>
          <w:bCs/>
          <w:sz w:val="28"/>
          <w:szCs w:val="28"/>
          <w:rtl/>
          <w:lang w:bidi="ar-EG"/>
          <w14:textOutline w14:w="9525" w14:cap="rnd" w14:cmpd="sng" w14:algn="ctr">
            <w14:solidFill>
              <w14:srgbClr w14:val="000000"/>
            </w14:solidFill>
            <w14:prstDash w14:val="solid"/>
            <w14:bevel/>
          </w14:textOutline>
        </w:rPr>
        <w:t>ثانيًا: المراجع الأجنبية:</w:t>
      </w:r>
    </w:p>
    <w:p w:rsidR="009A5EEA" w:rsidRDefault="009A5EEA" w:rsidP="009A5EEA">
      <w:pPr>
        <w:tabs>
          <w:tab w:val="left" w:pos="510"/>
        </w:tabs>
        <w:bidi/>
        <w:spacing w:after="0" w:line="240" w:lineRule="auto"/>
        <w:rPr>
          <w:rFonts w:ascii="Times New Roman" w:eastAsia="Times New Roman" w:hAnsi="Times New Roman" w:cs="Simplified Arabic"/>
          <w:caps/>
          <w:sz w:val="14"/>
          <w:szCs w:val="14"/>
          <w:rtl/>
        </w:rPr>
      </w:pPr>
    </w:p>
    <w:p w:rsidR="009A5EEA" w:rsidRDefault="009A5EEA" w:rsidP="009A5EEA">
      <w:pPr>
        <w:spacing w:after="0" w:line="360" w:lineRule="auto"/>
        <w:ind w:left="709" w:hanging="709"/>
        <w:jc w:val="both"/>
        <w:rPr>
          <w:rFonts w:ascii="Times New Roman" w:eastAsia="Times New Roman" w:hAnsi="Times New Roman" w:cs="Times New Roman"/>
          <w:sz w:val="28"/>
          <w:szCs w:val="28"/>
          <w:rtl/>
        </w:rPr>
      </w:pPr>
      <w:proofErr w:type="gramStart"/>
      <w:r w:rsidRPr="009A5EEA">
        <w:rPr>
          <w:rFonts w:ascii="Times New Roman" w:eastAsia="Times New Roman" w:hAnsi="Times New Roman" w:cs="Times New Roman"/>
          <w:sz w:val="28"/>
          <w:szCs w:val="28"/>
        </w:rPr>
        <w:t>Andras, K., &amp; Janos, A. (2015).</w:t>
      </w:r>
      <w:proofErr w:type="gramEnd"/>
      <w:r w:rsidRPr="009A5EEA">
        <w:rPr>
          <w:rFonts w:ascii="Times New Roman" w:eastAsia="Times New Roman" w:hAnsi="Times New Roman" w:cs="Times New Roman"/>
          <w:sz w:val="28"/>
          <w:szCs w:val="28"/>
        </w:rPr>
        <w:t xml:space="preserve"> Redesign of the supply of mobile mechanics based on a novel genetic optimization algorithm, using Google Maps API. </w:t>
      </w:r>
      <w:r w:rsidRPr="009A5EEA">
        <w:rPr>
          <w:rFonts w:ascii="Times New Roman" w:eastAsia="Times New Roman" w:hAnsi="Times New Roman" w:cs="Times New Roman"/>
          <w:i/>
          <w:iCs/>
          <w:sz w:val="28"/>
          <w:szCs w:val="28"/>
        </w:rPr>
        <w:t>Journal of Engineering Applications of Artificial Intelligence</w:t>
      </w:r>
      <w:r w:rsidRPr="009A5EEA">
        <w:rPr>
          <w:rFonts w:ascii="Times New Roman" w:eastAsia="Times New Roman" w:hAnsi="Times New Roman" w:cs="Times New Roman"/>
          <w:sz w:val="28"/>
          <w:szCs w:val="28"/>
        </w:rPr>
        <w:t>, 38(14), 122-130.</w:t>
      </w:r>
    </w:p>
    <w:p w:rsidR="00C742F6" w:rsidRPr="009A5EEA" w:rsidRDefault="00C742F6" w:rsidP="009A5EEA">
      <w:pPr>
        <w:spacing w:after="0" w:line="360" w:lineRule="auto"/>
        <w:ind w:left="709" w:hanging="709"/>
        <w:jc w:val="both"/>
        <w:rPr>
          <w:rFonts w:ascii="Times New Roman" w:eastAsia="Times New Roman" w:hAnsi="Times New Roman" w:cs="Times New Roman"/>
          <w:sz w:val="28"/>
          <w:szCs w:val="28"/>
          <w:lang w:bidi="ar-EG"/>
        </w:rPr>
      </w:pPr>
      <w:proofErr w:type="gramStart"/>
      <w:r w:rsidRPr="00C742F6">
        <w:rPr>
          <w:rFonts w:ascii="Times New Roman" w:eastAsia="Times New Roman" w:hAnsi="Times New Roman" w:cs="Times New Roman"/>
          <w:sz w:val="28"/>
          <w:szCs w:val="28"/>
        </w:rPr>
        <w:t>American Historical Association (2003).</w:t>
      </w:r>
      <w:proofErr w:type="gramEnd"/>
      <w:r w:rsidRPr="00C742F6">
        <w:rPr>
          <w:rFonts w:ascii="Times New Roman" w:eastAsia="Times New Roman" w:hAnsi="Times New Roman" w:cs="Times New Roman"/>
          <w:sz w:val="28"/>
          <w:szCs w:val="28"/>
        </w:rPr>
        <w:t xml:space="preserve"> </w:t>
      </w:r>
      <w:proofErr w:type="gramStart"/>
      <w:r w:rsidRPr="00C742F6">
        <w:rPr>
          <w:rFonts w:ascii="Times New Roman" w:eastAsia="Times New Roman" w:hAnsi="Times New Roman" w:cs="Times New Roman"/>
          <w:sz w:val="28"/>
          <w:szCs w:val="28"/>
        </w:rPr>
        <w:t>Benchmarks for professional development in the teaching of history as a discipline.</w:t>
      </w:r>
      <w:proofErr w:type="gramEnd"/>
      <w:r w:rsidRPr="00C742F6">
        <w:rPr>
          <w:rFonts w:ascii="Times New Roman" w:eastAsia="Times New Roman" w:hAnsi="Times New Roman" w:cs="Times New Roman"/>
          <w:sz w:val="28"/>
          <w:szCs w:val="28"/>
        </w:rPr>
        <w:t xml:space="preserve"> Available at: https://www.historians.org/jobs-and-professional-development/statements-</w:t>
      </w:r>
      <w:r w:rsidRPr="00C742F6">
        <w:rPr>
          <w:rFonts w:ascii="Times New Roman" w:eastAsia="Times New Roman" w:hAnsi="Times New Roman" w:cs="Times New Roman"/>
          <w:sz w:val="28"/>
          <w:szCs w:val="28"/>
        </w:rPr>
        <w:lastRenderedPageBreak/>
        <w:t>standards-and-guidelines-of-the-discipline/benchmarks-for-professional-developmen</w:t>
      </w:r>
      <w:r>
        <w:rPr>
          <w:rFonts w:ascii="Times New Roman" w:eastAsia="Times New Roman" w:hAnsi="Times New Roman" w:cs="Times New Roman"/>
          <w:sz w:val="28"/>
          <w:szCs w:val="28"/>
          <w:lang w:bidi="ar-EG"/>
        </w:rPr>
        <w:t>.</w:t>
      </w:r>
    </w:p>
    <w:p w:rsidR="009A5EEA" w:rsidRDefault="009A5EEA" w:rsidP="009A5EEA">
      <w:pPr>
        <w:tabs>
          <w:tab w:val="left" w:pos="510"/>
        </w:tabs>
        <w:bidi/>
        <w:spacing w:after="0" w:line="240" w:lineRule="auto"/>
        <w:rPr>
          <w:rFonts w:ascii="Times New Roman" w:eastAsia="Times New Roman" w:hAnsi="Times New Roman" w:cs="Simplified Arabic"/>
          <w:caps/>
          <w:sz w:val="14"/>
          <w:szCs w:val="14"/>
          <w:rtl/>
        </w:rPr>
      </w:pPr>
    </w:p>
    <w:p w:rsidR="009A5EEA" w:rsidRDefault="009A5EEA" w:rsidP="009A5EEA">
      <w:pPr>
        <w:spacing w:after="0" w:line="360" w:lineRule="auto"/>
        <w:ind w:left="709" w:hanging="709"/>
        <w:jc w:val="both"/>
        <w:rPr>
          <w:rFonts w:ascii="Times New Roman" w:eastAsia="Times New Roman" w:hAnsi="Times New Roman" w:cs="Times New Roman"/>
          <w:sz w:val="28"/>
          <w:szCs w:val="28"/>
        </w:rPr>
      </w:pPr>
      <w:r w:rsidRPr="009A5EEA">
        <w:rPr>
          <w:rFonts w:ascii="Times New Roman" w:eastAsia="Times New Roman" w:hAnsi="Times New Roman" w:cs="Times New Roman"/>
          <w:sz w:val="28"/>
          <w:szCs w:val="28"/>
        </w:rPr>
        <w:t xml:space="preserve">Cavus, N., &amp; Kanbul, S. (2010). </w:t>
      </w:r>
      <w:proofErr w:type="gramStart"/>
      <w:r w:rsidRPr="009A5EEA">
        <w:rPr>
          <w:rFonts w:ascii="Times New Roman" w:eastAsia="Times New Roman" w:hAnsi="Times New Roman" w:cs="Times New Roman"/>
          <w:sz w:val="28"/>
          <w:szCs w:val="28"/>
        </w:rPr>
        <w:t>Designation of Web 2.0 tools expected by the students on technology-based learning environment.</w:t>
      </w:r>
      <w:proofErr w:type="gramEnd"/>
      <w:r w:rsidRPr="009A5EEA">
        <w:rPr>
          <w:rFonts w:ascii="Times New Roman" w:eastAsia="Times New Roman" w:hAnsi="Times New Roman" w:cs="Times New Roman"/>
          <w:sz w:val="28"/>
          <w:szCs w:val="28"/>
        </w:rPr>
        <w:t xml:space="preserve"> </w:t>
      </w:r>
      <w:r w:rsidRPr="009A5EEA">
        <w:rPr>
          <w:rFonts w:ascii="Times New Roman" w:eastAsia="Times New Roman" w:hAnsi="Times New Roman" w:cs="Times New Roman"/>
          <w:i/>
          <w:iCs/>
          <w:sz w:val="28"/>
          <w:szCs w:val="28"/>
        </w:rPr>
        <w:t>The Journal of Social and Behavioral Sciences</w:t>
      </w:r>
      <w:r w:rsidRPr="009A5EEA">
        <w:rPr>
          <w:rFonts w:ascii="Times New Roman" w:eastAsia="Times New Roman" w:hAnsi="Times New Roman" w:cs="Times New Roman"/>
          <w:sz w:val="28"/>
          <w:szCs w:val="28"/>
        </w:rPr>
        <w:t>, 2(5)</w:t>
      </w:r>
      <w:proofErr w:type="gramStart"/>
      <w:r w:rsidRPr="009A5EEA">
        <w:rPr>
          <w:rFonts w:ascii="Times New Roman" w:eastAsia="Times New Roman" w:hAnsi="Times New Roman" w:cs="Times New Roman"/>
          <w:sz w:val="28"/>
          <w:szCs w:val="28"/>
        </w:rPr>
        <w:t>,5824</w:t>
      </w:r>
      <w:proofErr w:type="gramEnd"/>
      <w:r w:rsidRPr="009A5EEA">
        <w:rPr>
          <w:rFonts w:ascii="Times New Roman" w:eastAsia="Times New Roman" w:hAnsi="Times New Roman" w:cs="Times New Roman"/>
          <w:sz w:val="28"/>
          <w:szCs w:val="28"/>
        </w:rPr>
        <w:t>-5829.</w:t>
      </w:r>
    </w:p>
    <w:p w:rsidR="00874F3D" w:rsidRPr="00874F3D" w:rsidRDefault="00874F3D" w:rsidP="00874F3D">
      <w:pPr>
        <w:spacing w:after="0" w:line="360" w:lineRule="auto"/>
        <w:ind w:left="709" w:hanging="709"/>
        <w:jc w:val="both"/>
        <w:rPr>
          <w:rFonts w:ascii="Times New Roman" w:eastAsia="Times New Roman" w:hAnsi="Times New Roman" w:cs="Times New Roman"/>
          <w:sz w:val="28"/>
          <w:szCs w:val="28"/>
        </w:rPr>
      </w:pPr>
      <w:proofErr w:type="gramStart"/>
      <w:r w:rsidRPr="00874F3D">
        <w:rPr>
          <w:rFonts w:ascii="Times New Roman" w:eastAsia="Times New Roman" w:hAnsi="Times New Roman" w:cs="Times New Roman"/>
          <w:sz w:val="28"/>
          <w:szCs w:val="28"/>
        </w:rPr>
        <w:t>Crook, C., &amp; Harrison, C. (2008).</w:t>
      </w:r>
      <w:proofErr w:type="gramEnd"/>
      <w:r w:rsidRPr="00874F3D">
        <w:rPr>
          <w:rFonts w:ascii="Times New Roman" w:eastAsia="Times New Roman" w:hAnsi="Times New Roman" w:cs="Times New Roman"/>
          <w:sz w:val="28"/>
          <w:szCs w:val="28"/>
        </w:rPr>
        <w:t xml:space="preserve"> Web 2.0 technologies for learning at key stages 3 and 4: Summary </w:t>
      </w:r>
      <w:proofErr w:type="gramStart"/>
      <w:r w:rsidRPr="00874F3D">
        <w:rPr>
          <w:rFonts w:ascii="Times New Roman" w:eastAsia="Times New Roman" w:hAnsi="Times New Roman" w:cs="Times New Roman"/>
          <w:sz w:val="28"/>
          <w:szCs w:val="28"/>
        </w:rPr>
        <w:t>report ,available</w:t>
      </w:r>
      <w:proofErr w:type="gramEnd"/>
      <w:r w:rsidRPr="00874F3D">
        <w:rPr>
          <w:rFonts w:ascii="Times New Roman" w:eastAsia="Times New Roman" w:hAnsi="Times New Roman" w:cs="Times New Roman"/>
          <w:sz w:val="28"/>
          <w:szCs w:val="28"/>
        </w:rPr>
        <w:t xml:space="preserve"> at http://dera.ioe.ac. </w:t>
      </w:r>
      <w:proofErr w:type="gramStart"/>
      <w:r w:rsidRPr="00874F3D">
        <w:rPr>
          <w:rFonts w:ascii="Times New Roman" w:eastAsia="Times New Roman" w:hAnsi="Times New Roman" w:cs="Times New Roman"/>
          <w:sz w:val="28"/>
          <w:szCs w:val="28"/>
        </w:rPr>
        <w:t>at</w:t>
      </w:r>
      <w:proofErr w:type="gramEnd"/>
      <w:r w:rsidRPr="00874F3D">
        <w:rPr>
          <w:rFonts w:ascii="Times New Roman" w:eastAsia="Times New Roman" w:hAnsi="Times New Roman" w:cs="Times New Roman"/>
          <w:sz w:val="28"/>
          <w:szCs w:val="28"/>
        </w:rPr>
        <w:t>:.uk/ 1480/1/becta_2008_web2_summary.</w:t>
      </w:r>
    </w:p>
    <w:p w:rsidR="00ED067F" w:rsidRDefault="00ED067F" w:rsidP="00ED067F">
      <w:pPr>
        <w:spacing w:after="0" w:line="360" w:lineRule="auto"/>
        <w:ind w:left="709" w:hanging="709"/>
        <w:jc w:val="both"/>
        <w:rPr>
          <w:rFonts w:ascii="Times New Roman" w:eastAsia="Times New Roman" w:hAnsi="Times New Roman" w:cs="Times New Roman"/>
          <w:sz w:val="28"/>
          <w:szCs w:val="28"/>
        </w:rPr>
      </w:pPr>
      <w:r w:rsidRPr="00ED067F">
        <w:rPr>
          <w:rFonts w:ascii="Times New Roman" w:eastAsia="Times New Roman" w:hAnsi="Times New Roman" w:cs="Times New Roman"/>
          <w:sz w:val="28"/>
          <w:szCs w:val="28"/>
        </w:rPr>
        <w:t xml:space="preserve">David, P. E. (2006). </w:t>
      </w:r>
      <w:proofErr w:type="gramStart"/>
      <w:r w:rsidRPr="00ED067F">
        <w:rPr>
          <w:rFonts w:ascii="Times New Roman" w:eastAsia="Times New Roman" w:hAnsi="Times New Roman" w:cs="Times New Roman"/>
          <w:sz w:val="28"/>
          <w:szCs w:val="28"/>
        </w:rPr>
        <w:t>Social studies and history teachers' uses of non-digital and digital historical resources.</w:t>
      </w:r>
      <w:proofErr w:type="gramEnd"/>
      <w:r w:rsidRPr="00ED067F">
        <w:rPr>
          <w:rFonts w:ascii="Times New Roman" w:eastAsia="Times New Roman" w:hAnsi="Times New Roman" w:cs="Times New Roman"/>
          <w:sz w:val="28"/>
          <w:szCs w:val="28"/>
        </w:rPr>
        <w:t xml:space="preserve"> </w:t>
      </w:r>
      <w:proofErr w:type="gramStart"/>
      <w:r w:rsidRPr="00ED067F">
        <w:rPr>
          <w:rFonts w:ascii="Times New Roman" w:eastAsia="Times New Roman" w:hAnsi="Times New Roman" w:cs="Times New Roman"/>
          <w:i/>
          <w:iCs/>
          <w:sz w:val="28"/>
          <w:szCs w:val="28"/>
        </w:rPr>
        <w:t>The journal of Social Studies Research and Practice</w:t>
      </w:r>
      <w:r w:rsidRPr="00ED067F">
        <w:rPr>
          <w:rFonts w:ascii="Times New Roman" w:eastAsia="Times New Roman" w:hAnsi="Times New Roman" w:cs="Times New Roman"/>
          <w:sz w:val="28"/>
          <w:szCs w:val="28"/>
        </w:rPr>
        <w:t>, 1(3), 291-300.</w:t>
      </w:r>
      <w:proofErr w:type="gramEnd"/>
    </w:p>
    <w:p w:rsidR="00BF38B2" w:rsidRDefault="00BF38B2" w:rsidP="00ED067F">
      <w:pPr>
        <w:spacing w:after="0" w:line="360" w:lineRule="auto"/>
        <w:ind w:left="709" w:hanging="709"/>
        <w:jc w:val="both"/>
        <w:rPr>
          <w:rFonts w:ascii="Times New Roman" w:eastAsia="Times New Roman" w:hAnsi="Times New Roman" w:cs="Times New Roman"/>
          <w:sz w:val="28"/>
          <w:szCs w:val="28"/>
        </w:rPr>
      </w:pPr>
      <w:r w:rsidRPr="00BF38B2">
        <w:rPr>
          <w:rFonts w:ascii="Times New Roman" w:eastAsia="Times New Roman" w:hAnsi="Times New Roman" w:cs="Times New Roman"/>
          <w:sz w:val="28"/>
          <w:szCs w:val="28"/>
        </w:rPr>
        <w:t xml:space="preserve">De La Paz, S. (2005). </w:t>
      </w:r>
      <w:proofErr w:type="gramStart"/>
      <w:r w:rsidRPr="00BF38B2">
        <w:rPr>
          <w:rFonts w:ascii="Times New Roman" w:eastAsia="Times New Roman" w:hAnsi="Times New Roman" w:cs="Times New Roman"/>
          <w:sz w:val="28"/>
          <w:szCs w:val="28"/>
        </w:rPr>
        <w:t>Effects of historical reasoning instruction and writing strategy mastery in culturally and academically diverse middle school classrooms.</w:t>
      </w:r>
      <w:proofErr w:type="gramEnd"/>
      <w:r w:rsidRPr="00BF38B2">
        <w:rPr>
          <w:rFonts w:ascii="Times New Roman" w:eastAsia="Times New Roman" w:hAnsi="Times New Roman" w:cs="Times New Roman"/>
          <w:sz w:val="28"/>
          <w:szCs w:val="28"/>
        </w:rPr>
        <w:t xml:space="preserve"> </w:t>
      </w:r>
      <w:r w:rsidRPr="00BF38B2">
        <w:rPr>
          <w:rFonts w:ascii="Times New Roman" w:eastAsia="Times New Roman" w:hAnsi="Times New Roman" w:cs="Times New Roman"/>
          <w:i/>
          <w:iCs/>
          <w:sz w:val="28"/>
          <w:szCs w:val="28"/>
        </w:rPr>
        <w:t>Journal of Educational Psychology</w:t>
      </w:r>
      <w:r w:rsidRPr="00BF38B2">
        <w:rPr>
          <w:rFonts w:ascii="Times New Roman" w:eastAsia="Times New Roman" w:hAnsi="Times New Roman" w:cs="Times New Roman"/>
          <w:sz w:val="28"/>
          <w:szCs w:val="28"/>
        </w:rPr>
        <w:t>, 97(2), 139-156</w:t>
      </w:r>
    </w:p>
    <w:p w:rsidR="00BF2ABE" w:rsidRPr="00BF2ABE" w:rsidRDefault="00BF2ABE" w:rsidP="00BF2ABE">
      <w:pPr>
        <w:spacing w:after="0" w:line="360" w:lineRule="auto"/>
        <w:ind w:left="709" w:hanging="709"/>
        <w:jc w:val="both"/>
        <w:rPr>
          <w:rFonts w:ascii="Times New Roman" w:eastAsia="Times New Roman" w:hAnsi="Times New Roman" w:cs="Times New Roman"/>
          <w:sz w:val="28"/>
          <w:szCs w:val="28"/>
          <w:rtl/>
        </w:rPr>
      </w:pPr>
      <w:proofErr w:type="gramStart"/>
      <w:r w:rsidRPr="00BF2ABE">
        <w:rPr>
          <w:rFonts w:ascii="Times New Roman" w:eastAsia="Times New Roman" w:hAnsi="Times New Roman" w:cs="Times New Roman"/>
          <w:sz w:val="28"/>
          <w:szCs w:val="28"/>
        </w:rPr>
        <w:t>De La Paz, S., &amp; Felton, M. K. (2010).</w:t>
      </w:r>
      <w:proofErr w:type="gramEnd"/>
      <w:r w:rsidRPr="00BF2ABE">
        <w:rPr>
          <w:rFonts w:ascii="Times New Roman" w:eastAsia="Times New Roman" w:hAnsi="Times New Roman" w:cs="Times New Roman"/>
          <w:sz w:val="28"/>
          <w:szCs w:val="28"/>
        </w:rPr>
        <w:t xml:space="preserve"> Reading and writing from multiple source documents in history: Effects of strategy instruction with low to average high school writers. Contemporary Educational Psychology, 35, 174-192. </w:t>
      </w:r>
    </w:p>
    <w:p w:rsidR="00ED067F" w:rsidRDefault="00ED067F" w:rsidP="00ED067F">
      <w:pPr>
        <w:spacing w:after="0" w:line="360" w:lineRule="auto"/>
        <w:ind w:left="709" w:hanging="709"/>
        <w:jc w:val="both"/>
        <w:rPr>
          <w:rFonts w:ascii="Times New Roman" w:eastAsia="Times New Roman" w:hAnsi="Times New Roman" w:cs="Times New Roman"/>
          <w:sz w:val="28"/>
          <w:szCs w:val="28"/>
        </w:rPr>
      </w:pPr>
      <w:r w:rsidRPr="00ED067F">
        <w:rPr>
          <w:rFonts w:ascii="Times New Roman" w:eastAsia="Times New Roman" w:hAnsi="Times New Roman" w:cs="Times New Roman"/>
          <w:sz w:val="28"/>
          <w:szCs w:val="28"/>
        </w:rPr>
        <w:t xml:space="preserve">Leinhardt, G. (2000). </w:t>
      </w:r>
      <w:proofErr w:type="gramStart"/>
      <w:r w:rsidRPr="00ED067F">
        <w:rPr>
          <w:rFonts w:ascii="Times New Roman" w:eastAsia="Times New Roman" w:hAnsi="Times New Roman" w:cs="Times New Roman"/>
          <w:sz w:val="28"/>
          <w:szCs w:val="28"/>
        </w:rPr>
        <w:t>Lessons on teaching and learning in history from Pauls' pen.</w:t>
      </w:r>
      <w:proofErr w:type="gramEnd"/>
      <w:r w:rsidRPr="00ED067F">
        <w:rPr>
          <w:rFonts w:ascii="Times New Roman" w:eastAsia="Times New Roman" w:hAnsi="Times New Roman" w:cs="Times New Roman"/>
          <w:sz w:val="28"/>
          <w:szCs w:val="28"/>
        </w:rPr>
        <w:t xml:space="preserve"> </w:t>
      </w:r>
      <w:proofErr w:type="gramStart"/>
      <w:r w:rsidRPr="00ED067F">
        <w:rPr>
          <w:rFonts w:ascii="Times New Roman" w:eastAsia="Times New Roman" w:hAnsi="Times New Roman" w:cs="Times New Roman"/>
          <w:sz w:val="28"/>
          <w:szCs w:val="28"/>
        </w:rPr>
        <w:t>In P. N. Stearns, P. Seixas, &amp; S. Wineburg (Eds.), Knowing, teaching, and learning history: National and international perspectives (pp.223-245).</w:t>
      </w:r>
      <w:proofErr w:type="gramEnd"/>
      <w:r w:rsidRPr="00ED067F">
        <w:rPr>
          <w:rFonts w:ascii="Times New Roman" w:eastAsia="Times New Roman" w:hAnsi="Times New Roman" w:cs="Times New Roman"/>
          <w:sz w:val="28"/>
          <w:szCs w:val="28"/>
        </w:rPr>
        <w:t xml:space="preserve"> </w:t>
      </w:r>
      <w:proofErr w:type="gramStart"/>
      <w:r w:rsidRPr="00ED067F">
        <w:rPr>
          <w:rFonts w:ascii="Times New Roman" w:eastAsia="Times New Roman" w:hAnsi="Times New Roman" w:cs="Times New Roman"/>
          <w:sz w:val="28"/>
          <w:szCs w:val="28"/>
        </w:rPr>
        <w:t>New York University Press.</w:t>
      </w:r>
      <w:proofErr w:type="gramEnd"/>
      <w:r w:rsidRPr="00ED067F">
        <w:rPr>
          <w:rFonts w:ascii="Times New Roman" w:eastAsia="Times New Roman" w:hAnsi="Times New Roman" w:cs="Times New Roman"/>
          <w:sz w:val="28"/>
          <w:szCs w:val="28"/>
        </w:rPr>
        <w:t xml:space="preserve"> </w:t>
      </w:r>
    </w:p>
    <w:p w:rsidR="00BF38B2" w:rsidRPr="00BF38B2" w:rsidRDefault="00BF38B2" w:rsidP="00BF38B2">
      <w:pPr>
        <w:spacing w:after="0" w:line="360" w:lineRule="auto"/>
        <w:ind w:left="360" w:hanging="360"/>
        <w:rPr>
          <w:rFonts w:ascii="Times New Roman" w:eastAsia="Times New Roman" w:hAnsi="Times New Roman" w:cs="Times New Roman"/>
          <w:sz w:val="28"/>
          <w:szCs w:val="28"/>
        </w:rPr>
      </w:pPr>
      <w:proofErr w:type="gramStart"/>
      <w:r w:rsidRPr="00BF38B2">
        <w:rPr>
          <w:rFonts w:ascii="Times New Roman" w:eastAsia="Times New Roman" w:hAnsi="Times New Roman" w:cs="Times New Roman"/>
          <w:sz w:val="28"/>
          <w:szCs w:val="28"/>
        </w:rPr>
        <w:t>Monte-Sano, C. (2011).</w:t>
      </w:r>
      <w:proofErr w:type="gramEnd"/>
      <w:r w:rsidRPr="00BF38B2">
        <w:rPr>
          <w:rFonts w:ascii="Times New Roman" w:eastAsia="Times New Roman" w:hAnsi="Times New Roman" w:cs="Times New Roman"/>
          <w:sz w:val="28"/>
          <w:szCs w:val="28"/>
        </w:rPr>
        <w:t xml:space="preserve"> Beyond reading comprehension and summary: Learning to read and write in history by focusing on evidence, perspective, and interpretation. Curriculum Inquiry, 41(2), 212-249. </w:t>
      </w:r>
    </w:p>
    <w:p w:rsidR="00ED067F" w:rsidRPr="00ED067F" w:rsidRDefault="00ED067F" w:rsidP="00ED067F">
      <w:pPr>
        <w:spacing w:after="0" w:line="360" w:lineRule="auto"/>
        <w:ind w:left="709" w:hanging="709"/>
        <w:jc w:val="both"/>
        <w:rPr>
          <w:rFonts w:ascii="Times New Roman" w:eastAsia="Times New Roman" w:hAnsi="Times New Roman" w:cs="Times New Roman"/>
          <w:sz w:val="28"/>
          <w:szCs w:val="28"/>
        </w:rPr>
      </w:pPr>
      <w:r w:rsidRPr="00ED067F">
        <w:rPr>
          <w:rFonts w:ascii="Times New Roman" w:eastAsia="Times New Roman" w:hAnsi="Times New Roman" w:cs="Times New Roman"/>
          <w:sz w:val="28"/>
          <w:szCs w:val="28"/>
        </w:rPr>
        <w:t xml:space="preserve">Nokes, J. D. (2013). Building students' historical literacies: Learning to read and reason with historical texts and evidence. </w:t>
      </w:r>
      <w:proofErr w:type="gramStart"/>
      <w:r w:rsidRPr="00ED067F">
        <w:rPr>
          <w:rFonts w:ascii="Times New Roman" w:eastAsia="Times New Roman" w:hAnsi="Times New Roman" w:cs="Times New Roman"/>
          <w:sz w:val="28"/>
          <w:szCs w:val="28"/>
        </w:rPr>
        <w:t>Routledge.</w:t>
      </w:r>
      <w:proofErr w:type="gramEnd"/>
    </w:p>
    <w:p w:rsidR="00BF38B2" w:rsidRPr="00BF38B2" w:rsidRDefault="00BF38B2" w:rsidP="00BF38B2">
      <w:pPr>
        <w:spacing w:after="0" w:line="360" w:lineRule="auto"/>
        <w:ind w:left="709" w:hanging="709"/>
        <w:jc w:val="both"/>
        <w:rPr>
          <w:rFonts w:ascii="Times New Roman" w:eastAsia="Times New Roman" w:hAnsi="Times New Roman" w:cs="Times New Roman"/>
          <w:sz w:val="28"/>
          <w:szCs w:val="28"/>
        </w:rPr>
      </w:pPr>
      <w:proofErr w:type="gramStart"/>
      <w:r w:rsidRPr="00BF38B2">
        <w:rPr>
          <w:rFonts w:ascii="Times New Roman" w:eastAsia="Times New Roman" w:hAnsi="Times New Roman" w:cs="Times New Roman"/>
          <w:sz w:val="28"/>
          <w:szCs w:val="28"/>
        </w:rPr>
        <w:lastRenderedPageBreak/>
        <w:t>Nokes, J. D., Dole, J. A., &amp; Hacker, D. J. (2007).</w:t>
      </w:r>
      <w:proofErr w:type="gramEnd"/>
      <w:r w:rsidRPr="00BF38B2">
        <w:rPr>
          <w:rFonts w:ascii="Times New Roman" w:eastAsia="Times New Roman" w:hAnsi="Times New Roman" w:cs="Times New Roman"/>
          <w:sz w:val="28"/>
          <w:szCs w:val="28"/>
        </w:rPr>
        <w:t xml:space="preserve"> </w:t>
      </w:r>
      <w:proofErr w:type="gramStart"/>
      <w:r w:rsidRPr="00BF38B2">
        <w:rPr>
          <w:rFonts w:ascii="Times New Roman" w:eastAsia="Times New Roman" w:hAnsi="Times New Roman" w:cs="Times New Roman"/>
          <w:sz w:val="28"/>
          <w:szCs w:val="28"/>
        </w:rPr>
        <w:t>Teaching high school students to use heuristics while reading historical texts.</w:t>
      </w:r>
      <w:proofErr w:type="gramEnd"/>
      <w:r w:rsidRPr="00BF38B2">
        <w:rPr>
          <w:rFonts w:ascii="Times New Roman" w:eastAsia="Times New Roman" w:hAnsi="Times New Roman" w:cs="Times New Roman"/>
          <w:sz w:val="28"/>
          <w:szCs w:val="28"/>
        </w:rPr>
        <w:t xml:space="preserve"> </w:t>
      </w:r>
      <w:r w:rsidRPr="00BF38B2">
        <w:rPr>
          <w:rFonts w:ascii="Times New Roman" w:eastAsia="Times New Roman" w:hAnsi="Times New Roman" w:cs="Times New Roman"/>
          <w:i/>
          <w:iCs/>
          <w:sz w:val="28"/>
          <w:szCs w:val="28"/>
        </w:rPr>
        <w:t>Journal of Educational Psychology</w:t>
      </w:r>
      <w:r w:rsidRPr="00BF38B2">
        <w:rPr>
          <w:rFonts w:ascii="Times New Roman" w:eastAsia="Times New Roman" w:hAnsi="Times New Roman" w:cs="Times New Roman"/>
          <w:sz w:val="28"/>
          <w:szCs w:val="28"/>
        </w:rPr>
        <w:t xml:space="preserve">, 99, 492-504. </w:t>
      </w:r>
    </w:p>
    <w:p w:rsidR="00F06DB1" w:rsidRPr="00F06DB1" w:rsidRDefault="00F06DB1" w:rsidP="00F06DB1">
      <w:pPr>
        <w:spacing w:after="0" w:line="360" w:lineRule="auto"/>
        <w:ind w:left="540" w:hanging="709"/>
        <w:jc w:val="both"/>
        <w:rPr>
          <w:rFonts w:ascii="Times New Roman" w:eastAsia="Times New Roman" w:hAnsi="Times New Roman" w:cs="Times New Roman"/>
          <w:sz w:val="28"/>
          <w:szCs w:val="28"/>
        </w:rPr>
      </w:pPr>
      <w:proofErr w:type="gramStart"/>
      <w:r w:rsidRPr="00F06DB1">
        <w:rPr>
          <w:rFonts w:ascii="Times New Roman" w:eastAsia="Times New Roman" w:hAnsi="Times New Roman" w:cs="Times New Roman"/>
          <w:sz w:val="28"/>
          <w:szCs w:val="28"/>
        </w:rPr>
        <w:t>Oreilly, T. (2005).</w:t>
      </w:r>
      <w:proofErr w:type="gramEnd"/>
      <w:r w:rsidRPr="00F06DB1">
        <w:rPr>
          <w:rFonts w:ascii="Times New Roman" w:eastAsia="Times New Roman" w:hAnsi="Times New Roman" w:cs="Times New Roman"/>
          <w:sz w:val="28"/>
          <w:szCs w:val="28"/>
        </w:rPr>
        <w:t xml:space="preserve"> What is web 2.0, </w:t>
      </w:r>
      <w:r w:rsidRPr="00F06DB1">
        <w:rPr>
          <w:rFonts w:ascii="Times New Roman" w:eastAsia="Times New Roman" w:hAnsi="Times New Roman" w:cs="Times New Roman"/>
          <w:i/>
          <w:iCs/>
          <w:sz w:val="28"/>
          <w:szCs w:val="28"/>
        </w:rPr>
        <w:t>Journal of technologies and implications for education</w:t>
      </w:r>
      <w:proofErr w:type="gramStart"/>
      <w:r w:rsidRPr="00F06DB1">
        <w:rPr>
          <w:rFonts w:ascii="Times New Roman" w:eastAsia="Times New Roman" w:hAnsi="Times New Roman" w:cs="Times New Roman"/>
          <w:sz w:val="28"/>
          <w:szCs w:val="28"/>
        </w:rPr>
        <w:t>,1</w:t>
      </w:r>
      <w:proofErr w:type="gramEnd"/>
      <w:r w:rsidRPr="00F06DB1">
        <w:rPr>
          <w:rFonts w:ascii="Times New Roman" w:eastAsia="Times New Roman" w:hAnsi="Times New Roman" w:cs="Times New Roman"/>
          <w:sz w:val="28"/>
          <w:szCs w:val="28"/>
        </w:rPr>
        <w:t xml:space="preserve"> (1),10-22.</w:t>
      </w:r>
    </w:p>
    <w:p w:rsidR="009A5EEA" w:rsidRDefault="009A5EEA" w:rsidP="00F06DB1">
      <w:pPr>
        <w:spacing w:after="0" w:line="360" w:lineRule="auto"/>
        <w:ind w:left="450" w:hanging="709"/>
        <w:jc w:val="both"/>
        <w:rPr>
          <w:rFonts w:ascii="Times New Roman" w:eastAsia="Times New Roman" w:hAnsi="Times New Roman" w:cs="Times New Roman"/>
          <w:sz w:val="28"/>
          <w:szCs w:val="28"/>
        </w:rPr>
      </w:pPr>
      <w:proofErr w:type="gramStart"/>
      <w:r w:rsidRPr="009A5EEA">
        <w:rPr>
          <w:rFonts w:ascii="Times New Roman" w:eastAsia="Times New Roman" w:hAnsi="Times New Roman" w:cs="Times New Roman"/>
          <w:sz w:val="28"/>
          <w:szCs w:val="28"/>
        </w:rPr>
        <w:t>Sun, K., Chan, H., &amp; Chan, L. (2011).</w:t>
      </w:r>
      <w:proofErr w:type="gramEnd"/>
      <w:r w:rsidRPr="009A5EEA">
        <w:rPr>
          <w:rFonts w:ascii="Times New Roman" w:eastAsia="Times New Roman" w:hAnsi="Times New Roman" w:cs="Times New Roman"/>
          <w:sz w:val="28"/>
          <w:szCs w:val="28"/>
        </w:rPr>
        <w:t xml:space="preserve"> </w:t>
      </w:r>
      <w:proofErr w:type="gramStart"/>
      <w:r w:rsidRPr="009A5EEA">
        <w:rPr>
          <w:rFonts w:ascii="Times New Roman" w:eastAsia="Times New Roman" w:hAnsi="Times New Roman" w:cs="Times New Roman"/>
          <w:sz w:val="28"/>
          <w:szCs w:val="28"/>
        </w:rPr>
        <w:t>Research on the application of a web 2.0 concept-based internet search portfolio platform.</w:t>
      </w:r>
      <w:proofErr w:type="gramEnd"/>
      <w:r w:rsidRPr="009A5EEA">
        <w:rPr>
          <w:rFonts w:ascii="Times New Roman" w:eastAsia="Times New Roman" w:hAnsi="Times New Roman" w:cs="Times New Roman"/>
          <w:sz w:val="28"/>
          <w:szCs w:val="28"/>
        </w:rPr>
        <w:t xml:space="preserve"> </w:t>
      </w:r>
      <w:proofErr w:type="gramStart"/>
      <w:r w:rsidRPr="009A5EEA">
        <w:rPr>
          <w:rFonts w:ascii="Times New Roman" w:eastAsia="Times New Roman" w:hAnsi="Times New Roman" w:cs="Times New Roman"/>
          <w:sz w:val="28"/>
          <w:szCs w:val="28"/>
        </w:rPr>
        <w:t>Advanced in Information Sciences and Service sciences, 3(5), 185-200.</w:t>
      </w:r>
      <w:proofErr w:type="gramEnd"/>
    </w:p>
    <w:p w:rsidR="00ED067F" w:rsidRPr="00ED067F" w:rsidRDefault="00ED067F" w:rsidP="00F06DB1">
      <w:pPr>
        <w:spacing w:after="0" w:line="360" w:lineRule="auto"/>
        <w:ind w:left="450" w:hanging="709"/>
        <w:jc w:val="both"/>
        <w:rPr>
          <w:rFonts w:ascii="Times New Roman" w:eastAsia="Times New Roman" w:hAnsi="Times New Roman" w:cs="Times New Roman"/>
          <w:sz w:val="28"/>
          <w:szCs w:val="28"/>
        </w:rPr>
      </w:pPr>
      <w:proofErr w:type="gramStart"/>
      <w:r w:rsidRPr="00ED067F">
        <w:rPr>
          <w:rFonts w:ascii="Times New Roman" w:eastAsia="Times New Roman" w:hAnsi="Times New Roman" w:cs="Times New Roman"/>
          <w:sz w:val="28"/>
          <w:szCs w:val="28"/>
        </w:rPr>
        <w:t>Van Drie, J., Braaksma, M., &amp; Van Boxtel, C. (2015).</w:t>
      </w:r>
      <w:proofErr w:type="gramEnd"/>
      <w:r w:rsidRPr="00ED067F">
        <w:rPr>
          <w:rFonts w:ascii="Times New Roman" w:eastAsia="Times New Roman" w:hAnsi="Times New Roman" w:cs="Times New Roman"/>
          <w:sz w:val="28"/>
          <w:szCs w:val="28"/>
        </w:rPr>
        <w:t xml:space="preserve"> Writing in History: Effects of writing instruction on historical reasoning and text quality. </w:t>
      </w:r>
      <w:proofErr w:type="gramStart"/>
      <w:r w:rsidRPr="00ED067F">
        <w:rPr>
          <w:rFonts w:ascii="Times New Roman" w:eastAsia="Times New Roman" w:hAnsi="Times New Roman" w:cs="Times New Roman"/>
          <w:i/>
          <w:iCs/>
          <w:sz w:val="28"/>
          <w:szCs w:val="28"/>
        </w:rPr>
        <w:t>Journal of Writing Research</w:t>
      </w:r>
      <w:r w:rsidRPr="00ED067F">
        <w:rPr>
          <w:rFonts w:ascii="Times New Roman" w:eastAsia="Times New Roman" w:hAnsi="Times New Roman" w:cs="Times New Roman"/>
          <w:sz w:val="28"/>
          <w:szCs w:val="28"/>
        </w:rPr>
        <w:t>, 7(1), 123-156.</w:t>
      </w:r>
      <w:proofErr w:type="gramEnd"/>
      <w:r w:rsidRPr="00ED067F">
        <w:rPr>
          <w:rFonts w:ascii="Times New Roman" w:eastAsia="Times New Roman" w:hAnsi="Times New Roman" w:cs="Times New Roman"/>
          <w:sz w:val="28"/>
          <w:szCs w:val="28"/>
        </w:rPr>
        <w:t xml:space="preserve"> </w:t>
      </w:r>
    </w:p>
    <w:p w:rsidR="009A5EEA" w:rsidRDefault="009A5EEA" w:rsidP="009A5EEA">
      <w:pPr>
        <w:tabs>
          <w:tab w:val="left" w:pos="510"/>
        </w:tabs>
        <w:spacing w:after="0" w:line="240" w:lineRule="auto"/>
        <w:rPr>
          <w:rFonts w:ascii="Times New Roman" w:eastAsia="Times New Roman" w:hAnsi="Times New Roman" w:cs="Simplified Arabic"/>
          <w:caps/>
          <w:sz w:val="14"/>
          <w:szCs w:val="14"/>
          <w:rtl/>
        </w:rPr>
      </w:pPr>
    </w:p>
    <w:p w:rsidR="009A5EEA" w:rsidRPr="009A5EEA" w:rsidRDefault="009A5EEA" w:rsidP="00F06DB1">
      <w:pPr>
        <w:spacing w:after="0" w:line="360" w:lineRule="auto"/>
        <w:ind w:left="90" w:hanging="709"/>
        <w:jc w:val="both"/>
        <w:rPr>
          <w:rFonts w:ascii="Times New Roman" w:eastAsia="Times New Roman" w:hAnsi="Times New Roman" w:cs="Times New Roman"/>
          <w:sz w:val="28"/>
          <w:szCs w:val="28"/>
        </w:rPr>
      </w:pPr>
      <w:proofErr w:type="gramStart"/>
      <w:r w:rsidRPr="009A5EEA">
        <w:rPr>
          <w:rFonts w:ascii="Times New Roman" w:eastAsia="Times New Roman" w:hAnsi="Times New Roman" w:cs="Times New Roman"/>
          <w:sz w:val="28"/>
          <w:szCs w:val="28"/>
        </w:rPr>
        <w:t>Wallace, M., Stefanou, M., &amp; Karpouzis, K. (2003).</w:t>
      </w:r>
      <w:proofErr w:type="gramEnd"/>
      <w:r w:rsidRPr="009A5EEA">
        <w:rPr>
          <w:rFonts w:ascii="Times New Roman" w:eastAsia="Times New Roman" w:hAnsi="Times New Roman" w:cs="Times New Roman"/>
          <w:sz w:val="28"/>
          <w:szCs w:val="28"/>
        </w:rPr>
        <w:t xml:space="preserve"> </w:t>
      </w:r>
      <w:proofErr w:type="gramStart"/>
      <w:r w:rsidRPr="009A5EEA">
        <w:rPr>
          <w:rFonts w:ascii="Times New Roman" w:eastAsia="Times New Roman" w:hAnsi="Times New Roman" w:cs="Times New Roman"/>
          <w:sz w:val="28"/>
          <w:szCs w:val="28"/>
        </w:rPr>
        <w:t>Towards supporting the teaching of history using an intelligent information system that relies on the electronic road metaphor.</w:t>
      </w:r>
      <w:proofErr w:type="gramEnd"/>
      <w:r w:rsidRPr="009A5EEA">
        <w:rPr>
          <w:rFonts w:ascii="Times New Roman" w:eastAsia="Times New Roman" w:hAnsi="Times New Roman" w:cs="Times New Roman"/>
          <w:sz w:val="28"/>
          <w:szCs w:val="28"/>
        </w:rPr>
        <w:t xml:space="preserve"> Paper presented at the proceedings of the 3rd IEEE International Conference on Advanced Technologies, Athens, Greece</w:t>
      </w:r>
    </w:p>
    <w:p w:rsidR="00405901" w:rsidRPr="009A5EEA" w:rsidRDefault="00405901" w:rsidP="00BF38B2">
      <w:pPr>
        <w:pStyle w:val="NormalWeb"/>
        <w:ind w:left="-180"/>
        <w:rPr>
          <w:bCs/>
          <w:sz w:val="32"/>
          <w:szCs w:val="32"/>
          <w:rtl/>
        </w:rPr>
      </w:pPr>
    </w:p>
    <w:p w:rsidR="00405901" w:rsidRPr="00405901" w:rsidRDefault="00405901" w:rsidP="00405901">
      <w:pPr>
        <w:pStyle w:val="NormalWeb"/>
        <w:bidi/>
        <w:ind w:left="-180"/>
        <w:rPr>
          <w:bCs/>
          <w:sz w:val="32"/>
          <w:szCs w:val="32"/>
          <w:rtl/>
          <w:lang w:bidi="ar-EG"/>
        </w:rPr>
      </w:pPr>
    </w:p>
    <w:sectPr w:rsidR="00405901" w:rsidRPr="00405901" w:rsidSect="00D77C0A">
      <w:footerReference w:type="default" r:id="rId10"/>
      <w:footerReference w:type="first" r:id="rId11"/>
      <w:pgSz w:w="12240" w:h="15840" w:code="1"/>
      <w:pgMar w:top="993" w:right="1440" w:bottom="1440" w:left="1440" w:header="720" w:footer="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14BAF" w:rsidRDefault="00614BAF" w:rsidP="00CB4C7B">
      <w:pPr>
        <w:spacing w:after="0" w:line="240" w:lineRule="auto"/>
      </w:pPr>
      <w:r>
        <w:separator/>
      </w:r>
    </w:p>
  </w:endnote>
  <w:endnote w:type="continuationSeparator" w:id="0">
    <w:p w:rsidR="00614BAF" w:rsidRDefault="00614BAF" w:rsidP="00CB4C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plified Arabic">
    <w:panose1 w:val="02020603050405020304"/>
    <w:charset w:val="00"/>
    <w:family w:val="roman"/>
    <w:pitch w:val="variable"/>
    <w:sig w:usb0="00002003" w:usb1="00000000" w:usb2="00000000" w:usb3="00000000" w:csb0="00000041" w:csb1="00000000"/>
  </w:font>
  <w:font w:name="Calibri">
    <w:panose1 w:val="020F0502020204030204"/>
    <w:charset w:val="00"/>
    <w:family w:val="swiss"/>
    <w:pitch w:val="variable"/>
    <w:sig w:usb0="E10002FF" w:usb1="4000ACFF" w:usb2="00000009" w:usb3="00000000" w:csb0="0000019F" w:csb1="00000000"/>
  </w:font>
  <w:font w:name="SKR HEAD1">
    <w:altName w:val="Arial"/>
    <w:charset w:val="B2"/>
    <w:family w:val="auto"/>
    <w:pitch w:val="variable"/>
    <w:sig w:usb0="00002000" w:usb1="00000000" w:usb2="00000000" w:usb3="00000000" w:csb0="00000040" w:csb1="00000000"/>
  </w:font>
  <w:font w:name="Arial">
    <w:panose1 w:val="020B0604020202020204"/>
    <w:charset w:val="00"/>
    <w:family w:val="swiss"/>
    <w:pitch w:val="variable"/>
    <w:sig w:usb0="E0002AFF" w:usb1="C0007843" w:usb2="00000009" w:usb3="00000000" w:csb0="000001FF" w:csb1="00000000"/>
  </w:font>
  <w:font w:name="Calibri Light">
    <w:altName w:val="Arial"/>
    <w:charset w:val="00"/>
    <w:family w:val="swiss"/>
    <w:pitch w:val="variable"/>
    <w:sig w:usb0="00000000"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abic Typesetting">
    <w:panose1 w:val="03020402040406030203"/>
    <w:charset w:val="00"/>
    <w:family w:val="script"/>
    <w:pitch w:val="variable"/>
    <w:sig w:usb0="A000206F" w:usb1="C0000000" w:usb2="00000008" w:usb3="00000000" w:csb0="000000D3" w:csb1="00000000"/>
  </w:font>
  <w:font w:name="Andalus">
    <w:panose1 w:val="02020603050405020304"/>
    <w:charset w:val="00"/>
    <w:family w:val="roman"/>
    <w:pitch w:val="variable"/>
    <w:sig w:usb0="00002003" w:usb1="80000000" w:usb2="00000008" w:usb3="00000000" w:csb0="00000041" w:csb1="00000000"/>
  </w:font>
  <w:font w:name="Diwani Letter">
    <w:altName w:val="Segoe UI Semilight"/>
    <w:charset w:val="B2"/>
    <w:family w:val="auto"/>
    <w:pitch w:val="variable"/>
    <w:sig w:usb0="00002000" w:usb1="80000000" w:usb2="00000008" w:usb3="00000000" w:csb0="00000040" w:csb1="00000000"/>
  </w:font>
  <w:font w:name="Malik Lt BT">
    <w:altName w:val="Arial"/>
    <w:charset w:val="B2"/>
    <w:family w:val="auto"/>
    <w:pitch w:val="variable"/>
    <w:sig w:usb0="00002001" w:usb1="00000000" w:usb2="00000000" w:usb3="00000000" w:csb0="00000040" w:csb1="00000000"/>
  </w:font>
  <w:font w:name="AdvertisingExtraBold">
    <w:altName w:val="Times New Roman"/>
    <w:charset w:val="B2"/>
    <w:family w:val="auto"/>
    <w:pitch w:val="variable"/>
    <w:sig w:usb0="00002000" w:usb1="00000000" w:usb2="00000000" w:usb3="00000000" w:csb0="00000040" w:csb1="00000000"/>
  </w:font>
  <w:font w:name="GE Jarida Heavy">
    <w:altName w:val="Sakkal Majalla"/>
    <w:panose1 w:val="00000000000000000000"/>
    <w:charset w:val="B2"/>
    <w:family w:val="roman"/>
    <w:notTrueType/>
    <w:pitch w:val="variable"/>
    <w:sig w:usb0="00002000" w:usb1="80000100" w:usb2="00000028"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53257731"/>
      <w:docPartObj>
        <w:docPartGallery w:val="Page Numbers (Bottom of Page)"/>
        <w:docPartUnique/>
      </w:docPartObj>
    </w:sdtPr>
    <w:sdtEndPr>
      <w:rPr>
        <w:noProof/>
      </w:rPr>
    </w:sdtEndPr>
    <w:sdtContent>
      <w:p w:rsidR="00575086" w:rsidRDefault="00575086">
        <w:pPr>
          <w:pStyle w:val="Footer"/>
          <w:jc w:val="center"/>
        </w:pPr>
        <w:r>
          <w:fldChar w:fldCharType="begin"/>
        </w:r>
        <w:r>
          <w:instrText xml:space="preserve"> PAGE   \* MERGEFORMAT </w:instrText>
        </w:r>
        <w:r>
          <w:fldChar w:fldCharType="separate"/>
        </w:r>
        <w:r w:rsidR="00E062D1">
          <w:rPr>
            <w:noProof/>
          </w:rPr>
          <w:t>2</w:t>
        </w:r>
        <w:r>
          <w:rPr>
            <w:noProof/>
          </w:rPr>
          <w:fldChar w:fldCharType="end"/>
        </w:r>
      </w:p>
    </w:sdtContent>
  </w:sdt>
  <w:p w:rsidR="00575086" w:rsidRDefault="0057508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49054994"/>
      <w:docPartObj>
        <w:docPartGallery w:val="Page Numbers (Bottom of Page)"/>
        <w:docPartUnique/>
      </w:docPartObj>
    </w:sdtPr>
    <w:sdtEndPr/>
    <w:sdtContent>
      <w:p w:rsidR="00575086" w:rsidRDefault="00575086">
        <w:pPr>
          <w:pStyle w:val="Footer"/>
        </w:pPr>
        <w:r>
          <w:rPr>
            <w:noProof/>
          </w:rPr>
          <mc:AlternateContent>
            <mc:Choice Requires="wps">
              <w:drawing>
                <wp:anchor distT="0" distB="0" distL="114300" distR="114300" simplePos="0" relativeHeight="251660288" behindDoc="0" locked="0" layoutInCell="1" allowOverlap="1" wp14:anchorId="065207BC" wp14:editId="13FF71D2">
                  <wp:simplePos x="0" y="0"/>
                  <wp:positionH relativeFrom="margin">
                    <wp:align>center</wp:align>
                  </wp:positionH>
                  <wp:positionV relativeFrom="bottomMargin">
                    <wp:align>center</wp:align>
                  </wp:positionV>
                  <wp:extent cx="551815" cy="238760"/>
                  <wp:effectExtent l="19050" t="19050" r="23495" b="18415"/>
                  <wp:wrapNone/>
                  <wp:docPr id="556"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1815" cy="238760"/>
                          </a:xfrm>
                          <a:prstGeom prst="bracketPair">
                            <a:avLst>
                              <a:gd name="adj" fmla="val 16667"/>
                            </a:avLst>
                          </a:prstGeom>
                          <a:solidFill>
                            <a:srgbClr val="FFFFFF"/>
                          </a:solidFill>
                          <a:ln w="28575">
                            <a:solidFill>
                              <a:srgbClr val="808080"/>
                            </a:solidFill>
                            <a:round/>
                            <a:headEnd/>
                            <a:tailEnd/>
                          </a:ln>
                        </wps:spPr>
                        <wps:txbx>
                          <w:txbxContent>
                            <w:p w:rsidR="00575086" w:rsidRDefault="00575086">
                              <w:pPr>
                                <w:jc w:val="center"/>
                              </w:pPr>
                              <w:r>
                                <w:fldChar w:fldCharType="begin"/>
                              </w:r>
                              <w:r>
                                <w:instrText xml:space="preserve"> PAGE    \* MERGEFORMAT </w:instrText>
                              </w:r>
                              <w:r>
                                <w:fldChar w:fldCharType="separate"/>
                              </w:r>
                              <w:r w:rsidR="00E062D1">
                                <w:rPr>
                                  <w:noProof/>
                                </w:rPr>
                                <w:t>1</w:t>
                              </w:r>
                              <w:r>
                                <w:rPr>
                                  <w:noProof/>
                                </w:rPr>
                                <w:fldChar w:fldCharType="end"/>
                              </w:r>
                            </w:p>
                          </w:txbxContent>
                        </wps:txbx>
                        <wps:bodyPr rot="0" vert="horz" wrap="square" lIns="91440" tIns="0" rIns="91440" bIns="0" anchor="t" anchorCtr="0" upright="1">
                          <a:noAutofit/>
                        </wps:bodyPr>
                      </wps:wsp>
                    </a:graphicData>
                  </a:graphic>
                  <wp14:sizeRelH relativeFrom="margin">
                    <wp14:pctWidth>10000</wp14:pctWidth>
                  </wp14:sizeRelH>
                  <wp14:sizeRelV relativeFrom="bottomMargin">
                    <wp14:pctHeight>0</wp14:pctHeight>
                  </wp14:sizeRelV>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22" o:spid="_x0000_s1026" type="#_x0000_t185" style="position:absolute;margin-left:0;margin-top:0;width:43.45pt;height:18.8pt;z-index:251660288;visibility:visible;mso-wrap-style:square;mso-width-percent:100;mso-height-percent:0;mso-wrap-distance-left:9pt;mso-wrap-distance-top:0;mso-wrap-distance-right:9pt;mso-wrap-distance-bottom:0;mso-position-horizontal:center;mso-position-horizontal-relative:margin;mso-position-vertical:center;mso-position-vertical-relative:bottom-margin-area;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" filled="t" strokecolor="gray" strokeweight="2.25pt">
                  <v:textbox inset=",0,,0">
                    <w:txbxContent>
                      <w:p w:rsidR="00575086" w:rsidRDefault="00575086">
                        <w:pPr>
                          <w:jc w:val="center"/>
                        </w:pPr>
                        <w:r>
                          <w:fldChar w:fldCharType="begin"/>
                        </w:r>
                        <w:r>
                          <w:instrText xml:space="preserve"> PAGE    \* MERGEFORMAT </w:instrText>
                        </w:r>
                        <w:r>
                          <w:fldChar w:fldCharType="separate"/>
                        </w:r>
                        <w:r w:rsidR="00E062D1">
                          <w:rPr>
                            <w:noProof/>
                          </w:rPr>
                          <w:t>1</w:t>
                        </w:r>
                        <w:r>
                          <w:rPr>
                            <w:noProof/>
                          </w:rPr>
                          <w:fldChar w:fldCharType="end"/>
                        </w:r>
                      </w:p>
                    </w:txbxContent>
                  </v:textbox>
                  <w10:wrap anchorx="margin" anchory="margin"/>
                </v:shape>
              </w:pict>
            </mc:Fallback>
          </mc:AlternateContent>
        </w:r>
        <w:r>
          <w:rPr>
            <w:noProof/>
          </w:rPr>
          <mc:AlternateContent>
            <mc:Choice Requires="wps">
              <w:drawing>
                <wp:anchor distT="0" distB="0" distL="114300" distR="114300" simplePos="0" relativeHeight="251659264" behindDoc="0" locked="0" layoutInCell="1" allowOverlap="1" wp14:anchorId="49BE3372" wp14:editId="20C8720F">
                  <wp:simplePos x="0" y="0"/>
                  <wp:positionH relativeFrom="margin">
                    <wp:align>center</wp:align>
                  </wp:positionH>
                  <wp:positionV relativeFrom="bottomMargin">
                    <wp:align>center</wp:align>
                  </wp:positionV>
                  <wp:extent cx="5518150" cy="0"/>
                  <wp:effectExtent l="9525" t="9525" r="6350" b="9525"/>
                  <wp:wrapNone/>
                  <wp:docPr id="557" name="Auto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 uri="{53640926-AAD7-44D8-BBD7-CCE9431645EC}">
                              <a14:shadowObscured xmlns:a14="http://schemas.microsoft.com/office/drawing/2010/main" val="1"/>
                            </a:ext>
                          </a:extLst>
                        </wps:spPr>
                        <wps:bodyPr/>
                      </wps:wsp>
                    </a:graphicData>
                  </a:graphic>
                  <wp14:sizeRelH relativeFrom="page">
                    <wp14:pctWidth>0</wp14:pctWidth>
                  </wp14:sizeRelH>
                  <wp14:sizeRelV relativeFrom="bottomMargin">
                    <wp14:pctHeight>0</wp14:pctHeight>
                  </wp14:sizeRelV>
                </wp:anchor>
              </w:drawing>
            </mc:Choice>
            <mc:Fallback xmlns:w16se="http://schemas.microsoft.com/office/word/2015/wordml/symex" xmlns:w15="http://schemas.microsoft.com/office/word/2012/wordml" xmlns:cx="http://schemas.microsoft.com/office/drawing/2014/chartex">
              <w:pict>
                <v:shapetype w14:anchorId="390F7F25" id="_x0000_t32" coordsize="21600,21600" o:spt="32" o:oned="t" path="m,l21600,21600e" filled="f">
                  <v:path arrowok="t" fillok="f" o:connecttype="none"/>
                  <o:lock v:ext="edit" shapetype="t"/>
                </v:shapetype>
                <v:shape id="AutoShape 21" o:spid="_x0000_s1026" type="#_x0000_t32" style="position:absolute;margin-left:0;margin-top:0;width:434.5pt;height:0;z-index:251659264;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" strokecolor="gray" strokeweight="1pt">
                  <w10:wrap anchorx="margin" anchory="margin"/>
                </v:shape>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14BAF" w:rsidRDefault="00614BAF" w:rsidP="00CB4C7B">
      <w:pPr>
        <w:spacing w:after="0" w:line="240" w:lineRule="auto"/>
      </w:pPr>
      <w:r>
        <w:separator/>
      </w:r>
    </w:p>
  </w:footnote>
  <w:footnote w:type="continuationSeparator" w:id="0">
    <w:p w:rsidR="00614BAF" w:rsidRDefault="00614BAF" w:rsidP="00CB4C7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1.25pt;height:11.25pt" o:bullet="t">
        <v:imagedata r:id="rId1" o:title="mso5C00"/>
      </v:shape>
    </w:pict>
  </w:numPicBullet>
  <w:abstractNum w:abstractNumId="0">
    <w:nsid w:val="006B3D65"/>
    <w:multiLevelType w:val="hybridMultilevel"/>
    <w:tmpl w:val="93BCFF2C"/>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nsid w:val="02103C36"/>
    <w:multiLevelType w:val="hybridMultilevel"/>
    <w:tmpl w:val="2D9E4AF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5C34570"/>
    <w:multiLevelType w:val="hybridMultilevel"/>
    <w:tmpl w:val="0802B000"/>
    <w:lvl w:ilvl="0" w:tplc="50BEE48A">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
    <w:nsid w:val="0A587085"/>
    <w:multiLevelType w:val="hybridMultilevel"/>
    <w:tmpl w:val="C602F6E6"/>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A9D5101"/>
    <w:multiLevelType w:val="hybridMultilevel"/>
    <w:tmpl w:val="C900994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B352147"/>
    <w:multiLevelType w:val="hybridMultilevel"/>
    <w:tmpl w:val="2C60D6AE"/>
    <w:lvl w:ilvl="0" w:tplc="F334BA86">
      <w:start w:val="1"/>
      <w:numFmt w:val="decimal"/>
      <w:lvlText w:val="%1-"/>
      <w:lvlJc w:val="left"/>
      <w:pPr>
        <w:ind w:left="81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nsid w:val="0BFE445F"/>
    <w:multiLevelType w:val="hybridMultilevel"/>
    <w:tmpl w:val="65886A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C66521E"/>
    <w:multiLevelType w:val="hybridMultilevel"/>
    <w:tmpl w:val="381A881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0CCB0059"/>
    <w:multiLevelType w:val="hybridMultilevel"/>
    <w:tmpl w:val="82462FFC"/>
    <w:lvl w:ilvl="0" w:tplc="457E4482">
      <w:start w:val="1"/>
      <w:numFmt w:val="decimal"/>
      <w:lvlText w:val="%1-"/>
      <w:lvlJc w:val="left"/>
      <w:pPr>
        <w:ind w:left="-386" w:hanging="360"/>
      </w:pPr>
      <w:rPr>
        <w:rFonts w:eastAsia="Times New Roman" w:hint="default"/>
      </w:rPr>
    </w:lvl>
    <w:lvl w:ilvl="1" w:tplc="04090019" w:tentative="1">
      <w:start w:val="1"/>
      <w:numFmt w:val="lowerLetter"/>
      <w:lvlText w:val="%2."/>
      <w:lvlJc w:val="left"/>
      <w:pPr>
        <w:ind w:left="334" w:hanging="360"/>
      </w:pPr>
    </w:lvl>
    <w:lvl w:ilvl="2" w:tplc="0409001B" w:tentative="1">
      <w:start w:val="1"/>
      <w:numFmt w:val="lowerRoman"/>
      <w:lvlText w:val="%3."/>
      <w:lvlJc w:val="right"/>
      <w:pPr>
        <w:ind w:left="1054" w:hanging="180"/>
      </w:pPr>
    </w:lvl>
    <w:lvl w:ilvl="3" w:tplc="0409000F" w:tentative="1">
      <w:start w:val="1"/>
      <w:numFmt w:val="decimal"/>
      <w:lvlText w:val="%4."/>
      <w:lvlJc w:val="left"/>
      <w:pPr>
        <w:ind w:left="1774" w:hanging="360"/>
      </w:pPr>
    </w:lvl>
    <w:lvl w:ilvl="4" w:tplc="04090019" w:tentative="1">
      <w:start w:val="1"/>
      <w:numFmt w:val="lowerLetter"/>
      <w:lvlText w:val="%5."/>
      <w:lvlJc w:val="left"/>
      <w:pPr>
        <w:ind w:left="2494" w:hanging="360"/>
      </w:pPr>
    </w:lvl>
    <w:lvl w:ilvl="5" w:tplc="0409001B" w:tentative="1">
      <w:start w:val="1"/>
      <w:numFmt w:val="lowerRoman"/>
      <w:lvlText w:val="%6."/>
      <w:lvlJc w:val="right"/>
      <w:pPr>
        <w:ind w:left="3214" w:hanging="180"/>
      </w:pPr>
    </w:lvl>
    <w:lvl w:ilvl="6" w:tplc="0409000F" w:tentative="1">
      <w:start w:val="1"/>
      <w:numFmt w:val="decimal"/>
      <w:lvlText w:val="%7."/>
      <w:lvlJc w:val="left"/>
      <w:pPr>
        <w:ind w:left="3934" w:hanging="360"/>
      </w:pPr>
    </w:lvl>
    <w:lvl w:ilvl="7" w:tplc="04090019" w:tentative="1">
      <w:start w:val="1"/>
      <w:numFmt w:val="lowerLetter"/>
      <w:lvlText w:val="%8."/>
      <w:lvlJc w:val="left"/>
      <w:pPr>
        <w:ind w:left="4654" w:hanging="360"/>
      </w:pPr>
    </w:lvl>
    <w:lvl w:ilvl="8" w:tplc="0409001B" w:tentative="1">
      <w:start w:val="1"/>
      <w:numFmt w:val="lowerRoman"/>
      <w:lvlText w:val="%9."/>
      <w:lvlJc w:val="right"/>
      <w:pPr>
        <w:ind w:left="5374" w:hanging="180"/>
      </w:pPr>
    </w:lvl>
  </w:abstractNum>
  <w:abstractNum w:abstractNumId="9">
    <w:nsid w:val="0E421C92"/>
    <w:multiLevelType w:val="hybridMultilevel"/>
    <w:tmpl w:val="336E8264"/>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nsid w:val="115220AA"/>
    <w:multiLevelType w:val="hybridMultilevel"/>
    <w:tmpl w:val="A5CC34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3864214"/>
    <w:multiLevelType w:val="hybridMultilevel"/>
    <w:tmpl w:val="CD4A45B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BF37CED"/>
    <w:multiLevelType w:val="hybridMultilevel"/>
    <w:tmpl w:val="D324C0F6"/>
    <w:lvl w:ilvl="0" w:tplc="31F4D61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1934368"/>
    <w:multiLevelType w:val="hybridMultilevel"/>
    <w:tmpl w:val="EFF2D8A2"/>
    <w:lvl w:ilvl="0" w:tplc="70140856">
      <w:start w:val="1"/>
      <w:numFmt w:val="decimal"/>
      <w:lvlText w:val="%1-"/>
      <w:lvlJc w:val="left"/>
      <w:pPr>
        <w:ind w:left="450" w:hanging="360"/>
      </w:pPr>
      <w:rPr>
        <w:rFonts w:hint="default"/>
        <w:b/>
        <w:bCs/>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4">
    <w:nsid w:val="239243F2"/>
    <w:multiLevelType w:val="hybridMultilevel"/>
    <w:tmpl w:val="F01AB7B2"/>
    <w:lvl w:ilvl="0" w:tplc="54444FA4">
      <w:start w:val="1"/>
      <w:numFmt w:val="decimal"/>
      <w:lvlText w:val="%1-"/>
      <w:lvlJc w:val="left"/>
      <w:pPr>
        <w:ind w:left="473" w:hanging="360"/>
      </w:pPr>
      <w:rPr>
        <w:rFonts w:hint="default"/>
        <w:b w:val="0"/>
        <w:sz w:val="28"/>
      </w:rPr>
    </w:lvl>
    <w:lvl w:ilvl="1" w:tplc="B712B252">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4FD4271"/>
    <w:multiLevelType w:val="hybridMultilevel"/>
    <w:tmpl w:val="216EEC7C"/>
    <w:lvl w:ilvl="0" w:tplc="E8267EF6">
      <w:start w:val="1"/>
      <w:numFmt w:val="decimal"/>
      <w:lvlText w:val="%1-"/>
      <w:lvlJc w:val="left"/>
      <w:pPr>
        <w:ind w:left="1080" w:hanging="360"/>
      </w:pPr>
      <w:rPr>
        <w:b w:val="0"/>
        <w:bCs w:val="0"/>
        <w:sz w:val="28"/>
        <w:szCs w:val="28"/>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6">
    <w:nsid w:val="2A857401"/>
    <w:multiLevelType w:val="hybridMultilevel"/>
    <w:tmpl w:val="D8FA75CE"/>
    <w:lvl w:ilvl="0" w:tplc="04090005">
      <w:start w:val="1"/>
      <w:numFmt w:val="bullet"/>
      <w:lvlText w:val=""/>
      <w:lvlJc w:val="left"/>
      <w:pPr>
        <w:ind w:left="880" w:hanging="360"/>
      </w:pPr>
      <w:rPr>
        <w:rFonts w:ascii="Wingdings" w:hAnsi="Wingdings" w:hint="default"/>
      </w:rPr>
    </w:lvl>
    <w:lvl w:ilvl="1" w:tplc="04090003" w:tentative="1">
      <w:start w:val="1"/>
      <w:numFmt w:val="bullet"/>
      <w:lvlText w:val="o"/>
      <w:lvlJc w:val="left"/>
      <w:pPr>
        <w:ind w:left="1600" w:hanging="360"/>
      </w:pPr>
      <w:rPr>
        <w:rFonts w:ascii="Courier New" w:hAnsi="Courier New" w:cs="Courier New" w:hint="default"/>
      </w:rPr>
    </w:lvl>
    <w:lvl w:ilvl="2" w:tplc="04090005" w:tentative="1">
      <w:start w:val="1"/>
      <w:numFmt w:val="bullet"/>
      <w:lvlText w:val=""/>
      <w:lvlJc w:val="left"/>
      <w:pPr>
        <w:ind w:left="2320" w:hanging="360"/>
      </w:pPr>
      <w:rPr>
        <w:rFonts w:ascii="Wingdings" w:hAnsi="Wingdings" w:hint="default"/>
      </w:rPr>
    </w:lvl>
    <w:lvl w:ilvl="3" w:tplc="04090001" w:tentative="1">
      <w:start w:val="1"/>
      <w:numFmt w:val="bullet"/>
      <w:lvlText w:val=""/>
      <w:lvlJc w:val="left"/>
      <w:pPr>
        <w:ind w:left="3040" w:hanging="360"/>
      </w:pPr>
      <w:rPr>
        <w:rFonts w:ascii="Symbol" w:hAnsi="Symbol" w:hint="default"/>
      </w:rPr>
    </w:lvl>
    <w:lvl w:ilvl="4" w:tplc="04090003" w:tentative="1">
      <w:start w:val="1"/>
      <w:numFmt w:val="bullet"/>
      <w:lvlText w:val="o"/>
      <w:lvlJc w:val="left"/>
      <w:pPr>
        <w:ind w:left="3760" w:hanging="360"/>
      </w:pPr>
      <w:rPr>
        <w:rFonts w:ascii="Courier New" w:hAnsi="Courier New" w:cs="Courier New" w:hint="default"/>
      </w:rPr>
    </w:lvl>
    <w:lvl w:ilvl="5" w:tplc="04090005" w:tentative="1">
      <w:start w:val="1"/>
      <w:numFmt w:val="bullet"/>
      <w:lvlText w:val=""/>
      <w:lvlJc w:val="left"/>
      <w:pPr>
        <w:ind w:left="4480" w:hanging="360"/>
      </w:pPr>
      <w:rPr>
        <w:rFonts w:ascii="Wingdings" w:hAnsi="Wingdings" w:hint="default"/>
      </w:rPr>
    </w:lvl>
    <w:lvl w:ilvl="6" w:tplc="04090001" w:tentative="1">
      <w:start w:val="1"/>
      <w:numFmt w:val="bullet"/>
      <w:lvlText w:val=""/>
      <w:lvlJc w:val="left"/>
      <w:pPr>
        <w:ind w:left="5200" w:hanging="360"/>
      </w:pPr>
      <w:rPr>
        <w:rFonts w:ascii="Symbol" w:hAnsi="Symbol" w:hint="default"/>
      </w:rPr>
    </w:lvl>
    <w:lvl w:ilvl="7" w:tplc="04090003" w:tentative="1">
      <w:start w:val="1"/>
      <w:numFmt w:val="bullet"/>
      <w:lvlText w:val="o"/>
      <w:lvlJc w:val="left"/>
      <w:pPr>
        <w:ind w:left="5920" w:hanging="360"/>
      </w:pPr>
      <w:rPr>
        <w:rFonts w:ascii="Courier New" w:hAnsi="Courier New" w:cs="Courier New" w:hint="default"/>
      </w:rPr>
    </w:lvl>
    <w:lvl w:ilvl="8" w:tplc="04090005" w:tentative="1">
      <w:start w:val="1"/>
      <w:numFmt w:val="bullet"/>
      <w:lvlText w:val=""/>
      <w:lvlJc w:val="left"/>
      <w:pPr>
        <w:ind w:left="6640" w:hanging="360"/>
      </w:pPr>
      <w:rPr>
        <w:rFonts w:ascii="Wingdings" w:hAnsi="Wingdings" w:hint="default"/>
      </w:rPr>
    </w:lvl>
  </w:abstractNum>
  <w:abstractNum w:abstractNumId="17">
    <w:nsid w:val="2B9414D3"/>
    <w:multiLevelType w:val="hybridMultilevel"/>
    <w:tmpl w:val="1452CE32"/>
    <w:lvl w:ilvl="0" w:tplc="04090007">
      <w:start w:val="1"/>
      <w:numFmt w:val="bullet"/>
      <w:lvlText w:val=""/>
      <w:lvlPicBulletId w:val="0"/>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nsid w:val="2D08493F"/>
    <w:multiLevelType w:val="hybridMultilevel"/>
    <w:tmpl w:val="CC80C74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2E2173E5"/>
    <w:multiLevelType w:val="hybridMultilevel"/>
    <w:tmpl w:val="C5FC02CA"/>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
    <w:nsid w:val="2F660AB6"/>
    <w:multiLevelType w:val="hybridMultilevel"/>
    <w:tmpl w:val="A4AA8604"/>
    <w:lvl w:ilvl="0" w:tplc="178483DA">
      <w:start w:val="1"/>
      <w:numFmt w:val="decimal"/>
      <w:lvlText w:val="%1-"/>
      <w:lvlJc w:val="left"/>
      <w:pPr>
        <w:ind w:left="833" w:hanging="360"/>
      </w:pPr>
      <w:rPr>
        <w:rFonts w:hint="default"/>
      </w:rPr>
    </w:lvl>
    <w:lvl w:ilvl="1" w:tplc="04090019" w:tentative="1">
      <w:start w:val="1"/>
      <w:numFmt w:val="lowerLetter"/>
      <w:lvlText w:val="%2."/>
      <w:lvlJc w:val="left"/>
      <w:pPr>
        <w:ind w:left="1553" w:hanging="360"/>
      </w:pPr>
    </w:lvl>
    <w:lvl w:ilvl="2" w:tplc="0409001B" w:tentative="1">
      <w:start w:val="1"/>
      <w:numFmt w:val="lowerRoman"/>
      <w:lvlText w:val="%3."/>
      <w:lvlJc w:val="right"/>
      <w:pPr>
        <w:ind w:left="2273" w:hanging="180"/>
      </w:pPr>
    </w:lvl>
    <w:lvl w:ilvl="3" w:tplc="0409000F" w:tentative="1">
      <w:start w:val="1"/>
      <w:numFmt w:val="decimal"/>
      <w:lvlText w:val="%4."/>
      <w:lvlJc w:val="left"/>
      <w:pPr>
        <w:ind w:left="2993" w:hanging="360"/>
      </w:pPr>
    </w:lvl>
    <w:lvl w:ilvl="4" w:tplc="04090019" w:tentative="1">
      <w:start w:val="1"/>
      <w:numFmt w:val="lowerLetter"/>
      <w:lvlText w:val="%5."/>
      <w:lvlJc w:val="left"/>
      <w:pPr>
        <w:ind w:left="3713" w:hanging="360"/>
      </w:pPr>
    </w:lvl>
    <w:lvl w:ilvl="5" w:tplc="0409001B" w:tentative="1">
      <w:start w:val="1"/>
      <w:numFmt w:val="lowerRoman"/>
      <w:lvlText w:val="%6."/>
      <w:lvlJc w:val="right"/>
      <w:pPr>
        <w:ind w:left="4433" w:hanging="180"/>
      </w:pPr>
    </w:lvl>
    <w:lvl w:ilvl="6" w:tplc="0409000F" w:tentative="1">
      <w:start w:val="1"/>
      <w:numFmt w:val="decimal"/>
      <w:lvlText w:val="%7."/>
      <w:lvlJc w:val="left"/>
      <w:pPr>
        <w:ind w:left="5153" w:hanging="360"/>
      </w:pPr>
    </w:lvl>
    <w:lvl w:ilvl="7" w:tplc="04090019" w:tentative="1">
      <w:start w:val="1"/>
      <w:numFmt w:val="lowerLetter"/>
      <w:lvlText w:val="%8."/>
      <w:lvlJc w:val="left"/>
      <w:pPr>
        <w:ind w:left="5873" w:hanging="360"/>
      </w:pPr>
    </w:lvl>
    <w:lvl w:ilvl="8" w:tplc="0409001B" w:tentative="1">
      <w:start w:val="1"/>
      <w:numFmt w:val="lowerRoman"/>
      <w:lvlText w:val="%9."/>
      <w:lvlJc w:val="right"/>
      <w:pPr>
        <w:ind w:left="6593" w:hanging="180"/>
      </w:pPr>
    </w:lvl>
  </w:abstractNum>
  <w:abstractNum w:abstractNumId="21">
    <w:nsid w:val="3585001F"/>
    <w:multiLevelType w:val="hybridMultilevel"/>
    <w:tmpl w:val="0A6C30D8"/>
    <w:lvl w:ilvl="0" w:tplc="C744F3A0">
      <w:start w:val="1"/>
      <w:numFmt w:val="decimal"/>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D3A11B7"/>
    <w:multiLevelType w:val="hybridMultilevel"/>
    <w:tmpl w:val="98187FF2"/>
    <w:lvl w:ilvl="0" w:tplc="69D8EE38">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3">
    <w:nsid w:val="400A7C8E"/>
    <w:multiLevelType w:val="hybridMultilevel"/>
    <w:tmpl w:val="2EA6E212"/>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4">
    <w:nsid w:val="44EF5A30"/>
    <w:multiLevelType w:val="hybridMultilevel"/>
    <w:tmpl w:val="6450ADEA"/>
    <w:lvl w:ilvl="0" w:tplc="04090005">
      <w:start w:val="1"/>
      <w:numFmt w:val="bullet"/>
      <w:lvlText w:val=""/>
      <w:lvlJc w:val="left"/>
      <w:pPr>
        <w:ind w:left="810" w:hanging="360"/>
      </w:pPr>
      <w:rPr>
        <w:rFonts w:ascii="Wingdings" w:hAnsi="Wingdings"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5">
    <w:nsid w:val="47EA16BE"/>
    <w:multiLevelType w:val="hybridMultilevel"/>
    <w:tmpl w:val="1532A5C0"/>
    <w:lvl w:ilvl="0" w:tplc="04090005">
      <w:start w:val="1"/>
      <w:numFmt w:val="bullet"/>
      <w:lvlText w:val=""/>
      <w:lvlJc w:val="left"/>
      <w:pPr>
        <w:ind w:left="29" w:hanging="360"/>
      </w:pPr>
      <w:rPr>
        <w:rFonts w:ascii="Wingdings" w:hAnsi="Wingdings" w:hint="default"/>
      </w:rPr>
    </w:lvl>
    <w:lvl w:ilvl="1" w:tplc="04090003" w:tentative="1">
      <w:start w:val="1"/>
      <w:numFmt w:val="bullet"/>
      <w:lvlText w:val="o"/>
      <w:lvlJc w:val="left"/>
      <w:pPr>
        <w:ind w:left="749" w:hanging="360"/>
      </w:pPr>
      <w:rPr>
        <w:rFonts w:ascii="Courier New" w:hAnsi="Courier New" w:cs="Courier New" w:hint="default"/>
      </w:rPr>
    </w:lvl>
    <w:lvl w:ilvl="2" w:tplc="04090005" w:tentative="1">
      <w:start w:val="1"/>
      <w:numFmt w:val="bullet"/>
      <w:lvlText w:val=""/>
      <w:lvlJc w:val="left"/>
      <w:pPr>
        <w:ind w:left="1469" w:hanging="360"/>
      </w:pPr>
      <w:rPr>
        <w:rFonts w:ascii="Wingdings" w:hAnsi="Wingdings" w:hint="default"/>
      </w:rPr>
    </w:lvl>
    <w:lvl w:ilvl="3" w:tplc="04090001" w:tentative="1">
      <w:start w:val="1"/>
      <w:numFmt w:val="bullet"/>
      <w:lvlText w:val=""/>
      <w:lvlJc w:val="left"/>
      <w:pPr>
        <w:ind w:left="2189" w:hanging="360"/>
      </w:pPr>
      <w:rPr>
        <w:rFonts w:ascii="Symbol" w:hAnsi="Symbol" w:hint="default"/>
      </w:rPr>
    </w:lvl>
    <w:lvl w:ilvl="4" w:tplc="04090003" w:tentative="1">
      <w:start w:val="1"/>
      <w:numFmt w:val="bullet"/>
      <w:lvlText w:val="o"/>
      <w:lvlJc w:val="left"/>
      <w:pPr>
        <w:ind w:left="2909" w:hanging="360"/>
      </w:pPr>
      <w:rPr>
        <w:rFonts w:ascii="Courier New" w:hAnsi="Courier New" w:cs="Courier New" w:hint="default"/>
      </w:rPr>
    </w:lvl>
    <w:lvl w:ilvl="5" w:tplc="04090005" w:tentative="1">
      <w:start w:val="1"/>
      <w:numFmt w:val="bullet"/>
      <w:lvlText w:val=""/>
      <w:lvlJc w:val="left"/>
      <w:pPr>
        <w:ind w:left="3629" w:hanging="360"/>
      </w:pPr>
      <w:rPr>
        <w:rFonts w:ascii="Wingdings" w:hAnsi="Wingdings" w:hint="default"/>
      </w:rPr>
    </w:lvl>
    <w:lvl w:ilvl="6" w:tplc="04090001" w:tentative="1">
      <w:start w:val="1"/>
      <w:numFmt w:val="bullet"/>
      <w:lvlText w:val=""/>
      <w:lvlJc w:val="left"/>
      <w:pPr>
        <w:ind w:left="4349" w:hanging="360"/>
      </w:pPr>
      <w:rPr>
        <w:rFonts w:ascii="Symbol" w:hAnsi="Symbol" w:hint="default"/>
      </w:rPr>
    </w:lvl>
    <w:lvl w:ilvl="7" w:tplc="04090003" w:tentative="1">
      <w:start w:val="1"/>
      <w:numFmt w:val="bullet"/>
      <w:lvlText w:val="o"/>
      <w:lvlJc w:val="left"/>
      <w:pPr>
        <w:ind w:left="5069" w:hanging="360"/>
      </w:pPr>
      <w:rPr>
        <w:rFonts w:ascii="Courier New" w:hAnsi="Courier New" w:cs="Courier New" w:hint="default"/>
      </w:rPr>
    </w:lvl>
    <w:lvl w:ilvl="8" w:tplc="04090005" w:tentative="1">
      <w:start w:val="1"/>
      <w:numFmt w:val="bullet"/>
      <w:lvlText w:val=""/>
      <w:lvlJc w:val="left"/>
      <w:pPr>
        <w:ind w:left="5789" w:hanging="360"/>
      </w:pPr>
      <w:rPr>
        <w:rFonts w:ascii="Wingdings" w:hAnsi="Wingdings" w:hint="default"/>
      </w:rPr>
    </w:lvl>
  </w:abstractNum>
  <w:abstractNum w:abstractNumId="26">
    <w:nsid w:val="4C076E7C"/>
    <w:multiLevelType w:val="hybridMultilevel"/>
    <w:tmpl w:val="9510ECAC"/>
    <w:lvl w:ilvl="0" w:tplc="107E2B12">
      <w:start w:val="1"/>
      <w:numFmt w:val="decimal"/>
      <w:lvlText w:val="%1-"/>
      <w:lvlJc w:val="left"/>
      <w:pPr>
        <w:ind w:left="720" w:hanging="360"/>
      </w:pPr>
      <w:rPr>
        <w:rFonts w:ascii="Simplified Arabic" w:eastAsia="Times New Roman" w:hAnsi="Simplified Arabic" w:cs="Simplified Arabic"/>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29B3E6E"/>
    <w:multiLevelType w:val="hybridMultilevel"/>
    <w:tmpl w:val="9E84C9A2"/>
    <w:lvl w:ilvl="0" w:tplc="FD6E1D06">
      <w:start w:val="1"/>
      <w:numFmt w:val="arabicAlpha"/>
      <w:lvlText w:val="(%1)"/>
      <w:lvlJc w:val="left"/>
      <w:pPr>
        <w:ind w:left="720" w:hanging="360"/>
      </w:pPr>
      <w:rPr>
        <w:rFonts w:ascii="Simplified Arabic" w:eastAsia="Calibri" w:hAnsi="Simplified Arabic" w:cs="SKR HEAD1"/>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44D4FAA"/>
    <w:multiLevelType w:val="hybridMultilevel"/>
    <w:tmpl w:val="6194F5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5444C16"/>
    <w:multiLevelType w:val="hybridMultilevel"/>
    <w:tmpl w:val="4080BE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6ED1848"/>
    <w:multiLevelType w:val="hybridMultilevel"/>
    <w:tmpl w:val="4CC8291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CEF1018"/>
    <w:multiLevelType w:val="hybridMultilevel"/>
    <w:tmpl w:val="164E286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5D7C3350"/>
    <w:multiLevelType w:val="hybridMultilevel"/>
    <w:tmpl w:val="421A3A0C"/>
    <w:lvl w:ilvl="0" w:tplc="5420CC1E">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E8B393B"/>
    <w:multiLevelType w:val="hybridMultilevel"/>
    <w:tmpl w:val="04044E00"/>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4962839"/>
    <w:multiLevelType w:val="hybridMultilevel"/>
    <w:tmpl w:val="EE2A84B2"/>
    <w:lvl w:ilvl="0" w:tplc="ED24098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5286B53"/>
    <w:multiLevelType w:val="hybridMultilevel"/>
    <w:tmpl w:val="9D86CA46"/>
    <w:lvl w:ilvl="0" w:tplc="04090005">
      <w:start w:val="1"/>
      <w:numFmt w:val="bullet"/>
      <w:lvlText w:val=""/>
      <w:lvlJc w:val="left"/>
      <w:pPr>
        <w:ind w:left="216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6">
    <w:nsid w:val="67C53602"/>
    <w:multiLevelType w:val="hybridMultilevel"/>
    <w:tmpl w:val="3452BF88"/>
    <w:lvl w:ilvl="0" w:tplc="04090007">
      <w:start w:val="1"/>
      <w:numFmt w:val="bullet"/>
      <w:lvlText w:val=""/>
      <w:lvlPicBulletId w:val="0"/>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7">
    <w:nsid w:val="69F246AA"/>
    <w:multiLevelType w:val="hybridMultilevel"/>
    <w:tmpl w:val="B1D6E532"/>
    <w:lvl w:ilvl="0" w:tplc="F5AC4B2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nsid w:val="72644711"/>
    <w:multiLevelType w:val="hybridMultilevel"/>
    <w:tmpl w:val="7E5E7810"/>
    <w:lvl w:ilvl="0" w:tplc="0409000B">
      <w:start w:val="1"/>
      <w:numFmt w:val="bullet"/>
      <w:lvlText w:val=""/>
      <w:lvlJc w:val="left"/>
      <w:pPr>
        <w:ind w:left="1785" w:hanging="360"/>
      </w:pPr>
      <w:rPr>
        <w:rFonts w:ascii="Wingdings" w:hAnsi="Wingdings" w:hint="default"/>
      </w:rPr>
    </w:lvl>
    <w:lvl w:ilvl="1" w:tplc="04090003" w:tentative="1">
      <w:start w:val="1"/>
      <w:numFmt w:val="bullet"/>
      <w:lvlText w:val="o"/>
      <w:lvlJc w:val="left"/>
      <w:pPr>
        <w:ind w:left="2505" w:hanging="360"/>
      </w:pPr>
      <w:rPr>
        <w:rFonts w:ascii="Courier New" w:hAnsi="Courier New" w:cs="Courier New" w:hint="default"/>
      </w:rPr>
    </w:lvl>
    <w:lvl w:ilvl="2" w:tplc="04090005" w:tentative="1">
      <w:start w:val="1"/>
      <w:numFmt w:val="bullet"/>
      <w:lvlText w:val=""/>
      <w:lvlJc w:val="left"/>
      <w:pPr>
        <w:ind w:left="3225" w:hanging="360"/>
      </w:pPr>
      <w:rPr>
        <w:rFonts w:ascii="Wingdings" w:hAnsi="Wingdings" w:hint="default"/>
      </w:rPr>
    </w:lvl>
    <w:lvl w:ilvl="3" w:tplc="04090001" w:tentative="1">
      <w:start w:val="1"/>
      <w:numFmt w:val="bullet"/>
      <w:lvlText w:val=""/>
      <w:lvlJc w:val="left"/>
      <w:pPr>
        <w:ind w:left="3945" w:hanging="360"/>
      </w:pPr>
      <w:rPr>
        <w:rFonts w:ascii="Symbol" w:hAnsi="Symbol" w:hint="default"/>
      </w:rPr>
    </w:lvl>
    <w:lvl w:ilvl="4" w:tplc="04090003" w:tentative="1">
      <w:start w:val="1"/>
      <w:numFmt w:val="bullet"/>
      <w:lvlText w:val="o"/>
      <w:lvlJc w:val="left"/>
      <w:pPr>
        <w:ind w:left="4665" w:hanging="360"/>
      </w:pPr>
      <w:rPr>
        <w:rFonts w:ascii="Courier New" w:hAnsi="Courier New" w:cs="Courier New" w:hint="default"/>
      </w:rPr>
    </w:lvl>
    <w:lvl w:ilvl="5" w:tplc="04090005" w:tentative="1">
      <w:start w:val="1"/>
      <w:numFmt w:val="bullet"/>
      <w:lvlText w:val=""/>
      <w:lvlJc w:val="left"/>
      <w:pPr>
        <w:ind w:left="5385" w:hanging="360"/>
      </w:pPr>
      <w:rPr>
        <w:rFonts w:ascii="Wingdings" w:hAnsi="Wingdings" w:hint="default"/>
      </w:rPr>
    </w:lvl>
    <w:lvl w:ilvl="6" w:tplc="04090001" w:tentative="1">
      <w:start w:val="1"/>
      <w:numFmt w:val="bullet"/>
      <w:lvlText w:val=""/>
      <w:lvlJc w:val="left"/>
      <w:pPr>
        <w:ind w:left="6105" w:hanging="360"/>
      </w:pPr>
      <w:rPr>
        <w:rFonts w:ascii="Symbol" w:hAnsi="Symbol" w:hint="default"/>
      </w:rPr>
    </w:lvl>
    <w:lvl w:ilvl="7" w:tplc="04090003" w:tentative="1">
      <w:start w:val="1"/>
      <w:numFmt w:val="bullet"/>
      <w:lvlText w:val="o"/>
      <w:lvlJc w:val="left"/>
      <w:pPr>
        <w:ind w:left="6825" w:hanging="360"/>
      </w:pPr>
      <w:rPr>
        <w:rFonts w:ascii="Courier New" w:hAnsi="Courier New" w:cs="Courier New" w:hint="default"/>
      </w:rPr>
    </w:lvl>
    <w:lvl w:ilvl="8" w:tplc="04090005" w:tentative="1">
      <w:start w:val="1"/>
      <w:numFmt w:val="bullet"/>
      <w:lvlText w:val=""/>
      <w:lvlJc w:val="left"/>
      <w:pPr>
        <w:ind w:left="7545" w:hanging="360"/>
      </w:pPr>
      <w:rPr>
        <w:rFonts w:ascii="Wingdings" w:hAnsi="Wingdings" w:hint="default"/>
      </w:rPr>
    </w:lvl>
  </w:abstractNum>
  <w:abstractNum w:abstractNumId="39">
    <w:nsid w:val="79EC35E2"/>
    <w:multiLevelType w:val="hybridMultilevel"/>
    <w:tmpl w:val="9F5E7E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D25435D"/>
    <w:multiLevelType w:val="hybridMultilevel"/>
    <w:tmpl w:val="1BEEE7B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7FFE0A4B"/>
    <w:multiLevelType w:val="hybridMultilevel"/>
    <w:tmpl w:val="4000AE9A"/>
    <w:lvl w:ilvl="0" w:tplc="9B3CC272">
      <w:start w:val="1"/>
      <w:numFmt w:val="bullet"/>
      <w:lvlText w:val="-"/>
      <w:lvlJc w:val="left"/>
      <w:pPr>
        <w:tabs>
          <w:tab w:val="num" w:pos="1440"/>
        </w:tabs>
        <w:ind w:left="1440" w:hanging="360"/>
      </w:pPr>
      <w:rPr>
        <w:rFonts w:ascii="Times New Roman" w:eastAsia="Times New Roman" w:hAnsi="Times New Roman" w:cs="Simplified Arabic"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8"/>
  </w:num>
  <w:num w:numId="5">
    <w:abstractNumId w:val="6"/>
  </w:num>
  <w:num w:numId="6">
    <w:abstractNumId w:val="3"/>
  </w:num>
  <w:num w:numId="7">
    <w:abstractNumId w:val="24"/>
  </w:num>
  <w:num w:numId="8">
    <w:abstractNumId w:val="1"/>
  </w:num>
  <w:num w:numId="9">
    <w:abstractNumId w:val="23"/>
  </w:num>
  <w:num w:numId="10">
    <w:abstractNumId w:val="36"/>
  </w:num>
  <w:num w:numId="11">
    <w:abstractNumId w:val="17"/>
  </w:num>
  <w:num w:numId="12">
    <w:abstractNumId w:val="9"/>
  </w:num>
  <w:num w:numId="13">
    <w:abstractNumId w:val="0"/>
  </w:num>
  <w:num w:numId="14">
    <w:abstractNumId w:val="19"/>
  </w:num>
  <w:num w:numId="15">
    <w:abstractNumId w:val="35"/>
  </w:num>
  <w:num w:numId="1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10"/>
  </w:num>
  <w:num w:numId="19">
    <w:abstractNumId w:val="39"/>
  </w:num>
  <w:num w:numId="20">
    <w:abstractNumId w:val="32"/>
  </w:num>
  <w:num w:numId="21">
    <w:abstractNumId w:val="40"/>
  </w:num>
  <w:num w:numId="22">
    <w:abstractNumId w:val="34"/>
  </w:num>
  <w:num w:numId="23">
    <w:abstractNumId w:val="4"/>
  </w:num>
  <w:num w:numId="24">
    <w:abstractNumId w:val="18"/>
  </w:num>
  <w:num w:numId="25">
    <w:abstractNumId w:val="26"/>
  </w:num>
  <w:num w:numId="26">
    <w:abstractNumId w:val="41"/>
  </w:num>
  <w:num w:numId="27">
    <w:abstractNumId w:val="16"/>
  </w:num>
  <w:num w:numId="28">
    <w:abstractNumId w:val="12"/>
  </w:num>
  <w:num w:numId="29">
    <w:abstractNumId w:val="13"/>
  </w:num>
  <w:num w:numId="30">
    <w:abstractNumId w:val="30"/>
  </w:num>
  <w:num w:numId="31">
    <w:abstractNumId w:val="27"/>
  </w:num>
  <w:num w:numId="32">
    <w:abstractNumId w:val="7"/>
  </w:num>
  <w:num w:numId="33">
    <w:abstractNumId w:val="33"/>
  </w:num>
  <w:num w:numId="34">
    <w:abstractNumId w:val="11"/>
  </w:num>
  <w:num w:numId="35">
    <w:abstractNumId w:val="29"/>
  </w:num>
  <w:num w:numId="36">
    <w:abstractNumId w:val="21"/>
  </w:num>
  <w:num w:numId="37">
    <w:abstractNumId w:val="8"/>
  </w:num>
  <w:num w:numId="38">
    <w:abstractNumId w:val="37"/>
  </w:num>
  <w:num w:numId="39">
    <w:abstractNumId w:val="25"/>
  </w:num>
  <w:num w:numId="40">
    <w:abstractNumId w:val="31"/>
  </w:num>
  <w:num w:numId="41">
    <w:abstractNumId w:val="38"/>
  </w:num>
  <w:num w:numId="42">
    <w:abstractNumId w:val="14"/>
  </w:num>
  <w:num w:numId="43">
    <w:abstractNumId w:val="20"/>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4C7B"/>
    <w:rsid w:val="00000C7F"/>
    <w:rsid w:val="00004058"/>
    <w:rsid w:val="0000579B"/>
    <w:rsid w:val="00006916"/>
    <w:rsid w:val="00007DD2"/>
    <w:rsid w:val="00012C3B"/>
    <w:rsid w:val="000133E2"/>
    <w:rsid w:val="00014B23"/>
    <w:rsid w:val="000205E6"/>
    <w:rsid w:val="0002312D"/>
    <w:rsid w:val="00024EA2"/>
    <w:rsid w:val="00024EB0"/>
    <w:rsid w:val="000251D4"/>
    <w:rsid w:val="00030786"/>
    <w:rsid w:val="000318D0"/>
    <w:rsid w:val="00033C58"/>
    <w:rsid w:val="000355E3"/>
    <w:rsid w:val="000406E3"/>
    <w:rsid w:val="000407C0"/>
    <w:rsid w:val="000417B8"/>
    <w:rsid w:val="00042AE8"/>
    <w:rsid w:val="00046AAB"/>
    <w:rsid w:val="0005191E"/>
    <w:rsid w:val="0005262C"/>
    <w:rsid w:val="000540EF"/>
    <w:rsid w:val="00054B76"/>
    <w:rsid w:val="0005542C"/>
    <w:rsid w:val="0006106D"/>
    <w:rsid w:val="0006264F"/>
    <w:rsid w:val="00062D16"/>
    <w:rsid w:val="00064884"/>
    <w:rsid w:val="0006550B"/>
    <w:rsid w:val="00065DAB"/>
    <w:rsid w:val="00065FD4"/>
    <w:rsid w:val="0006712D"/>
    <w:rsid w:val="00072C62"/>
    <w:rsid w:val="00080C7B"/>
    <w:rsid w:val="000835B2"/>
    <w:rsid w:val="00083953"/>
    <w:rsid w:val="00084C74"/>
    <w:rsid w:val="00087EAE"/>
    <w:rsid w:val="00090337"/>
    <w:rsid w:val="00096E90"/>
    <w:rsid w:val="00097345"/>
    <w:rsid w:val="00097995"/>
    <w:rsid w:val="000A3399"/>
    <w:rsid w:val="000A344F"/>
    <w:rsid w:val="000B0E41"/>
    <w:rsid w:val="000B1F59"/>
    <w:rsid w:val="000B54D1"/>
    <w:rsid w:val="000B7B65"/>
    <w:rsid w:val="000C06DF"/>
    <w:rsid w:val="000C5878"/>
    <w:rsid w:val="000C7CA2"/>
    <w:rsid w:val="000C7F89"/>
    <w:rsid w:val="000D02AE"/>
    <w:rsid w:val="000D06D2"/>
    <w:rsid w:val="000D2F87"/>
    <w:rsid w:val="000D4343"/>
    <w:rsid w:val="000D5B88"/>
    <w:rsid w:val="000D7FAC"/>
    <w:rsid w:val="000E0BFD"/>
    <w:rsid w:val="000E0CB8"/>
    <w:rsid w:val="000E1B80"/>
    <w:rsid w:val="000E358D"/>
    <w:rsid w:val="000E3D63"/>
    <w:rsid w:val="000E4AB9"/>
    <w:rsid w:val="000E5CC0"/>
    <w:rsid w:val="000E5F18"/>
    <w:rsid w:val="000F2719"/>
    <w:rsid w:val="000F4219"/>
    <w:rsid w:val="000F5965"/>
    <w:rsid w:val="00102512"/>
    <w:rsid w:val="001033AB"/>
    <w:rsid w:val="001047F6"/>
    <w:rsid w:val="00104800"/>
    <w:rsid w:val="0010654F"/>
    <w:rsid w:val="00107D10"/>
    <w:rsid w:val="001103EB"/>
    <w:rsid w:val="00111E17"/>
    <w:rsid w:val="00117579"/>
    <w:rsid w:val="001177CF"/>
    <w:rsid w:val="00122999"/>
    <w:rsid w:val="00123A91"/>
    <w:rsid w:val="00124268"/>
    <w:rsid w:val="00124C00"/>
    <w:rsid w:val="00126A21"/>
    <w:rsid w:val="001315E9"/>
    <w:rsid w:val="001321C4"/>
    <w:rsid w:val="00132D66"/>
    <w:rsid w:val="00135E25"/>
    <w:rsid w:val="00137FB3"/>
    <w:rsid w:val="00145A48"/>
    <w:rsid w:val="00150613"/>
    <w:rsid w:val="00150C2C"/>
    <w:rsid w:val="0015253E"/>
    <w:rsid w:val="00154A60"/>
    <w:rsid w:val="001558F2"/>
    <w:rsid w:val="001603D9"/>
    <w:rsid w:val="00160739"/>
    <w:rsid w:val="00160C3F"/>
    <w:rsid w:val="001612E5"/>
    <w:rsid w:val="00161EA1"/>
    <w:rsid w:val="0016274A"/>
    <w:rsid w:val="00163148"/>
    <w:rsid w:val="00163B3B"/>
    <w:rsid w:val="001642CC"/>
    <w:rsid w:val="001730FC"/>
    <w:rsid w:val="00173349"/>
    <w:rsid w:val="001771A0"/>
    <w:rsid w:val="00180183"/>
    <w:rsid w:val="00184B06"/>
    <w:rsid w:val="00184E88"/>
    <w:rsid w:val="00191ED4"/>
    <w:rsid w:val="00192576"/>
    <w:rsid w:val="0019543F"/>
    <w:rsid w:val="00196264"/>
    <w:rsid w:val="00196503"/>
    <w:rsid w:val="001A300C"/>
    <w:rsid w:val="001B1211"/>
    <w:rsid w:val="001B5ED1"/>
    <w:rsid w:val="001B65A1"/>
    <w:rsid w:val="001B712E"/>
    <w:rsid w:val="001C01EA"/>
    <w:rsid w:val="001C42BD"/>
    <w:rsid w:val="001D1E87"/>
    <w:rsid w:val="001D6AA7"/>
    <w:rsid w:val="001D772F"/>
    <w:rsid w:val="001E03A9"/>
    <w:rsid w:val="001E103B"/>
    <w:rsid w:val="001E1CB0"/>
    <w:rsid w:val="001E54DD"/>
    <w:rsid w:val="001E7462"/>
    <w:rsid w:val="001F2677"/>
    <w:rsid w:val="001F77B8"/>
    <w:rsid w:val="00200069"/>
    <w:rsid w:val="00201E46"/>
    <w:rsid w:val="00202095"/>
    <w:rsid w:val="0020274D"/>
    <w:rsid w:val="0020590E"/>
    <w:rsid w:val="00207007"/>
    <w:rsid w:val="00207757"/>
    <w:rsid w:val="002114F2"/>
    <w:rsid w:val="00211D4D"/>
    <w:rsid w:val="00216F4A"/>
    <w:rsid w:val="00217689"/>
    <w:rsid w:val="00217AF3"/>
    <w:rsid w:val="0022000C"/>
    <w:rsid w:val="0022059E"/>
    <w:rsid w:val="00220B80"/>
    <w:rsid w:val="00222A99"/>
    <w:rsid w:val="00225253"/>
    <w:rsid w:val="0022621A"/>
    <w:rsid w:val="00226228"/>
    <w:rsid w:val="0022695E"/>
    <w:rsid w:val="00230998"/>
    <w:rsid w:val="00233333"/>
    <w:rsid w:val="002407EA"/>
    <w:rsid w:val="0024227F"/>
    <w:rsid w:val="00242519"/>
    <w:rsid w:val="0024398D"/>
    <w:rsid w:val="00247361"/>
    <w:rsid w:val="00252C05"/>
    <w:rsid w:val="0025534B"/>
    <w:rsid w:val="00257591"/>
    <w:rsid w:val="00261310"/>
    <w:rsid w:val="002623DC"/>
    <w:rsid w:val="00262859"/>
    <w:rsid w:val="00264BD1"/>
    <w:rsid w:val="002651C7"/>
    <w:rsid w:val="0027171D"/>
    <w:rsid w:val="00274A5C"/>
    <w:rsid w:val="00275626"/>
    <w:rsid w:val="00276064"/>
    <w:rsid w:val="002761A5"/>
    <w:rsid w:val="00285433"/>
    <w:rsid w:val="00285526"/>
    <w:rsid w:val="00286D03"/>
    <w:rsid w:val="00293604"/>
    <w:rsid w:val="00293B48"/>
    <w:rsid w:val="00295590"/>
    <w:rsid w:val="002964FD"/>
    <w:rsid w:val="002A12A5"/>
    <w:rsid w:val="002A21E6"/>
    <w:rsid w:val="002A3603"/>
    <w:rsid w:val="002A41DD"/>
    <w:rsid w:val="002A4593"/>
    <w:rsid w:val="002A7865"/>
    <w:rsid w:val="002A7BE7"/>
    <w:rsid w:val="002B0F3F"/>
    <w:rsid w:val="002B4289"/>
    <w:rsid w:val="002B56B3"/>
    <w:rsid w:val="002C128E"/>
    <w:rsid w:val="002C1BDE"/>
    <w:rsid w:val="002C2456"/>
    <w:rsid w:val="002C2554"/>
    <w:rsid w:val="002C38EB"/>
    <w:rsid w:val="002C6767"/>
    <w:rsid w:val="002C7B04"/>
    <w:rsid w:val="002D277C"/>
    <w:rsid w:val="002D432A"/>
    <w:rsid w:val="002D7AF1"/>
    <w:rsid w:val="002E1318"/>
    <w:rsid w:val="002E581F"/>
    <w:rsid w:val="002E793B"/>
    <w:rsid w:val="002F378D"/>
    <w:rsid w:val="00305548"/>
    <w:rsid w:val="0030686C"/>
    <w:rsid w:val="003121E5"/>
    <w:rsid w:val="00312AB8"/>
    <w:rsid w:val="00313009"/>
    <w:rsid w:val="00315E2F"/>
    <w:rsid w:val="003179C2"/>
    <w:rsid w:val="00320FDF"/>
    <w:rsid w:val="003210A4"/>
    <w:rsid w:val="00322979"/>
    <w:rsid w:val="003249F0"/>
    <w:rsid w:val="003312FB"/>
    <w:rsid w:val="003317FB"/>
    <w:rsid w:val="00335220"/>
    <w:rsid w:val="00337780"/>
    <w:rsid w:val="003406A0"/>
    <w:rsid w:val="00341F18"/>
    <w:rsid w:val="00354F27"/>
    <w:rsid w:val="003577D8"/>
    <w:rsid w:val="00361157"/>
    <w:rsid w:val="00364165"/>
    <w:rsid w:val="003656C3"/>
    <w:rsid w:val="003676E6"/>
    <w:rsid w:val="00370BF6"/>
    <w:rsid w:val="00373862"/>
    <w:rsid w:val="003819E0"/>
    <w:rsid w:val="003834C9"/>
    <w:rsid w:val="0038605D"/>
    <w:rsid w:val="003879C6"/>
    <w:rsid w:val="0039233F"/>
    <w:rsid w:val="00393967"/>
    <w:rsid w:val="0039398E"/>
    <w:rsid w:val="00393B99"/>
    <w:rsid w:val="003A2467"/>
    <w:rsid w:val="003A55CA"/>
    <w:rsid w:val="003A62C6"/>
    <w:rsid w:val="003A7955"/>
    <w:rsid w:val="003B006C"/>
    <w:rsid w:val="003B0D7D"/>
    <w:rsid w:val="003B175E"/>
    <w:rsid w:val="003B2347"/>
    <w:rsid w:val="003B2FF2"/>
    <w:rsid w:val="003B7A05"/>
    <w:rsid w:val="003C2484"/>
    <w:rsid w:val="003C6D5E"/>
    <w:rsid w:val="003D249A"/>
    <w:rsid w:val="003D2DF6"/>
    <w:rsid w:val="003D3457"/>
    <w:rsid w:val="003D55C9"/>
    <w:rsid w:val="003D5F20"/>
    <w:rsid w:val="003E419F"/>
    <w:rsid w:val="003E5E7F"/>
    <w:rsid w:val="003E7127"/>
    <w:rsid w:val="003F0980"/>
    <w:rsid w:val="003F1856"/>
    <w:rsid w:val="003F2CA7"/>
    <w:rsid w:val="003F6858"/>
    <w:rsid w:val="003F7958"/>
    <w:rsid w:val="004006E2"/>
    <w:rsid w:val="00402566"/>
    <w:rsid w:val="0040505B"/>
    <w:rsid w:val="00405901"/>
    <w:rsid w:val="0040707A"/>
    <w:rsid w:val="00414DAB"/>
    <w:rsid w:val="00422285"/>
    <w:rsid w:val="00424998"/>
    <w:rsid w:val="00424EE8"/>
    <w:rsid w:val="00426206"/>
    <w:rsid w:val="00433624"/>
    <w:rsid w:val="00434CE2"/>
    <w:rsid w:val="00437BFC"/>
    <w:rsid w:val="00437E9A"/>
    <w:rsid w:val="004411C3"/>
    <w:rsid w:val="0044193E"/>
    <w:rsid w:val="00443154"/>
    <w:rsid w:val="00447482"/>
    <w:rsid w:val="004525AB"/>
    <w:rsid w:val="00453B93"/>
    <w:rsid w:val="004570A0"/>
    <w:rsid w:val="004622EA"/>
    <w:rsid w:val="00463353"/>
    <w:rsid w:val="004647B5"/>
    <w:rsid w:val="0046713A"/>
    <w:rsid w:val="00471F81"/>
    <w:rsid w:val="004721FE"/>
    <w:rsid w:val="004801B5"/>
    <w:rsid w:val="00480BB4"/>
    <w:rsid w:val="00480D66"/>
    <w:rsid w:val="0048409C"/>
    <w:rsid w:val="00485659"/>
    <w:rsid w:val="004858FF"/>
    <w:rsid w:val="00487509"/>
    <w:rsid w:val="00492CEB"/>
    <w:rsid w:val="00495B9D"/>
    <w:rsid w:val="00495EFB"/>
    <w:rsid w:val="00495F30"/>
    <w:rsid w:val="004A0F3B"/>
    <w:rsid w:val="004A1052"/>
    <w:rsid w:val="004A1579"/>
    <w:rsid w:val="004A24A6"/>
    <w:rsid w:val="004A6ABF"/>
    <w:rsid w:val="004A7141"/>
    <w:rsid w:val="004A77EB"/>
    <w:rsid w:val="004A7EF4"/>
    <w:rsid w:val="004B02E8"/>
    <w:rsid w:val="004B4899"/>
    <w:rsid w:val="004B5632"/>
    <w:rsid w:val="004B5B6A"/>
    <w:rsid w:val="004C121A"/>
    <w:rsid w:val="004C5129"/>
    <w:rsid w:val="004C53CB"/>
    <w:rsid w:val="004C6009"/>
    <w:rsid w:val="004C65B6"/>
    <w:rsid w:val="004D20D4"/>
    <w:rsid w:val="004D266C"/>
    <w:rsid w:val="004D31D2"/>
    <w:rsid w:val="004D3610"/>
    <w:rsid w:val="004D48FB"/>
    <w:rsid w:val="004D7191"/>
    <w:rsid w:val="004E00A7"/>
    <w:rsid w:val="004E4AD7"/>
    <w:rsid w:val="004E65E4"/>
    <w:rsid w:val="004F00CA"/>
    <w:rsid w:val="004F3A3A"/>
    <w:rsid w:val="004F5037"/>
    <w:rsid w:val="004F5407"/>
    <w:rsid w:val="004F5753"/>
    <w:rsid w:val="004F598E"/>
    <w:rsid w:val="005036CE"/>
    <w:rsid w:val="0050613E"/>
    <w:rsid w:val="00507C6A"/>
    <w:rsid w:val="005118A7"/>
    <w:rsid w:val="005152A7"/>
    <w:rsid w:val="00516C32"/>
    <w:rsid w:val="00517D32"/>
    <w:rsid w:val="00520F21"/>
    <w:rsid w:val="00521BE4"/>
    <w:rsid w:val="00523827"/>
    <w:rsid w:val="00524751"/>
    <w:rsid w:val="0052676E"/>
    <w:rsid w:val="005268AD"/>
    <w:rsid w:val="0052782E"/>
    <w:rsid w:val="00530432"/>
    <w:rsid w:val="00531417"/>
    <w:rsid w:val="00532BB3"/>
    <w:rsid w:val="005336CB"/>
    <w:rsid w:val="00547AD6"/>
    <w:rsid w:val="00550089"/>
    <w:rsid w:val="00554A5A"/>
    <w:rsid w:val="00555796"/>
    <w:rsid w:val="00561B24"/>
    <w:rsid w:val="005629FF"/>
    <w:rsid w:val="0056385F"/>
    <w:rsid w:val="0057126F"/>
    <w:rsid w:val="0057249D"/>
    <w:rsid w:val="00572B6F"/>
    <w:rsid w:val="00574DF2"/>
    <w:rsid w:val="00575086"/>
    <w:rsid w:val="005820F8"/>
    <w:rsid w:val="0058364A"/>
    <w:rsid w:val="005841FC"/>
    <w:rsid w:val="00590668"/>
    <w:rsid w:val="0059344E"/>
    <w:rsid w:val="00595BF7"/>
    <w:rsid w:val="005964EE"/>
    <w:rsid w:val="005977D9"/>
    <w:rsid w:val="005A2D3F"/>
    <w:rsid w:val="005A2E6C"/>
    <w:rsid w:val="005A34BC"/>
    <w:rsid w:val="005A520C"/>
    <w:rsid w:val="005A572A"/>
    <w:rsid w:val="005A5870"/>
    <w:rsid w:val="005A5A9E"/>
    <w:rsid w:val="005A6A9D"/>
    <w:rsid w:val="005B15D8"/>
    <w:rsid w:val="005B3885"/>
    <w:rsid w:val="005B3AA7"/>
    <w:rsid w:val="005B3C1B"/>
    <w:rsid w:val="005B6C84"/>
    <w:rsid w:val="005B7306"/>
    <w:rsid w:val="005C0E59"/>
    <w:rsid w:val="005C1AEB"/>
    <w:rsid w:val="005C4C0C"/>
    <w:rsid w:val="005C65E2"/>
    <w:rsid w:val="005D0E29"/>
    <w:rsid w:val="005D1090"/>
    <w:rsid w:val="005D374B"/>
    <w:rsid w:val="005D407A"/>
    <w:rsid w:val="005D44A2"/>
    <w:rsid w:val="005D4575"/>
    <w:rsid w:val="005D6154"/>
    <w:rsid w:val="005D6745"/>
    <w:rsid w:val="005D6DD5"/>
    <w:rsid w:val="005E0413"/>
    <w:rsid w:val="005F0504"/>
    <w:rsid w:val="005F0803"/>
    <w:rsid w:val="005F1981"/>
    <w:rsid w:val="005F2DE0"/>
    <w:rsid w:val="005F3578"/>
    <w:rsid w:val="005F3E1A"/>
    <w:rsid w:val="005F667E"/>
    <w:rsid w:val="005F7589"/>
    <w:rsid w:val="0060003B"/>
    <w:rsid w:val="00600050"/>
    <w:rsid w:val="00602EF6"/>
    <w:rsid w:val="006031DE"/>
    <w:rsid w:val="00606ED9"/>
    <w:rsid w:val="006071FA"/>
    <w:rsid w:val="00611459"/>
    <w:rsid w:val="00611FC6"/>
    <w:rsid w:val="00614BAF"/>
    <w:rsid w:val="0061618C"/>
    <w:rsid w:val="00622845"/>
    <w:rsid w:val="0062384D"/>
    <w:rsid w:val="00625FBD"/>
    <w:rsid w:val="006302DF"/>
    <w:rsid w:val="00637B46"/>
    <w:rsid w:val="00637EDF"/>
    <w:rsid w:val="00640C96"/>
    <w:rsid w:val="00642B95"/>
    <w:rsid w:val="0064361D"/>
    <w:rsid w:val="00646A75"/>
    <w:rsid w:val="0065206D"/>
    <w:rsid w:val="0065275B"/>
    <w:rsid w:val="00655042"/>
    <w:rsid w:val="00655ADF"/>
    <w:rsid w:val="006563C0"/>
    <w:rsid w:val="006625AB"/>
    <w:rsid w:val="00662F34"/>
    <w:rsid w:val="006637FA"/>
    <w:rsid w:val="006649BC"/>
    <w:rsid w:val="00665B26"/>
    <w:rsid w:val="0066616D"/>
    <w:rsid w:val="006764E6"/>
    <w:rsid w:val="00676D01"/>
    <w:rsid w:val="006871DC"/>
    <w:rsid w:val="00687A3A"/>
    <w:rsid w:val="00687FBC"/>
    <w:rsid w:val="0069028D"/>
    <w:rsid w:val="0069268C"/>
    <w:rsid w:val="006A37E1"/>
    <w:rsid w:val="006A6372"/>
    <w:rsid w:val="006B00E4"/>
    <w:rsid w:val="006B3263"/>
    <w:rsid w:val="006B626D"/>
    <w:rsid w:val="006C327E"/>
    <w:rsid w:val="006C4F27"/>
    <w:rsid w:val="006C6364"/>
    <w:rsid w:val="006C76E3"/>
    <w:rsid w:val="006C78BB"/>
    <w:rsid w:val="006D0271"/>
    <w:rsid w:val="006D10CC"/>
    <w:rsid w:val="006D1539"/>
    <w:rsid w:val="006D20D9"/>
    <w:rsid w:val="006D3DED"/>
    <w:rsid w:val="006D3F42"/>
    <w:rsid w:val="006D415B"/>
    <w:rsid w:val="006D594C"/>
    <w:rsid w:val="006D5B99"/>
    <w:rsid w:val="006E0956"/>
    <w:rsid w:val="006E1F97"/>
    <w:rsid w:val="006E417F"/>
    <w:rsid w:val="006E5447"/>
    <w:rsid w:val="006F245F"/>
    <w:rsid w:val="006F5707"/>
    <w:rsid w:val="006F5D49"/>
    <w:rsid w:val="006F657C"/>
    <w:rsid w:val="006F6C87"/>
    <w:rsid w:val="007014C3"/>
    <w:rsid w:val="00703A6D"/>
    <w:rsid w:val="00706191"/>
    <w:rsid w:val="00712552"/>
    <w:rsid w:val="00715B36"/>
    <w:rsid w:val="00716CA6"/>
    <w:rsid w:val="00717703"/>
    <w:rsid w:val="00724179"/>
    <w:rsid w:val="00727B7A"/>
    <w:rsid w:val="00730027"/>
    <w:rsid w:val="00730A9F"/>
    <w:rsid w:val="007321F6"/>
    <w:rsid w:val="00732634"/>
    <w:rsid w:val="007347EF"/>
    <w:rsid w:val="007365ED"/>
    <w:rsid w:val="00736894"/>
    <w:rsid w:val="00742950"/>
    <w:rsid w:val="007438BD"/>
    <w:rsid w:val="007441FF"/>
    <w:rsid w:val="0074663A"/>
    <w:rsid w:val="007510F3"/>
    <w:rsid w:val="00752F03"/>
    <w:rsid w:val="00753636"/>
    <w:rsid w:val="0075651B"/>
    <w:rsid w:val="007569B9"/>
    <w:rsid w:val="00760A32"/>
    <w:rsid w:val="00760E00"/>
    <w:rsid w:val="00760ED2"/>
    <w:rsid w:val="00765935"/>
    <w:rsid w:val="00775B0C"/>
    <w:rsid w:val="00776059"/>
    <w:rsid w:val="00777072"/>
    <w:rsid w:val="00791A30"/>
    <w:rsid w:val="00791CB1"/>
    <w:rsid w:val="00793068"/>
    <w:rsid w:val="00793B0A"/>
    <w:rsid w:val="00795C70"/>
    <w:rsid w:val="007B0783"/>
    <w:rsid w:val="007B0DC7"/>
    <w:rsid w:val="007B332C"/>
    <w:rsid w:val="007B76AA"/>
    <w:rsid w:val="007C11CD"/>
    <w:rsid w:val="007C1E14"/>
    <w:rsid w:val="007C3859"/>
    <w:rsid w:val="007C65B6"/>
    <w:rsid w:val="007C6767"/>
    <w:rsid w:val="007D5357"/>
    <w:rsid w:val="007D7A83"/>
    <w:rsid w:val="007E0016"/>
    <w:rsid w:val="007E0A10"/>
    <w:rsid w:val="007E142A"/>
    <w:rsid w:val="007E3C38"/>
    <w:rsid w:val="007E6B29"/>
    <w:rsid w:val="007F2E7B"/>
    <w:rsid w:val="00800893"/>
    <w:rsid w:val="00800BE7"/>
    <w:rsid w:val="008029AB"/>
    <w:rsid w:val="00802F6E"/>
    <w:rsid w:val="00805363"/>
    <w:rsid w:val="00805EEE"/>
    <w:rsid w:val="0080640E"/>
    <w:rsid w:val="008108B7"/>
    <w:rsid w:val="0081155D"/>
    <w:rsid w:val="00811D07"/>
    <w:rsid w:val="00811F7C"/>
    <w:rsid w:val="008140C5"/>
    <w:rsid w:val="008172F9"/>
    <w:rsid w:val="00823E0D"/>
    <w:rsid w:val="00825CB8"/>
    <w:rsid w:val="0083097D"/>
    <w:rsid w:val="00831748"/>
    <w:rsid w:val="00832FE1"/>
    <w:rsid w:val="00836833"/>
    <w:rsid w:val="008403BB"/>
    <w:rsid w:val="008434FD"/>
    <w:rsid w:val="00844203"/>
    <w:rsid w:val="0084459E"/>
    <w:rsid w:val="0084504C"/>
    <w:rsid w:val="0085070C"/>
    <w:rsid w:val="008507DB"/>
    <w:rsid w:val="00852543"/>
    <w:rsid w:val="00853520"/>
    <w:rsid w:val="0085365B"/>
    <w:rsid w:val="00853DF9"/>
    <w:rsid w:val="008555F9"/>
    <w:rsid w:val="00855F07"/>
    <w:rsid w:val="00856EA6"/>
    <w:rsid w:val="00857FFB"/>
    <w:rsid w:val="00860462"/>
    <w:rsid w:val="00860E0E"/>
    <w:rsid w:val="008611D6"/>
    <w:rsid w:val="00861540"/>
    <w:rsid w:val="0086418C"/>
    <w:rsid w:val="00864A59"/>
    <w:rsid w:val="00864E5A"/>
    <w:rsid w:val="0087043A"/>
    <w:rsid w:val="008704E8"/>
    <w:rsid w:val="008712C8"/>
    <w:rsid w:val="008713F0"/>
    <w:rsid w:val="00872933"/>
    <w:rsid w:val="00874E17"/>
    <w:rsid w:val="00874F3D"/>
    <w:rsid w:val="00875B1C"/>
    <w:rsid w:val="008776BE"/>
    <w:rsid w:val="00877DB7"/>
    <w:rsid w:val="00877ECA"/>
    <w:rsid w:val="00881F41"/>
    <w:rsid w:val="008824EB"/>
    <w:rsid w:val="00893F85"/>
    <w:rsid w:val="008952DA"/>
    <w:rsid w:val="00896B9B"/>
    <w:rsid w:val="008A19FC"/>
    <w:rsid w:val="008A42AD"/>
    <w:rsid w:val="008A5D4C"/>
    <w:rsid w:val="008A6C82"/>
    <w:rsid w:val="008A7537"/>
    <w:rsid w:val="008B07A0"/>
    <w:rsid w:val="008B2012"/>
    <w:rsid w:val="008B2369"/>
    <w:rsid w:val="008B29D3"/>
    <w:rsid w:val="008B2FBE"/>
    <w:rsid w:val="008B308F"/>
    <w:rsid w:val="008B3FC0"/>
    <w:rsid w:val="008B4CD3"/>
    <w:rsid w:val="008B6951"/>
    <w:rsid w:val="008C1A0D"/>
    <w:rsid w:val="008C33FC"/>
    <w:rsid w:val="008D1C67"/>
    <w:rsid w:val="008D5A7A"/>
    <w:rsid w:val="008D7A51"/>
    <w:rsid w:val="008E2C11"/>
    <w:rsid w:val="008E3657"/>
    <w:rsid w:val="008E6237"/>
    <w:rsid w:val="008E660E"/>
    <w:rsid w:val="008F0A62"/>
    <w:rsid w:val="008F0C1B"/>
    <w:rsid w:val="008F2D9E"/>
    <w:rsid w:val="008F3540"/>
    <w:rsid w:val="008F4383"/>
    <w:rsid w:val="008F6F15"/>
    <w:rsid w:val="009008DA"/>
    <w:rsid w:val="00903192"/>
    <w:rsid w:val="009037E3"/>
    <w:rsid w:val="00905BAF"/>
    <w:rsid w:val="00912C3C"/>
    <w:rsid w:val="00914472"/>
    <w:rsid w:val="00917D54"/>
    <w:rsid w:val="009235FA"/>
    <w:rsid w:val="00927D15"/>
    <w:rsid w:val="00931ACA"/>
    <w:rsid w:val="00932C45"/>
    <w:rsid w:val="009355BB"/>
    <w:rsid w:val="00940A9B"/>
    <w:rsid w:val="009428AA"/>
    <w:rsid w:val="009445EF"/>
    <w:rsid w:val="00944729"/>
    <w:rsid w:val="0094480F"/>
    <w:rsid w:val="00945960"/>
    <w:rsid w:val="00945C6F"/>
    <w:rsid w:val="009463DB"/>
    <w:rsid w:val="009513A4"/>
    <w:rsid w:val="009549B2"/>
    <w:rsid w:val="00957E75"/>
    <w:rsid w:val="0096131B"/>
    <w:rsid w:val="00961FB8"/>
    <w:rsid w:val="00964571"/>
    <w:rsid w:val="009747C2"/>
    <w:rsid w:val="00974A52"/>
    <w:rsid w:val="009767F4"/>
    <w:rsid w:val="00981F54"/>
    <w:rsid w:val="009837E9"/>
    <w:rsid w:val="00983AE4"/>
    <w:rsid w:val="00985077"/>
    <w:rsid w:val="00987206"/>
    <w:rsid w:val="009914F6"/>
    <w:rsid w:val="00992823"/>
    <w:rsid w:val="00992C3A"/>
    <w:rsid w:val="00993B7C"/>
    <w:rsid w:val="009950AB"/>
    <w:rsid w:val="009A0361"/>
    <w:rsid w:val="009A048F"/>
    <w:rsid w:val="009A2AF0"/>
    <w:rsid w:val="009A2D6A"/>
    <w:rsid w:val="009A38D6"/>
    <w:rsid w:val="009A5EEA"/>
    <w:rsid w:val="009A6C42"/>
    <w:rsid w:val="009B3305"/>
    <w:rsid w:val="009B71D2"/>
    <w:rsid w:val="009C012E"/>
    <w:rsid w:val="009C02E4"/>
    <w:rsid w:val="009C1C88"/>
    <w:rsid w:val="009C496F"/>
    <w:rsid w:val="009C50EA"/>
    <w:rsid w:val="009D1BDD"/>
    <w:rsid w:val="009D375D"/>
    <w:rsid w:val="009D3BAE"/>
    <w:rsid w:val="009D42B0"/>
    <w:rsid w:val="009D4BDF"/>
    <w:rsid w:val="009E1769"/>
    <w:rsid w:val="009E393E"/>
    <w:rsid w:val="009E4616"/>
    <w:rsid w:val="009E53F2"/>
    <w:rsid w:val="009E5F1B"/>
    <w:rsid w:val="009F222A"/>
    <w:rsid w:val="009F356F"/>
    <w:rsid w:val="009F3B9E"/>
    <w:rsid w:val="009F5577"/>
    <w:rsid w:val="009F5A10"/>
    <w:rsid w:val="00A04E93"/>
    <w:rsid w:val="00A11CD5"/>
    <w:rsid w:val="00A168B4"/>
    <w:rsid w:val="00A169E1"/>
    <w:rsid w:val="00A179A8"/>
    <w:rsid w:val="00A20501"/>
    <w:rsid w:val="00A20D51"/>
    <w:rsid w:val="00A22114"/>
    <w:rsid w:val="00A22D00"/>
    <w:rsid w:val="00A230A0"/>
    <w:rsid w:val="00A251FB"/>
    <w:rsid w:val="00A26D17"/>
    <w:rsid w:val="00A326DF"/>
    <w:rsid w:val="00A363E0"/>
    <w:rsid w:val="00A4139A"/>
    <w:rsid w:val="00A42194"/>
    <w:rsid w:val="00A43DF3"/>
    <w:rsid w:val="00A44870"/>
    <w:rsid w:val="00A44E38"/>
    <w:rsid w:val="00A46C95"/>
    <w:rsid w:val="00A50B81"/>
    <w:rsid w:val="00A55115"/>
    <w:rsid w:val="00A55240"/>
    <w:rsid w:val="00A577F2"/>
    <w:rsid w:val="00A57FE7"/>
    <w:rsid w:val="00A63C89"/>
    <w:rsid w:val="00A64C6E"/>
    <w:rsid w:val="00A70E7C"/>
    <w:rsid w:val="00A73E70"/>
    <w:rsid w:val="00A7721F"/>
    <w:rsid w:val="00A77226"/>
    <w:rsid w:val="00A77E58"/>
    <w:rsid w:val="00A80689"/>
    <w:rsid w:val="00A8433C"/>
    <w:rsid w:val="00AA2F33"/>
    <w:rsid w:val="00AA3068"/>
    <w:rsid w:val="00AA457E"/>
    <w:rsid w:val="00AA7025"/>
    <w:rsid w:val="00AA711E"/>
    <w:rsid w:val="00AA7904"/>
    <w:rsid w:val="00AB12BF"/>
    <w:rsid w:val="00AB2508"/>
    <w:rsid w:val="00AB417A"/>
    <w:rsid w:val="00AB588F"/>
    <w:rsid w:val="00AB5D39"/>
    <w:rsid w:val="00AB5D6F"/>
    <w:rsid w:val="00AB5F83"/>
    <w:rsid w:val="00AB6D2E"/>
    <w:rsid w:val="00AC0266"/>
    <w:rsid w:val="00AC06C6"/>
    <w:rsid w:val="00AC08C8"/>
    <w:rsid w:val="00AC1CBA"/>
    <w:rsid w:val="00AD2196"/>
    <w:rsid w:val="00AD2F59"/>
    <w:rsid w:val="00AD3293"/>
    <w:rsid w:val="00AD3EE6"/>
    <w:rsid w:val="00AD500B"/>
    <w:rsid w:val="00AD58E9"/>
    <w:rsid w:val="00AD6ABE"/>
    <w:rsid w:val="00AD7697"/>
    <w:rsid w:val="00AE3176"/>
    <w:rsid w:val="00AE3C8C"/>
    <w:rsid w:val="00AE7368"/>
    <w:rsid w:val="00AF2EAF"/>
    <w:rsid w:val="00AF2F36"/>
    <w:rsid w:val="00AF5D43"/>
    <w:rsid w:val="00AF7112"/>
    <w:rsid w:val="00AF7478"/>
    <w:rsid w:val="00B010B8"/>
    <w:rsid w:val="00B01FEC"/>
    <w:rsid w:val="00B034E0"/>
    <w:rsid w:val="00B03C43"/>
    <w:rsid w:val="00B13702"/>
    <w:rsid w:val="00B13B9E"/>
    <w:rsid w:val="00B1428F"/>
    <w:rsid w:val="00B22925"/>
    <w:rsid w:val="00B248DD"/>
    <w:rsid w:val="00B26E94"/>
    <w:rsid w:val="00B31316"/>
    <w:rsid w:val="00B35BB8"/>
    <w:rsid w:val="00B3740F"/>
    <w:rsid w:val="00B40C74"/>
    <w:rsid w:val="00B40D70"/>
    <w:rsid w:val="00B40FAA"/>
    <w:rsid w:val="00B43ADC"/>
    <w:rsid w:val="00B4512A"/>
    <w:rsid w:val="00B458BB"/>
    <w:rsid w:val="00B47497"/>
    <w:rsid w:val="00B51654"/>
    <w:rsid w:val="00B5371C"/>
    <w:rsid w:val="00B549E1"/>
    <w:rsid w:val="00B62C68"/>
    <w:rsid w:val="00B64288"/>
    <w:rsid w:val="00B67543"/>
    <w:rsid w:val="00B74446"/>
    <w:rsid w:val="00B74ADF"/>
    <w:rsid w:val="00B75A00"/>
    <w:rsid w:val="00B7714A"/>
    <w:rsid w:val="00B81671"/>
    <w:rsid w:val="00B8273C"/>
    <w:rsid w:val="00B86FF4"/>
    <w:rsid w:val="00B92C03"/>
    <w:rsid w:val="00B92D4F"/>
    <w:rsid w:val="00B961FA"/>
    <w:rsid w:val="00BA0222"/>
    <w:rsid w:val="00BA0463"/>
    <w:rsid w:val="00BA6CF1"/>
    <w:rsid w:val="00BB05DF"/>
    <w:rsid w:val="00BB11C4"/>
    <w:rsid w:val="00BB34C6"/>
    <w:rsid w:val="00BB64DF"/>
    <w:rsid w:val="00BC0CA4"/>
    <w:rsid w:val="00BC32E3"/>
    <w:rsid w:val="00BC3865"/>
    <w:rsid w:val="00BC3E1E"/>
    <w:rsid w:val="00BC5A32"/>
    <w:rsid w:val="00BD2538"/>
    <w:rsid w:val="00BD382F"/>
    <w:rsid w:val="00BD38EA"/>
    <w:rsid w:val="00BD52DA"/>
    <w:rsid w:val="00BD64A2"/>
    <w:rsid w:val="00BE23DC"/>
    <w:rsid w:val="00BE4EC9"/>
    <w:rsid w:val="00BF21A9"/>
    <w:rsid w:val="00BF232C"/>
    <w:rsid w:val="00BF2ABE"/>
    <w:rsid w:val="00BF38B2"/>
    <w:rsid w:val="00BF3D1E"/>
    <w:rsid w:val="00BF470F"/>
    <w:rsid w:val="00BF5D41"/>
    <w:rsid w:val="00BF6A7D"/>
    <w:rsid w:val="00C00943"/>
    <w:rsid w:val="00C01D3B"/>
    <w:rsid w:val="00C02412"/>
    <w:rsid w:val="00C062A6"/>
    <w:rsid w:val="00C10C87"/>
    <w:rsid w:val="00C10F4A"/>
    <w:rsid w:val="00C15680"/>
    <w:rsid w:val="00C166C4"/>
    <w:rsid w:val="00C20D0E"/>
    <w:rsid w:val="00C214B6"/>
    <w:rsid w:val="00C21E18"/>
    <w:rsid w:val="00C22743"/>
    <w:rsid w:val="00C25B9A"/>
    <w:rsid w:val="00C3349B"/>
    <w:rsid w:val="00C33E26"/>
    <w:rsid w:val="00C358B1"/>
    <w:rsid w:val="00C368A5"/>
    <w:rsid w:val="00C3788A"/>
    <w:rsid w:val="00C37C93"/>
    <w:rsid w:val="00C40263"/>
    <w:rsid w:val="00C4122F"/>
    <w:rsid w:val="00C41970"/>
    <w:rsid w:val="00C42E9F"/>
    <w:rsid w:val="00C43403"/>
    <w:rsid w:val="00C45922"/>
    <w:rsid w:val="00C45E2C"/>
    <w:rsid w:val="00C473D5"/>
    <w:rsid w:val="00C47559"/>
    <w:rsid w:val="00C50F36"/>
    <w:rsid w:val="00C5180C"/>
    <w:rsid w:val="00C531C0"/>
    <w:rsid w:val="00C55F8F"/>
    <w:rsid w:val="00C57A65"/>
    <w:rsid w:val="00C70CE6"/>
    <w:rsid w:val="00C72EEA"/>
    <w:rsid w:val="00C72F86"/>
    <w:rsid w:val="00C742F6"/>
    <w:rsid w:val="00C74589"/>
    <w:rsid w:val="00C806C0"/>
    <w:rsid w:val="00C82665"/>
    <w:rsid w:val="00C852F5"/>
    <w:rsid w:val="00C85CED"/>
    <w:rsid w:val="00C90321"/>
    <w:rsid w:val="00C9239E"/>
    <w:rsid w:val="00C94717"/>
    <w:rsid w:val="00C95686"/>
    <w:rsid w:val="00C95E93"/>
    <w:rsid w:val="00C97232"/>
    <w:rsid w:val="00C979A7"/>
    <w:rsid w:val="00CA1CF4"/>
    <w:rsid w:val="00CA3C2F"/>
    <w:rsid w:val="00CA6CB5"/>
    <w:rsid w:val="00CB0ABC"/>
    <w:rsid w:val="00CB29B2"/>
    <w:rsid w:val="00CB3D12"/>
    <w:rsid w:val="00CB49E3"/>
    <w:rsid w:val="00CB4C7B"/>
    <w:rsid w:val="00CB5960"/>
    <w:rsid w:val="00CB5C46"/>
    <w:rsid w:val="00CC0214"/>
    <w:rsid w:val="00CC0876"/>
    <w:rsid w:val="00CC25DC"/>
    <w:rsid w:val="00CC3E5D"/>
    <w:rsid w:val="00CC462A"/>
    <w:rsid w:val="00CC48B6"/>
    <w:rsid w:val="00CC5632"/>
    <w:rsid w:val="00CC5A33"/>
    <w:rsid w:val="00CD2610"/>
    <w:rsid w:val="00CD4089"/>
    <w:rsid w:val="00CE0FA3"/>
    <w:rsid w:val="00CE1147"/>
    <w:rsid w:val="00CE1BC4"/>
    <w:rsid w:val="00CE3212"/>
    <w:rsid w:val="00CE41A9"/>
    <w:rsid w:val="00CE463B"/>
    <w:rsid w:val="00CE6A0C"/>
    <w:rsid w:val="00CF2AB9"/>
    <w:rsid w:val="00D03CF0"/>
    <w:rsid w:val="00D0630B"/>
    <w:rsid w:val="00D067C7"/>
    <w:rsid w:val="00D07983"/>
    <w:rsid w:val="00D11B3F"/>
    <w:rsid w:val="00D1343E"/>
    <w:rsid w:val="00D2059F"/>
    <w:rsid w:val="00D20AAA"/>
    <w:rsid w:val="00D23000"/>
    <w:rsid w:val="00D23EFE"/>
    <w:rsid w:val="00D30655"/>
    <w:rsid w:val="00D30CA7"/>
    <w:rsid w:val="00D330F2"/>
    <w:rsid w:val="00D34EE8"/>
    <w:rsid w:val="00D36404"/>
    <w:rsid w:val="00D41FF5"/>
    <w:rsid w:val="00D424DD"/>
    <w:rsid w:val="00D4385E"/>
    <w:rsid w:val="00D45EB9"/>
    <w:rsid w:val="00D51167"/>
    <w:rsid w:val="00D556D6"/>
    <w:rsid w:val="00D57D53"/>
    <w:rsid w:val="00D601E2"/>
    <w:rsid w:val="00D642BF"/>
    <w:rsid w:val="00D66B20"/>
    <w:rsid w:val="00D66B89"/>
    <w:rsid w:val="00D677EF"/>
    <w:rsid w:val="00D70718"/>
    <w:rsid w:val="00D72AE3"/>
    <w:rsid w:val="00D73CB1"/>
    <w:rsid w:val="00D77C0A"/>
    <w:rsid w:val="00D81BAB"/>
    <w:rsid w:val="00D826BB"/>
    <w:rsid w:val="00D8564A"/>
    <w:rsid w:val="00D85B7C"/>
    <w:rsid w:val="00D91BB9"/>
    <w:rsid w:val="00D97CBD"/>
    <w:rsid w:val="00DA1CF0"/>
    <w:rsid w:val="00DA32D4"/>
    <w:rsid w:val="00DA3381"/>
    <w:rsid w:val="00DA4592"/>
    <w:rsid w:val="00DA619B"/>
    <w:rsid w:val="00DA68D0"/>
    <w:rsid w:val="00DA7CD9"/>
    <w:rsid w:val="00DB2440"/>
    <w:rsid w:val="00DB441B"/>
    <w:rsid w:val="00DB4592"/>
    <w:rsid w:val="00DB51D0"/>
    <w:rsid w:val="00DB596C"/>
    <w:rsid w:val="00DC0AD6"/>
    <w:rsid w:val="00DC358D"/>
    <w:rsid w:val="00DD3C65"/>
    <w:rsid w:val="00DE5392"/>
    <w:rsid w:val="00DE6C14"/>
    <w:rsid w:val="00DF1738"/>
    <w:rsid w:val="00DF2C39"/>
    <w:rsid w:val="00DF4A9F"/>
    <w:rsid w:val="00DF53E2"/>
    <w:rsid w:val="00DF550D"/>
    <w:rsid w:val="00E00932"/>
    <w:rsid w:val="00E026D8"/>
    <w:rsid w:val="00E037A9"/>
    <w:rsid w:val="00E05306"/>
    <w:rsid w:val="00E062D1"/>
    <w:rsid w:val="00E10C55"/>
    <w:rsid w:val="00E200A0"/>
    <w:rsid w:val="00E202C9"/>
    <w:rsid w:val="00E20935"/>
    <w:rsid w:val="00E23230"/>
    <w:rsid w:val="00E23CA3"/>
    <w:rsid w:val="00E26C08"/>
    <w:rsid w:val="00E322B5"/>
    <w:rsid w:val="00E32EB4"/>
    <w:rsid w:val="00E33144"/>
    <w:rsid w:val="00E34BC4"/>
    <w:rsid w:val="00E44B90"/>
    <w:rsid w:val="00E4524C"/>
    <w:rsid w:val="00E45A86"/>
    <w:rsid w:val="00E464E6"/>
    <w:rsid w:val="00E470DF"/>
    <w:rsid w:val="00E47CFD"/>
    <w:rsid w:val="00E534C3"/>
    <w:rsid w:val="00E54FEC"/>
    <w:rsid w:val="00E5663D"/>
    <w:rsid w:val="00E60F15"/>
    <w:rsid w:val="00E617C9"/>
    <w:rsid w:val="00E63E69"/>
    <w:rsid w:val="00E645DD"/>
    <w:rsid w:val="00E6480A"/>
    <w:rsid w:val="00E713B6"/>
    <w:rsid w:val="00E717CD"/>
    <w:rsid w:val="00E719AC"/>
    <w:rsid w:val="00E72BFE"/>
    <w:rsid w:val="00E75271"/>
    <w:rsid w:val="00E77BC5"/>
    <w:rsid w:val="00E80A51"/>
    <w:rsid w:val="00E83C09"/>
    <w:rsid w:val="00E85FCF"/>
    <w:rsid w:val="00E91FBF"/>
    <w:rsid w:val="00E920BF"/>
    <w:rsid w:val="00E93BFD"/>
    <w:rsid w:val="00E97154"/>
    <w:rsid w:val="00E97BE3"/>
    <w:rsid w:val="00EA3D30"/>
    <w:rsid w:val="00EA5125"/>
    <w:rsid w:val="00EA66A1"/>
    <w:rsid w:val="00EB0DDA"/>
    <w:rsid w:val="00EB12F3"/>
    <w:rsid w:val="00EB1F23"/>
    <w:rsid w:val="00EB2055"/>
    <w:rsid w:val="00EB4BD4"/>
    <w:rsid w:val="00EB5DB6"/>
    <w:rsid w:val="00EB663A"/>
    <w:rsid w:val="00EB68DF"/>
    <w:rsid w:val="00EC3226"/>
    <w:rsid w:val="00EC3D4F"/>
    <w:rsid w:val="00EC712F"/>
    <w:rsid w:val="00EC7BA7"/>
    <w:rsid w:val="00ED067F"/>
    <w:rsid w:val="00ED0913"/>
    <w:rsid w:val="00ED1089"/>
    <w:rsid w:val="00ED41F2"/>
    <w:rsid w:val="00ED5E54"/>
    <w:rsid w:val="00ED6ABB"/>
    <w:rsid w:val="00EE2156"/>
    <w:rsid w:val="00EE511F"/>
    <w:rsid w:val="00EE6EDD"/>
    <w:rsid w:val="00EF4E83"/>
    <w:rsid w:val="00EF5B9E"/>
    <w:rsid w:val="00F02DCA"/>
    <w:rsid w:val="00F02E9C"/>
    <w:rsid w:val="00F0457A"/>
    <w:rsid w:val="00F06DB1"/>
    <w:rsid w:val="00F070C6"/>
    <w:rsid w:val="00F11E85"/>
    <w:rsid w:val="00F2173E"/>
    <w:rsid w:val="00F262E3"/>
    <w:rsid w:val="00F2701B"/>
    <w:rsid w:val="00F30FC2"/>
    <w:rsid w:val="00F35F44"/>
    <w:rsid w:val="00F40B30"/>
    <w:rsid w:val="00F43A25"/>
    <w:rsid w:val="00F43BC1"/>
    <w:rsid w:val="00F45849"/>
    <w:rsid w:val="00F45A4A"/>
    <w:rsid w:val="00F4630D"/>
    <w:rsid w:val="00F50439"/>
    <w:rsid w:val="00F530F5"/>
    <w:rsid w:val="00F54057"/>
    <w:rsid w:val="00F56340"/>
    <w:rsid w:val="00F57C34"/>
    <w:rsid w:val="00F6018E"/>
    <w:rsid w:val="00F62524"/>
    <w:rsid w:val="00F657DB"/>
    <w:rsid w:val="00F6614B"/>
    <w:rsid w:val="00F71CE0"/>
    <w:rsid w:val="00F72348"/>
    <w:rsid w:val="00F741BA"/>
    <w:rsid w:val="00F74B16"/>
    <w:rsid w:val="00F75048"/>
    <w:rsid w:val="00F75B31"/>
    <w:rsid w:val="00F75C4B"/>
    <w:rsid w:val="00F7786F"/>
    <w:rsid w:val="00F81DFC"/>
    <w:rsid w:val="00F83E50"/>
    <w:rsid w:val="00F87A67"/>
    <w:rsid w:val="00F93151"/>
    <w:rsid w:val="00F93444"/>
    <w:rsid w:val="00F94A8A"/>
    <w:rsid w:val="00F968D1"/>
    <w:rsid w:val="00FA082B"/>
    <w:rsid w:val="00FA19F6"/>
    <w:rsid w:val="00FA1E17"/>
    <w:rsid w:val="00FA5018"/>
    <w:rsid w:val="00FA593A"/>
    <w:rsid w:val="00FA5E1D"/>
    <w:rsid w:val="00FB1CEB"/>
    <w:rsid w:val="00FB77A5"/>
    <w:rsid w:val="00FC01A5"/>
    <w:rsid w:val="00FC06BD"/>
    <w:rsid w:val="00FC1678"/>
    <w:rsid w:val="00FC39D8"/>
    <w:rsid w:val="00FC3D25"/>
    <w:rsid w:val="00FC3D63"/>
    <w:rsid w:val="00FC4056"/>
    <w:rsid w:val="00FC7115"/>
    <w:rsid w:val="00FD46B0"/>
    <w:rsid w:val="00FD51AF"/>
    <w:rsid w:val="00FE3BAB"/>
    <w:rsid w:val="00FE5A7A"/>
    <w:rsid w:val="00FE6315"/>
    <w:rsid w:val="00FF367F"/>
    <w:rsid w:val="00FF412F"/>
    <w:rsid w:val="00FF475F"/>
    <w:rsid w:val="00FF6408"/>
    <w:rsid w:val="00FF6BF1"/>
    <w:rsid w:val="00FF707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B4E04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594C"/>
  </w:style>
  <w:style w:type="paragraph" w:styleId="Heading1">
    <w:name w:val="heading 1"/>
    <w:basedOn w:val="Normal"/>
    <w:next w:val="Normal"/>
    <w:link w:val="Heading1Char"/>
    <w:uiPriority w:val="9"/>
    <w:qFormat/>
    <w:rsid w:val="00CB4C7B"/>
    <w:pPr>
      <w:spacing w:before="480" w:after="0" w:line="276" w:lineRule="auto"/>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unhideWhenUsed/>
    <w:qFormat/>
    <w:rsid w:val="00CB4C7B"/>
    <w:pPr>
      <w:spacing w:before="200" w:after="0" w:line="276" w:lineRule="auto"/>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semiHidden/>
    <w:unhideWhenUsed/>
    <w:qFormat/>
    <w:rsid w:val="00CB4C7B"/>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CB4C7B"/>
    <w:pPr>
      <w:spacing w:before="200" w:after="0" w:line="276" w:lineRule="auto"/>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CB4C7B"/>
    <w:pPr>
      <w:spacing w:before="200" w:after="0" w:line="276" w:lineRule="auto"/>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CB4C7B"/>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CB4C7B"/>
    <w:pPr>
      <w:spacing w:after="0" w:line="276" w:lineRule="auto"/>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CB4C7B"/>
    <w:pPr>
      <w:spacing w:after="0" w:line="276" w:lineRule="auto"/>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CB4C7B"/>
    <w:pPr>
      <w:spacing w:after="0" w:line="276" w:lineRule="auto"/>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B4C7B"/>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rsid w:val="00CB4C7B"/>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semiHidden/>
    <w:rsid w:val="00CB4C7B"/>
    <w:rPr>
      <w:rFonts w:asciiTheme="majorHAnsi" w:eastAsiaTheme="majorEastAsia" w:hAnsiTheme="majorHAnsi" w:cstheme="majorBidi"/>
      <w:b/>
      <w:bCs/>
    </w:rPr>
  </w:style>
  <w:style w:type="character" w:customStyle="1" w:styleId="Heading4Char">
    <w:name w:val="Heading 4 Char"/>
    <w:basedOn w:val="DefaultParagraphFont"/>
    <w:link w:val="Heading4"/>
    <w:uiPriority w:val="9"/>
    <w:semiHidden/>
    <w:rsid w:val="00CB4C7B"/>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CB4C7B"/>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CB4C7B"/>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CB4C7B"/>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CB4C7B"/>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CB4C7B"/>
    <w:rPr>
      <w:rFonts w:asciiTheme="majorHAnsi" w:eastAsiaTheme="majorEastAsia" w:hAnsiTheme="majorHAnsi" w:cstheme="majorBidi"/>
      <w:i/>
      <w:iCs/>
      <w:spacing w:val="5"/>
      <w:sz w:val="20"/>
      <w:szCs w:val="20"/>
    </w:rPr>
  </w:style>
  <w:style w:type="paragraph" w:styleId="Header">
    <w:name w:val="header"/>
    <w:basedOn w:val="Normal"/>
    <w:link w:val="HeaderChar"/>
    <w:uiPriority w:val="99"/>
    <w:unhideWhenUsed/>
    <w:rsid w:val="00CB4C7B"/>
    <w:pPr>
      <w:tabs>
        <w:tab w:val="center" w:pos="4680"/>
        <w:tab w:val="right" w:pos="9360"/>
      </w:tabs>
      <w:spacing w:after="200" w:line="276" w:lineRule="auto"/>
    </w:pPr>
    <w:rPr>
      <w:rFonts w:eastAsiaTheme="minorEastAsia"/>
    </w:rPr>
  </w:style>
  <w:style w:type="character" w:customStyle="1" w:styleId="HeaderChar">
    <w:name w:val="Header Char"/>
    <w:basedOn w:val="DefaultParagraphFont"/>
    <w:link w:val="Header"/>
    <w:uiPriority w:val="99"/>
    <w:rsid w:val="00CB4C7B"/>
    <w:rPr>
      <w:rFonts w:eastAsiaTheme="minorEastAsia"/>
    </w:rPr>
  </w:style>
  <w:style w:type="paragraph" w:styleId="Footer">
    <w:name w:val="footer"/>
    <w:basedOn w:val="Normal"/>
    <w:link w:val="FooterChar"/>
    <w:uiPriority w:val="99"/>
    <w:unhideWhenUsed/>
    <w:rsid w:val="00CB4C7B"/>
    <w:pPr>
      <w:tabs>
        <w:tab w:val="center" w:pos="4680"/>
        <w:tab w:val="right" w:pos="9360"/>
      </w:tabs>
      <w:spacing w:after="200" w:line="276" w:lineRule="auto"/>
    </w:pPr>
    <w:rPr>
      <w:rFonts w:eastAsiaTheme="minorEastAsia"/>
    </w:rPr>
  </w:style>
  <w:style w:type="character" w:customStyle="1" w:styleId="FooterChar">
    <w:name w:val="Footer Char"/>
    <w:basedOn w:val="DefaultParagraphFont"/>
    <w:link w:val="Footer"/>
    <w:uiPriority w:val="99"/>
    <w:rsid w:val="00CB4C7B"/>
    <w:rPr>
      <w:rFonts w:eastAsiaTheme="minorEastAsia"/>
    </w:rPr>
  </w:style>
  <w:style w:type="paragraph" w:styleId="Subtitle">
    <w:name w:val="Subtitle"/>
    <w:basedOn w:val="Normal"/>
    <w:next w:val="Normal"/>
    <w:link w:val="SubtitleChar"/>
    <w:uiPriority w:val="11"/>
    <w:qFormat/>
    <w:rsid w:val="00CB4C7B"/>
    <w:pPr>
      <w:spacing w:after="600" w:line="276" w:lineRule="auto"/>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CB4C7B"/>
    <w:rPr>
      <w:rFonts w:asciiTheme="majorHAnsi" w:eastAsiaTheme="majorEastAsia" w:hAnsiTheme="majorHAnsi" w:cstheme="majorBidi"/>
      <w:i/>
      <w:iCs/>
      <w:spacing w:val="13"/>
      <w:sz w:val="24"/>
      <w:szCs w:val="24"/>
    </w:rPr>
  </w:style>
  <w:style w:type="paragraph" w:styleId="Title">
    <w:name w:val="Title"/>
    <w:basedOn w:val="Normal"/>
    <w:next w:val="Normal"/>
    <w:link w:val="TitleChar"/>
    <w:uiPriority w:val="10"/>
    <w:qFormat/>
    <w:rsid w:val="00CB4C7B"/>
    <w:pPr>
      <w:pBdr>
        <w:bottom w:val="single" w:sz="4" w:space="1" w:color="auto"/>
      </w:pBdr>
      <w:spacing w:after="200" w:line="240" w:lineRule="auto"/>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CB4C7B"/>
    <w:rPr>
      <w:rFonts w:asciiTheme="majorHAnsi" w:eastAsiaTheme="majorEastAsia" w:hAnsiTheme="majorHAnsi" w:cstheme="majorBidi"/>
      <w:spacing w:val="5"/>
      <w:sz w:val="52"/>
      <w:szCs w:val="52"/>
    </w:rPr>
  </w:style>
  <w:style w:type="paragraph" w:styleId="ListParagraph">
    <w:name w:val="List Paragraph"/>
    <w:aliases w:val="عنوان رئيسي,سرد الفقراتCxSpLast,Table of contents numbered,List Paragraph in table,Bullet List,Paragraph,Bullet Points,Liste Paragraf,Liststycke SKL,Citation List,Bullet OFM,Renkli Liste - Vurgu 11,Liste Paragraf1,Lettre d'introduction"/>
    <w:basedOn w:val="Normal"/>
    <w:link w:val="ListParagraphChar"/>
    <w:uiPriority w:val="34"/>
    <w:qFormat/>
    <w:rsid w:val="00CB4C7B"/>
    <w:pPr>
      <w:spacing w:after="200" w:line="276" w:lineRule="auto"/>
      <w:ind w:left="720"/>
      <w:contextualSpacing/>
    </w:pPr>
    <w:rPr>
      <w:rFonts w:eastAsiaTheme="minorEastAsia"/>
    </w:rPr>
  </w:style>
  <w:style w:type="paragraph" w:styleId="FootnoteText">
    <w:name w:val="footnote text"/>
    <w:basedOn w:val="Normal"/>
    <w:link w:val="FootnoteTextChar"/>
    <w:uiPriority w:val="99"/>
    <w:semiHidden/>
    <w:unhideWhenUsed/>
    <w:rsid w:val="00CB4C7B"/>
    <w:pPr>
      <w:spacing w:after="200" w:line="276" w:lineRule="auto"/>
    </w:pPr>
    <w:rPr>
      <w:rFonts w:eastAsiaTheme="minorEastAsia"/>
      <w:sz w:val="20"/>
      <w:szCs w:val="20"/>
    </w:rPr>
  </w:style>
  <w:style w:type="character" w:customStyle="1" w:styleId="FootnoteTextChar">
    <w:name w:val="Footnote Text Char"/>
    <w:basedOn w:val="DefaultParagraphFont"/>
    <w:link w:val="FootnoteText"/>
    <w:uiPriority w:val="99"/>
    <w:semiHidden/>
    <w:rsid w:val="00CB4C7B"/>
    <w:rPr>
      <w:rFonts w:eastAsiaTheme="minorEastAsia"/>
      <w:sz w:val="20"/>
      <w:szCs w:val="20"/>
    </w:rPr>
  </w:style>
  <w:style w:type="character" w:styleId="FootnoteReference">
    <w:name w:val="footnote reference"/>
    <w:aliases w:val="مرجع℠حاشية سفلية"/>
    <w:basedOn w:val="DefaultParagraphFont"/>
    <w:unhideWhenUsed/>
    <w:rsid w:val="00CB4C7B"/>
    <w:rPr>
      <w:vertAlign w:val="superscript"/>
    </w:rPr>
  </w:style>
  <w:style w:type="character" w:styleId="Hyperlink">
    <w:name w:val="Hyperlink"/>
    <w:basedOn w:val="DefaultParagraphFont"/>
    <w:uiPriority w:val="99"/>
    <w:unhideWhenUsed/>
    <w:rsid w:val="00CB4C7B"/>
    <w:rPr>
      <w:color w:val="0563C1" w:themeColor="hyperlink"/>
      <w:u w:val="single"/>
    </w:rPr>
  </w:style>
  <w:style w:type="character" w:styleId="Strong">
    <w:name w:val="Strong"/>
    <w:uiPriority w:val="22"/>
    <w:qFormat/>
    <w:rsid w:val="00CB4C7B"/>
    <w:rPr>
      <w:b/>
      <w:bCs/>
    </w:rPr>
  </w:style>
  <w:style w:type="character" w:styleId="Emphasis">
    <w:name w:val="Emphasis"/>
    <w:uiPriority w:val="20"/>
    <w:qFormat/>
    <w:rsid w:val="00CB4C7B"/>
    <w:rPr>
      <w:b/>
      <w:bCs/>
      <w:i/>
      <w:iCs/>
      <w:spacing w:val="10"/>
      <w:bdr w:val="none" w:sz="0" w:space="0" w:color="auto"/>
      <w:shd w:val="clear" w:color="auto" w:fill="auto"/>
    </w:rPr>
  </w:style>
  <w:style w:type="paragraph" w:styleId="NoSpacing">
    <w:name w:val="No Spacing"/>
    <w:basedOn w:val="Normal"/>
    <w:uiPriority w:val="1"/>
    <w:qFormat/>
    <w:rsid w:val="00CB4C7B"/>
    <w:pPr>
      <w:spacing w:after="0" w:line="240" w:lineRule="auto"/>
    </w:pPr>
    <w:rPr>
      <w:rFonts w:eastAsiaTheme="minorEastAsia"/>
    </w:rPr>
  </w:style>
  <w:style w:type="paragraph" w:styleId="Quote">
    <w:name w:val="Quote"/>
    <w:basedOn w:val="Normal"/>
    <w:next w:val="Normal"/>
    <w:link w:val="QuoteChar"/>
    <w:uiPriority w:val="29"/>
    <w:qFormat/>
    <w:rsid w:val="00CB4C7B"/>
    <w:pPr>
      <w:spacing w:before="200" w:after="0" w:line="276" w:lineRule="auto"/>
      <w:ind w:left="360" w:right="360"/>
    </w:pPr>
    <w:rPr>
      <w:rFonts w:eastAsiaTheme="minorEastAsia"/>
      <w:i/>
      <w:iCs/>
    </w:rPr>
  </w:style>
  <w:style w:type="character" w:customStyle="1" w:styleId="QuoteChar">
    <w:name w:val="Quote Char"/>
    <w:basedOn w:val="DefaultParagraphFont"/>
    <w:link w:val="Quote"/>
    <w:uiPriority w:val="29"/>
    <w:rsid w:val="00CB4C7B"/>
    <w:rPr>
      <w:rFonts w:eastAsiaTheme="minorEastAsia"/>
      <w:i/>
      <w:iCs/>
    </w:rPr>
  </w:style>
  <w:style w:type="paragraph" w:styleId="IntenseQuote">
    <w:name w:val="Intense Quote"/>
    <w:basedOn w:val="Normal"/>
    <w:next w:val="Normal"/>
    <w:link w:val="IntenseQuoteChar"/>
    <w:uiPriority w:val="30"/>
    <w:qFormat/>
    <w:rsid w:val="00CB4C7B"/>
    <w:pPr>
      <w:pBdr>
        <w:bottom w:val="single" w:sz="4" w:space="1" w:color="auto"/>
      </w:pBdr>
      <w:spacing w:before="200" w:after="280" w:line="276" w:lineRule="auto"/>
      <w:ind w:left="1008" w:right="1152"/>
      <w:jc w:val="both"/>
    </w:pPr>
    <w:rPr>
      <w:rFonts w:eastAsiaTheme="minorEastAsia"/>
      <w:b/>
      <w:bCs/>
      <w:i/>
      <w:iCs/>
    </w:rPr>
  </w:style>
  <w:style w:type="character" w:customStyle="1" w:styleId="IntenseQuoteChar">
    <w:name w:val="Intense Quote Char"/>
    <w:basedOn w:val="DefaultParagraphFont"/>
    <w:link w:val="IntenseQuote"/>
    <w:uiPriority w:val="30"/>
    <w:rsid w:val="00CB4C7B"/>
    <w:rPr>
      <w:rFonts w:eastAsiaTheme="minorEastAsia"/>
      <w:b/>
      <w:bCs/>
      <w:i/>
      <w:iCs/>
    </w:rPr>
  </w:style>
  <w:style w:type="character" w:styleId="SubtleEmphasis">
    <w:name w:val="Subtle Emphasis"/>
    <w:uiPriority w:val="19"/>
    <w:qFormat/>
    <w:rsid w:val="00CB4C7B"/>
    <w:rPr>
      <w:i/>
      <w:iCs/>
    </w:rPr>
  </w:style>
  <w:style w:type="character" w:styleId="IntenseEmphasis">
    <w:name w:val="Intense Emphasis"/>
    <w:uiPriority w:val="21"/>
    <w:qFormat/>
    <w:rsid w:val="00CB4C7B"/>
    <w:rPr>
      <w:b/>
      <w:bCs/>
    </w:rPr>
  </w:style>
  <w:style w:type="character" w:styleId="SubtleReference">
    <w:name w:val="Subtle Reference"/>
    <w:uiPriority w:val="31"/>
    <w:qFormat/>
    <w:rsid w:val="00CB4C7B"/>
    <w:rPr>
      <w:smallCaps/>
    </w:rPr>
  </w:style>
  <w:style w:type="character" w:styleId="IntenseReference">
    <w:name w:val="Intense Reference"/>
    <w:uiPriority w:val="32"/>
    <w:qFormat/>
    <w:rsid w:val="00CB4C7B"/>
    <w:rPr>
      <w:smallCaps/>
      <w:spacing w:val="5"/>
      <w:u w:val="single"/>
    </w:rPr>
  </w:style>
  <w:style w:type="character" w:styleId="BookTitle">
    <w:name w:val="Book Title"/>
    <w:uiPriority w:val="33"/>
    <w:qFormat/>
    <w:rsid w:val="00CB4C7B"/>
    <w:rPr>
      <w:i/>
      <w:iCs/>
      <w:smallCaps/>
      <w:spacing w:val="5"/>
    </w:rPr>
  </w:style>
  <w:style w:type="paragraph" w:styleId="TOCHeading">
    <w:name w:val="TOC Heading"/>
    <w:basedOn w:val="Heading1"/>
    <w:next w:val="Normal"/>
    <w:uiPriority w:val="39"/>
    <w:semiHidden/>
    <w:unhideWhenUsed/>
    <w:qFormat/>
    <w:rsid w:val="00CB4C7B"/>
    <w:pPr>
      <w:outlineLvl w:val="9"/>
    </w:pPr>
    <w:rPr>
      <w:lang w:bidi="en-US"/>
    </w:rPr>
  </w:style>
  <w:style w:type="paragraph" w:styleId="HTMLPreformatted">
    <w:name w:val="HTML Preformatted"/>
    <w:basedOn w:val="Normal"/>
    <w:link w:val="HTMLPreformattedChar"/>
    <w:uiPriority w:val="99"/>
    <w:semiHidden/>
    <w:unhideWhenUsed/>
    <w:rsid w:val="00CB4C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CB4C7B"/>
    <w:rPr>
      <w:rFonts w:ascii="Courier New" w:eastAsia="Times New Roman" w:hAnsi="Courier New" w:cs="Courier New"/>
      <w:sz w:val="20"/>
      <w:szCs w:val="20"/>
    </w:rPr>
  </w:style>
  <w:style w:type="character" w:customStyle="1" w:styleId="y2iqfc">
    <w:name w:val="y2iqfc"/>
    <w:basedOn w:val="DefaultParagraphFont"/>
    <w:rsid w:val="00CB4C7B"/>
  </w:style>
  <w:style w:type="paragraph" w:styleId="BalloonText">
    <w:name w:val="Balloon Text"/>
    <w:basedOn w:val="Normal"/>
    <w:link w:val="BalloonTextChar"/>
    <w:uiPriority w:val="99"/>
    <w:semiHidden/>
    <w:unhideWhenUsed/>
    <w:rsid w:val="00CB4C7B"/>
    <w:pPr>
      <w:spacing w:after="0" w:line="240" w:lineRule="auto"/>
    </w:pPr>
    <w:rPr>
      <w:rFonts w:ascii="Tahoma" w:eastAsiaTheme="minorEastAsia" w:hAnsi="Tahoma" w:cs="Tahoma"/>
      <w:sz w:val="16"/>
      <w:szCs w:val="16"/>
    </w:rPr>
  </w:style>
  <w:style w:type="character" w:customStyle="1" w:styleId="BalloonTextChar">
    <w:name w:val="Balloon Text Char"/>
    <w:basedOn w:val="DefaultParagraphFont"/>
    <w:link w:val="BalloonText"/>
    <w:uiPriority w:val="99"/>
    <w:semiHidden/>
    <w:rsid w:val="00CB4C7B"/>
    <w:rPr>
      <w:rFonts w:ascii="Tahoma" w:eastAsiaTheme="minorEastAsia" w:hAnsi="Tahoma" w:cs="Tahoma"/>
      <w:sz w:val="16"/>
      <w:szCs w:val="16"/>
    </w:rPr>
  </w:style>
  <w:style w:type="table" w:styleId="TableGrid">
    <w:name w:val="Table Grid"/>
    <w:basedOn w:val="TableNormal"/>
    <w:uiPriority w:val="59"/>
    <w:rsid w:val="00CB4C7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D2300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ntstyle01">
    <w:name w:val="fontstyle01"/>
    <w:basedOn w:val="DefaultParagraphFont"/>
    <w:rsid w:val="00D1343E"/>
    <w:rPr>
      <w:rFonts w:ascii="Simplified Arabic" w:hAnsi="Simplified Arabic" w:cs="Simplified Arabic" w:hint="default"/>
      <w:b/>
      <w:bCs/>
      <w:i w:val="0"/>
      <w:iCs w:val="0"/>
      <w:color w:val="000000"/>
      <w:sz w:val="26"/>
      <w:szCs w:val="26"/>
    </w:rPr>
  </w:style>
  <w:style w:type="paragraph" w:customStyle="1" w:styleId="citationtext">
    <w:name w:val="citationtext"/>
    <w:basedOn w:val="Normal"/>
    <w:rsid w:val="00D1343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ntstyle21">
    <w:name w:val="fontstyle21"/>
    <w:basedOn w:val="DefaultParagraphFont"/>
    <w:rsid w:val="008D7A51"/>
    <w:rPr>
      <w:rFonts w:ascii="Times New Roman" w:hAnsi="Times New Roman" w:cs="Times New Roman" w:hint="default"/>
      <w:b/>
      <w:bCs/>
      <w:i/>
      <w:iCs/>
      <w:color w:val="000000"/>
      <w:sz w:val="24"/>
      <w:szCs w:val="24"/>
    </w:rPr>
  </w:style>
  <w:style w:type="character" w:customStyle="1" w:styleId="overflow-hidden">
    <w:name w:val="overflow-hidden"/>
    <w:basedOn w:val="DefaultParagraphFont"/>
    <w:rsid w:val="003A7955"/>
  </w:style>
  <w:style w:type="character" w:styleId="FollowedHyperlink">
    <w:name w:val="FollowedHyperlink"/>
    <w:basedOn w:val="DefaultParagraphFont"/>
    <w:uiPriority w:val="99"/>
    <w:semiHidden/>
    <w:unhideWhenUsed/>
    <w:rsid w:val="00FF6BF1"/>
    <w:rPr>
      <w:color w:val="954F72" w:themeColor="followedHyperlink"/>
      <w:u w:val="single"/>
    </w:rPr>
  </w:style>
  <w:style w:type="table" w:customStyle="1" w:styleId="TableGrid1">
    <w:name w:val="Table Grid1"/>
    <w:basedOn w:val="TableNormal"/>
    <w:next w:val="TableGrid"/>
    <w:uiPriority w:val="59"/>
    <w:rsid w:val="00777072"/>
    <w:pPr>
      <w:spacing w:after="0" w:line="240" w:lineRule="auto"/>
    </w:pPr>
    <w:rPr>
      <w:rFonts w:ascii="Times New Roman" w:eastAsia="Times New Roman" w:hAnsi="Times New Roman" w:cs="Simplified Arabic"/>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
    <w:name w:val="Table Grid11"/>
    <w:basedOn w:val="TableNormal"/>
    <w:next w:val="TableGrid"/>
    <w:uiPriority w:val="39"/>
    <w:rsid w:val="00424EE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aliases w:val="عنوان رئيسي Char,سرد الفقراتCxSpLast Char,Table of contents numbered Char,List Paragraph in table Char,Bullet List Char,Paragraph Char,Bullet Points Char,Liste Paragraf Char,Liststycke SKL Char,Citation List Char,Bullet OFM Char"/>
    <w:basedOn w:val="DefaultParagraphFont"/>
    <w:link w:val="ListParagraph"/>
    <w:uiPriority w:val="34"/>
    <w:qFormat/>
    <w:locked/>
    <w:rsid w:val="00C37C93"/>
    <w:rPr>
      <w:rFonts w:eastAsiaTheme="minorEastAsi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594C"/>
  </w:style>
  <w:style w:type="paragraph" w:styleId="Heading1">
    <w:name w:val="heading 1"/>
    <w:basedOn w:val="Normal"/>
    <w:next w:val="Normal"/>
    <w:link w:val="Heading1Char"/>
    <w:uiPriority w:val="9"/>
    <w:qFormat/>
    <w:rsid w:val="00CB4C7B"/>
    <w:pPr>
      <w:spacing w:before="480" w:after="0" w:line="276" w:lineRule="auto"/>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unhideWhenUsed/>
    <w:qFormat/>
    <w:rsid w:val="00CB4C7B"/>
    <w:pPr>
      <w:spacing w:before="200" w:after="0" w:line="276" w:lineRule="auto"/>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semiHidden/>
    <w:unhideWhenUsed/>
    <w:qFormat/>
    <w:rsid w:val="00CB4C7B"/>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CB4C7B"/>
    <w:pPr>
      <w:spacing w:before="200" w:after="0" w:line="276" w:lineRule="auto"/>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CB4C7B"/>
    <w:pPr>
      <w:spacing w:before="200" w:after="0" w:line="276" w:lineRule="auto"/>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CB4C7B"/>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CB4C7B"/>
    <w:pPr>
      <w:spacing w:after="0" w:line="276" w:lineRule="auto"/>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CB4C7B"/>
    <w:pPr>
      <w:spacing w:after="0" w:line="276" w:lineRule="auto"/>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CB4C7B"/>
    <w:pPr>
      <w:spacing w:after="0" w:line="276" w:lineRule="auto"/>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B4C7B"/>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rsid w:val="00CB4C7B"/>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semiHidden/>
    <w:rsid w:val="00CB4C7B"/>
    <w:rPr>
      <w:rFonts w:asciiTheme="majorHAnsi" w:eastAsiaTheme="majorEastAsia" w:hAnsiTheme="majorHAnsi" w:cstheme="majorBidi"/>
      <w:b/>
      <w:bCs/>
    </w:rPr>
  </w:style>
  <w:style w:type="character" w:customStyle="1" w:styleId="Heading4Char">
    <w:name w:val="Heading 4 Char"/>
    <w:basedOn w:val="DefaultParagraphFont"/>
    <w:link w:val="Heading4"/>
    <w:uiPriority w:val="9"/>
    <w:semiHidden/>
    <w:rsid w:val="00CB4C7B"/>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CB4C7B"/>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CB4C7B"/>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CB4C7B"/>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CB4C7B"/>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CB4C7B"/>
    <w:rPr>
      <w:rFonts w:asciiTheme="majorHAnsi" w:eastAsiaTheme="majorEastAsia" w:hAnsiTheme="majorHAnsi" w:cstheme="majorBidi"/>
      <w:i/>
      <w:iCs/>
      <w:spacing w:val="5"/>
      <w:sz w:val="20"/>
      <w:szCs w:val="20"/>
    </w:rPr>
  </w:style>
  <w:style w:type="paragraph" w:styleId="Header">
    <w:name w:val="header"/>
    <w:basedOn w:val="Normal"/>
    <w:link w:val="HeaderChar"/>
    <w:uiPriority w:val="99"/>
    <w:unhideWhenUsed/>
    <w:rsid w:val="00CB4C7B"/>
    <w:pPr>
      <w:tabs>
        <w:tab w:val="center" w:pos="4680"/>
        <w:tab w:val="right" w:pos="9360"/>
      </w:tabs>
      <w:spacing w:after="200" w:line="276" w:lineRule="auto"/>
    </w:pPr>
    <w:rPr>
      <w:rFonts w:eastAsiaTheme="minorEastAsia"/>
    </w:rPr>
  </w:style>
  <w:style w:type="character" w:customStyle="1" w:styleId="HeaderChar">
    <w:name w:val="Header Char"/>
    <w:basedOn w:val="DefaultParagraphFont"/>
    <w:link w:val="Header"/>
    <w:uiPriority w:val="99"/>
    <w:rsid w:val="00CB4C7B"/>
    <w:rPr>
      <w:rFonts w:eastAsiaTheme="minorEastAsia"/>
    </w:rPr>
  </w:style>
  <w:style w:type="paragraph" w:styleId="Footer">
    <w:name w:val="footer"/>
    <w:basedOn w:val="Normal"/>
    <w:link w:val="FooterChar"/>
    <w:uiPriority w:val="99"/>
    <w:unhideWhenUsed/>
    <w:rsid w:val="00CB4C7B"/>
    <w:pPr>
      <w:tabs>
        <w:tab w:val="center" w:pos="4680"/>
        <w:tab w:val="right" w:pos="9360"/>
      </w:tabs>
      <w:spacing w:after="200" w:line="276" w:lineRule="auto"/>
    </w:pPr>
    <w:rPr>
      <w:rFonts w:eastAsiaTheme="minorEastAsia"/>
    </w:rPr>
  </w:style>
  <w:style w:type="character" w:customStyle="1" w:styleId="FooterChar">
    <w:name w:val="Footer Char"/>
    <w:basedOn w:val="DefaultParagraphFont"/>
    <w:link w:val="Footer"/>
    <w:uiPriority w:val="99"/>
    <w:rsid w:val="00CB4C7B"/>
    <w:rPr>
      <w:rFonts w:eastAsiaTheme="minorEastAsia"/>
    </w:rPr>
  </w:style>
  <w:style w:type="paragraph" w:styleId="Subtitle">
    <w:name w:val="Subtitle"/>
    <w:basedOn w:val="Normal"/>
    <w:next w:val="Normal"/>
    <w:link w:val="SubtitleChar"/>
    <w:uiPriority w:val="11"/>
    <w:qFormat/>
    <w:rsid w:val="00CB4C7B"/>
    <w:pPr>
      <w:spacing w:after="600" w:line="276" w:lineRule="auto"/>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CB4C7B"/>
    <w:rPr>
      <w:rFonts w:asciiTheme="majorHAnsi" w:eastAsiaTheme="majorEastAsia" w:hAnsiTheme="majorHAnsi" w:cstheme="majorBidi"/>
      <w:i/>
      <w:iCs/>
      <w:spacing w:val="13"/>
      <w:sz w:val="24"/>
      <w:szCs w:val="24"/>
    </w:rPr>
  </w:style>
  <w:style w:type="paragraph" w:styleId="Title">
    <w:name w:val="Title"/>
    <w:basedOn w:val="Normal"/>
    <w:next w:val="Normal"/>
    <w:link w:val="TitleChar"/>
    <w:uiPriority w:val="10"/>
    <w:qFormat/>
    <w:rsid w:val="00CB4C7B"/>
    <w:pPr>
      <w:pBdr>
        <w:bottom w:val="single" w:sz="4" w:space="1" w:color="auto"/>
      </w:pBdr>
      <w:spacing w:after="200" w:line="240" w:lineRule="auto"/>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CB4C7B"/>
    <w:rPr>
      <w:rFonts w:asciiTheme="majorHAnsi" w:eastAsiaTheme="majorEastAsia" w:hAnsiTheme="majorHAnsi" w:cstheme="majorBidi"/>
      <w:spacing w:val="5"/>
      <w:sz w:val="52"/>
      <w:szCs w:val="52"/>
    </w:rPr>
  </w:style>
  <w:style w:type="paragraph" w:styleId="ListParagraph">
    <w:name w:val="List Paragraph"/>
    <w:aliases w:val="عنوان رئيسي,سرد الفقراتCxSpLast,Table of contents numbered,List Paragraph in table,Bullet List,Paragraph,Bullet Points,Liste Paragraf,Liststycke SKL,Citation List,Bullet OFM,Renkli Liste - Vurgu 11,Liste Paragraf1,Lettre d'introduction"/>
    <w:basedOn w:val="Normal"/>
    <w:link w:val="ListParagraphChar"/>
    <w:uiPriority w:val="34"/>
    <w:qFormat/>
    <w:rsid w:val="00CB4C7B"/>
    <w:pPr>
      <w:spacing w:after="200" w:line="276" w:lineRule="auto"/>
      <w:ind w:left="720"/>
      <w:contextualSpacing/>
    </w:pPr>
    <w:rPr>
      <w:rFonts w:eastAsiaTheme="minorEastAsia"/>
    </w:rPr>
  </w:style>
  <w:style w:type="paragraph" w:styleId="FootnoteText">
    <w:name w:val="footnote text"/>
    <w:basedOn w:val="Normal"/>
    <w:link w:val="FootnoteTextChar"/>
    <w:uiPriority w:val="99"/>
    <w:semiHidden/>
    <w:unhideWhenUsed/>
    <w:rsid w:val="00CB4C7B"/>
    <w:pPr>
      <w:spacing w:after="200" w:line="276" w:lineRule="auto"/>
    </w:pPr>
    <w:rPr>
      <w:rFonts w:eastAsiaTheme="minorEastAsia"/>
      <w:sz w:val="20"/>
      <w:szCs w:val="20"/>
    </w:rPr>
  </w:style>
  <w:style w:type="character" w:customStyle="1" w:styleId="FootnoteTextChar">
    <w:name w:val="Footnote Text Char"/>
    <w:basedOn w:val="DefaultParagraphFont"/>
    <w:link w:val="FootnoteText"/>
    <w:uiPriority w:val="99"/>
    <w:semiHidden/>
    <w:rsid w:val="00CB4C7B"/>
    <w:rPr>
      <w:rFonts w:eastAsiaTheme="minorEastAsia"/>
      <w:sz w:val="20"/>
      <w:szCs w:val="20"/>
    </w:rPr>
  </w:style>
  <w:style w:type="character" w:styleId="FootnoteReference">
    <w:name w:val="footnote reference"/>
    <w:aliases w:val="مرجع℠حاشية سفلية"/>
    <w:basedOn w:val="DefaultParagraphFont"/>
    <w:unhideWhenUsed/>
    <w:rsid w:val="00CB4C7B"/>
    <w:rPr>
      <w:vertAlign w:val="superscript"/>
    </w:rPr>
  </w:style>
  <w:style w:type="character" w:styleId="Hyperlink">
    <w:name w:val="Hyperlink"/>
    <w:basedOn w:val="DefaultParagraphFont"/>
    <w:uiPriority w:val="99"/>
    <w:unhideWhenUsed/>
    <w:rsid w:val="00CB4C7B"/>
    <w:rPr>
      <w:color w:val="0563C1" w:themeColor="hyperlink"/>
      <w:u w:val="single"/>
    </w:rPr>
  </w:style>
  <w:style w:type="character" w:styleId="Strong">
    <w:name w:val="Strong"/>
    <w:uiPriority w:val="22"/>
    <w:qFormat/>
    <w:rsid w:val="00CB4C7B"/>
    <w:rPr>
      <w:b/>
      <w:bCs/>
    </w:rPr>
  </w:style>
  <w:style w:type="character" w:styleId="Emphasis">
    <w:name w:val="Emphasis"/>
    <w:uiPriority w:val="20"/>
    <w:qFormat/>
    <w:rsid w:val="00CB4C7B"/>
    <w:rPr>
      <w:b/>
      <w:bCs/>
      <w:i/>
      <w:iCs/>
      <w:spacing w:val="10"/>
      <w:bdr w:val="none" w:sz="0" w:space="0" w:color="auto"/>
      <w:shd w:val="clear" w:color="auto" w:fill="auto"/>
    </w:rPr>
  </w:style>
  <w:style w:type="paragraph" w:styleId="NoSpacing">
    <w:name w:val="No Spacing"/>
    <w:basedOn w:val="Normal"/>
    <w:uiPriority w:val="1"/>
    <w:qFormat/>
    <w:rsid w:val="00CB4C7B"/>
    <w:pPr>
      <w:spacing w:after="0" w:line="240" w:lineRule="auto"/>
    </w:pPr>
    <w:rPr>
      <w:rFonts w:eastAsiaTheme="minorEastAsia"/>
    </w:rPr>
  </w:style>
  <w:style w:type="paragraph" w:styleId="Quote">
    <w:name w:val="Quote"/>
    <w:basedOn w:val="Normal"/>
    <w:next w:val="Normal"/>
    <w:link w:val="QuoteChar"/>
    <w:uiPriority w:val="29"/>
    <w:qFormat/>
    <w:rsid w:val="00CB4C7B"/>
    <w:pPr>
      <w:spacing w:before="200" w:after="0" w:line="276" w:lineRule="auto"/>
      <w:ind w:left="360" w:right="360"/>
    </w:pPr>
    <w:rPr>
      <w:rFonts w:eastAsiaTheme="minorEastAsia"/>
      <w:i/>
      <w:iCs/>
    </w:rPr>
  </w:style>
  <w:style w:type="character" w:customStyle="1" w:styleId="QuoteChar">
    <w:name w:val="Quote Char"/>
    <w:basedOn w:val="DefaultParagraphFont"/>
    <w:link w:val="Quote"/>
    <w:uiPriority w:val="29"/>
    <w:rsid w:val="00CB4C7B"/>
    <w:rPr>
      <w:rFonts w:eastAsiaTheme="minorEastAsia"/>
      <w:i/>
      <w:iCs/>
    </w:rPr>
  </w:style>
  <w:style w:type="paragraph" w:styleId="IntenseQuote">
    <w:name w:val="Intense Quote"/>
    <w:basedOn w:val="Normal"/>
    <w:next w:val="Normal"/>
    <w:link w:val="IntenseQuoteChar"/>
    <w:uiPriority w:val="30"/>
    <w:qFormat/>
    <w:rsid w:val="00CB4C7B"/>
    <w:pPr>
      <w:pBdr>
        <w:bottom w:val="single" w:sz="4" w:space="1" w:color="auto"/>
      </w:pBdr>
      <w:spacing w:before="200" w:after="280" w:line="276" w:lineRule="auto"/>
      <w:ind w:left="1008" w:right="1152"/>
      <w:jc w:val="both"/>
    </w:pPr>
    <w:rPr>
      <w:rFonts w:eastAsiaTheme="minorEastAsia"/>
      <w:b/>
      <w:bCs/>
      <w:i/>
      <w:iCs/>
    </w:rPr>
  </w:style>
  <w:style w:type="character" w:customStyle="1" w:styleId="IntenseQuoteChar">
    <w:name w:val="Intense Quote Char"/>
    <w:basedOn w:val="DefaultParagraphFont"/>
    <w:link w:val="IntenseQuote"/>
    <w:uiPriority w:val="30"/>
    <w:rsid w:val="00CB4C7B"/>
    <w:rPr>
      <w:rFonts w:eastAsiaTheme="minorEastAsia"/>
      <w:b/>
      <w:bCs/>
      <w:i/>
      <w:iCs/>
    </w:rPr>
  </w:style>
  <w:style w:type="character" w:styleId="SubtleEmphasis">
    <w:name w:val="Subtle Emphasis"/>
    <w:uiPriority w:val="19"/>
    <w:qFormat/>
    <w:rsid w:val="00CB4C7B"/>
    <w:rPr>
      <w:i/>
      <w:iCs/>
    </w:rPr>
  </w:style>
  <w:style w:type="character" w:styleId="IntenseEmphasis">
    <w:name w:val="Intense Emphasis"/>
    <w:uiPriority w:val="21"/>
    <w:qFormat/>
    <w:rsid w:val="00CB4C7B"/>
    <w:rPr>
      <w:b/>
      <w:bCs/>
    </w:rPr>
  </w:style>
  <w:style w:type="character" w:styleId="SubtleReference">
    <w:name w:val="Subtle Reference"/>
    <w:uiPriority w:val="31"/>
    <w:qFormat/>
    <w:rsid w:val="00CB4C7B"/>
    <w:rPr>
      <w:smallCaps/>
    </w:rPr>
  </w:style>
  <w:style w:type="character" w:styleId="IntenseReference">
    <w:name w:val="Intense Reference"/>
    <w:uiPriority w:val="32"/>
    <w:qFormat/>
    <w:rsid w:val="00CB4C7B"/>
    <w:rPr>
      <w:smallCaps/>
      <w:spacing w:val="5"/>
      <w:u w:val="single"/>
    </w:rPr>
  </w:style>
  <w:style w:type="character" w:styleId="BookTitle">
    <w:name w:val="Book Title"/>
    <w:uiPriority w:val="33"/>
    <w:qFormat/>
    <w:rsid w:val="00CB4C7B"/>
    <w:rPr>
      <w:i/>
      <w:iCs/>
      <w:smallCaps/>
      <w:spacing w:val="5"/>
    </w:rPr>
  </w:style>
  <w:style w:type="paragraph" w:styleId="TOCHeading">
    <w:name w:val="TOC Heading"/>
    <w:basedOn w:val="Heading1"/>
    <w:next w:val="Normal"/>
    <w:uiPriority w:val="39"/>
    <w:semiHidden/>
    <w:unhideWhenUsed/>
    <w:qFormat/>
    <w:rsid w:val="00CB4C7B"/>
    <w:pPr>
      <w:outlineLvl w:val="9"/>
    </w:pPr>
    <w:rPr>
      <w:lang w:bidi="en-US"/>
    </w:rPr>
  </w:style>
  <w:style w:type="paragraph" w:styleId="HTMLPreformatted">
    <w:name w:val="HTML Preformatted"/>
    <w:basedOn w:val="Normal"/>
    <w:link w:val="HTMLPreformattedChar"/>
    <w:uiPriority w:val="99"/>
    <w:semiHidden/>
    <w:unhideWhenUsed/>
    <w:rsid w:val="00CB4C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CB4C7B"/>
    <w:rPr>
      <w:rFonts w:ascii="Courier New" w:eastAsia="Times New Roman" w:hAnsi="Courier New" w:cs="Courier New"/>
      <w:sz w:val="20"/>
      <w:szCs w:val="20"/>
    </w:rPr>
  </w:style>
  <w:style w:type="character" w:customStyle="1" w:styleId="y2iqfc">
    <w:name w:val="y2iqfc"/>
    <w:basedOn w:val="DefaultParagraphFont"/>
    <w:rsid w:val="00CB4C7B"/>
  </w:style>
  <w:style w:type="paragraph" w:styleId="BalloonText">
    <w:name w:val="Balloon Text"/>
    <w:basedOn w:val="Normal"/>
    <w:link w:val="BalloonTextChar"/>
    <w:uiPriority w:val="99"/>
    <w:semiHidden/>
    <w:unhideWhenUsed/>
    <w:rsid w:val="00CB4C7B"/>
    <w:pPr>
      <w:spacing w:after="0" w:line="240" w:lineRule="auto"/>
    </w:pPr>
    <w:rPr>
      <w:rFonts w:ascii="Tahoma" w:eastAsiaTheme="minorEastAsia" w:hAnsi="Tahoma" w:cs="Tahoma"/>
      <w:sz w:val="16"/>
      <w:szCs w:val="16"/>
    </w:rPr>
  </w:style>
  <w:style w:type="character" w:customStyle="1" w:styleId="BalloonTextChar">
    <w:name w:val="Balloon Text Char"/>
    <w:basedOn w:val="DefaultParagraphFont"/>
    <w:link w:val="BalloonText"/>
    <w:uiPriority w:val="99"/>
    <w:semiHidden/>
    <w:rsid w:val="00CB4C7B"/>
    <w:rPr>
      <w:rFonts w:ascii="Tahoma" w:eastAsiaTheme="minorEastAsia" w:hAnsi="Tahoma" w:cs="Tahoma"/>
      <w:sz w:val="16"/>
      <w:szCs w:val="16"/>
    </w:rPr>
  </w:style>
  <w:style w:type="table" w:styleId="TableGrid">
    <w:name w:val="Table Grid"/>
    <w:basedOn w:val="TableNormal"/>
    <w:uiPriority w:val="59"/>
    <w:rsid w:val="00CB4C7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D2300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ntstyle01">
    <w:name w:val="fontstyle01"/>
    <w:basedOn w:val="DefaultParagraphFont"/>
    <w:rsid w:val="00D1343E"/>
    <w:rPr>
      <w:rFonts w:ascii="Simplified Arabic" w:hAnsi="Simplified Arabic" w:cs="Simplified Arabic" w:hint="default"/>
      <w:b/>
      <w:bCs/>
      <w:i w:val="0"/>
      <w:iCs w:val="0"/>
      <w:color w:val="000000"/>
      <w:sz w:val="26"/>
      <w:szCs w:val="26"/>
    </w:rPr>
  </w:style>
  <w:style w:type="paragraph" w:customStyle="1" w:styleId="citationtext">
    <w:name w:val="citationtext"/>
    <w:basedOn w:val="Normal"/>
    <w:rsid w:val="00D1343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ntstyle21">
    <w:name w:val="fontstyle21"/>
    <w:basedOn w:val="DefaultParagraphFont"/>
    <w:rsid w:val="008D7A51"/>
    <w:rPr>
      <w:rFonts w:ascii="Times New Roman" w:hAnsi="Times New Roman" w:cs="Times New Roman" w:hint="default"/>
      <w:b/>
      <w:bCs/>
      <w:i/>
      <w:iCs/>
      <w:color w:val="000000"/>
      <w:sz w:val="24"/>
      <w:szCs w:val="24"/>
    </w:rPr>
  </w:style>
  <w:style w:type="character" w:customStyle="1" w:styleId="overflow-hidden">
    <w:name w:val="overflow-hidden"/>
    <w:basedOn w:val="DefaultParagraphFont"/>
    <w:rsid w:val="003A7955"/>
  </w:style>
  <w:style w:type="character" w:styleId="FollowedHyperlink">
    <w:name w:val="FollowedHyperlink"/>
    <w:basedOn w:val="DefaultParagraphFont"/>
    <w:uiPriority w:val="99"/>
    <w:semiHidden/>
    <w:unhideWhenUsed/>
    <w:rsid w:val="00FF6BF1"/>
    <w:rPr>
      <w:color w:val="954F72" w:themeColor="followedHyperlink"/>
      <w:u w:val="single"/>
    </w:rPr>
  </w:style>
  <w:style w:type="table" w:customStyle="1" w:styleId="TableGrid1">
    <w:name w:val="Table Grid1"/>
    <w:basedOn w:val="TableNormal"/>
    <w:next w:val="TableGrid"/>
    <w:uiPriority w:val="59"/>
    <w:rsid w:val="00777072"/>
    <w:pPr>
      <w:spacing w:after="0" w:line="240" w:lineRule="auto"/>
    </w:pPr>
    <w:rPr>
      <w:rFonts w:ascii="Times New Roman" w:eastAsia="Times New Roman" w:hAnsi="Times New Roman" w:cs="Simplified Arabic"/>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
    <w:name w:val="Table Grid11"/>
    <w:basedOn w:val="TableNormal"/>
    <w:next w:val="TableGrid"/>
    <w:uiPriority w:val="39"/>
    <w:rsid w:val="00424EE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aliases w:val="عنوان رئيسي Char,سرد الفقراتCxSpLast Char,Table of contents numbered Char,List Paragraph in table Char,Bullet List Char,Paragraph Char,Bullet Points Char,Liste Paragraf Char,Liststycke SKL Char,Citation List Char,Bullet OFM Char"/>
    <w:basedOn w:val="DefaultParagraphFont"/>
    <w:link w:val="ListParagraph"/>
    <w:uiPriority w:val="34"/>
    <w:qFormat/>
    <w:locked/>
    <w:rsid w:val="00C37C93"/>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368669">
      <w:bodyDiv w:val="1"/>
      <w:marLeft w:val="0"/>
      <w:marRight w:val="0"/>
      <w:marTop w:val="0"/>
      <w:marBottom w:val="0"/>
      <w:divBdr>
        <w:top w:val="none" w:sz="0" w:space="0" w:color="auto"/>
        <w:left w:val="none" w:sz="0" w:space="0" w:color="auto"/>
        <w:bottom w:val="none" w:sz="0" w:space="0" w:color="auto"/>
        <w:right w:val="none" w:sz="0" w:space="0" w:color="auto"/>
      </w:divBdr>
    </w:div>
    <w:div w:id="169833622">
      <w:bodyDiv w:val="1"/>
      <w:marLeft w:val="0"/>
      <w:marRight w:val="0"/>
      <w:marTop w:val="0"/>
      <w:marBottom w:val="0"/>
      <w:divBdr>
        <w:top w:val="none" w:sz="0" w:space="0" w:color="auto"/>
        <w:left w:val="none" w:sz="0" w:space="0" w:color="auto"/>
        <w:bottom w:val="none" w:sz="0" w:space="0" w:color="auto"/>
        <w:right w:val="none" w:sz="0" w:space="0" w:color="auto"/>
      </w:divBdr>
    </w:div>
    <w:div w:id="317728397">
      <w:bodyDiv w:val="1"/>
      <w:marLeft w:val="0"/>
      <w:marRight w:val="0"/>
      <w:marTop w:val="0"/>
      <w:marBottom w:val="0"/>
      <w:divBdr>
        <w:top w:val="none" w:sz="0" w:space="0" w:color="auto"/>
        <w:left w:val="none" w:sz="0" w:space="0" w:color="auto"/>
        <w:bottom w:val="none" w:sz="0" w:space="0" w:color="auto"/>
        <w:right w:val="none" w:sz="0" w:space="0" w:color="auto"/>
      </w:divBdr>
    </w:div>
    <w:div w:id="327558898">
      <w:bodyDiv w:val="1"/>
      <w:marLeft w:val="0"/>
      <w:marRight w:val="0"/>
      <w:marTop w:val="0"/>
      <w:marBottom w:val="0"/>
      <w:divBdr>
        <w:top w:val="none" w:sz="0" w:space="0" w:color="auto"/>
        <w:left w:val="none" w:sz="0" w:space="0" w:color="auto"/>
        <w:bottom w:val="none" w:sz="0" w:space="0" w:color="auto"/>
        <w:right w:val="none" w:sz="0" w:space="0" w:color="auto"/>
      </w:divBdr>
    </w:div>
    <w:div w:id="339087707">
      <w:bodyDiv w:val="1"/>
      <w:marLeft w:val="0"/>
      <w:marRight w:val="0"/>
      <w:marTop w:val="0"/>
      <w:marBottom w:val="0"/>
      <w:divBdr>
        <w:top w:val="none" w:sz="0" w:space="0" w:color="auto"/>
        <w:left w:val="none" w:sz="0" w:space="0" w:color="auto"/>
        <w:bottom w:val="none" w:sz="0" w:space="0" w:color="auto"/>
        <w:right w:val="none" w:sz="0" w:space="0" w:color="auto"/>
      </w:divBdr>
    </w:div>
    <w:div w:id="358360896">
      <w:bodyDiv w:val="1"/>
      <w:marLeft w:val="0"/>
      <w:marRight w:val="0"/>
      <w:marTop w:val="0"/>
      <w:marBottom w:val="0"/>
      <w:divBdr>
        <w:top w:val="none" w:sz="0" w:space="0" w:color="auto"/>
        <w:left w:val="none" w:sz="0" w:space="0" w:color="auto"/>
        <w:bottom w:val="none" w:sz="0" w:space="0" w:color="auto"/>
        <w:right w:val="none" w:sz="0" w:space="0" w:color="auto"/>
      </w:divBdr>
    </w:div>
    <w:div w:id="470908034">
      <w:bodyDiv w:val="1"/>
      <w:marLeft w:val="0"/>
      <w:marRight w:val="0"/>
      <w:marTop w:val="0"/>
      <w:marBottom w:val="0"/>
      <w:divBdr>
        <w:top w:val="none" w:sz="0" w:space="0" w:color="auto"/>
        <w:left w:val="none" w:sz="0" w:space="0" w:color="auto"/>
        <w:bottom w:val="none" w:sz="0" w:space="0" w:color="auto"/>
        <w:right w:val="none" w:sz="0" w:space="0" w:color="auto"/>
      </w:divBdr>
    </w:div>
    <w:div w:id="481429739">
      <w:bodyDiv w:val="1"/>
      <w:marLeft w:val="0"/>
      <w:marRight w:val="0"/>
      <w:marTop w:val="0"/>
      <w:marBottom w:val="0"/>
      <w:divBdr>
        <w:top w:val="none" w:sz="0" w:space="0" w:color="auto"/>
        <w:left w:val="none" w:sz="0" w:space="0" w:color="auto"/>
        <w:bottom w:val="none" w:sz="0" w:space="0" w:color="auto"/>
        <w:right w:val="none" w:sz="0" w:space="0" w:color="auto"/>
      </w:divBdr>
    </w:div>
    <w:div w:id="509952878">
      <w:bodyDiv w:val="1"/>
      <w:marLeft w:val="0"/>
      <w:marRight w:val="0"/>
      <w:marTop w:val="0"/>
      <w:marBottom w:val="0"/>
      <w:divBdr>
        <w:top w:val="none" w:sz="0" w:space="0" w:color="auto"/>
        <w:left w:val="none" w:sz="0" w:space="0" w:color="auto"/>
        <w:bottom w:val="none" w:sz="0" w:space="0" w:color="auto"/>
        <w:right w:val="none" w:sz="0" w:space="0" w:color="auto"/>
      </w:divBdr>
    </w:div>
    <w:div w:id="558322013">
      <w:bodyDiv w:val="1"/>
      <w:marLeft w:val="0"/>
      <w:marRight w:val="0"/>
      <w:marTop w:val="0"/>
      <w:marBottom w:val="0"/>
      <w:divBdr>
        <w:top w:val="none" w:sz="0" w:space="0" w:color="auto"/>
        <w:left w:val="none" w:sz="0" w:space="0" w:color="auto"/>
        <w:bottom w:val="none" w:sz="0" w:space="0" w:color="auto"/>
        <w:right w:val="none" w:sz="0" w:space="0" w:color="auto"/>
      </w:divBdr>
    </w:div>
    <w:div w:id="694383934">
      <w:bodyDiv w:val="1"/>
      <w:marLeft w:val="0"/>
      <w:marRight w:val="0"/>
      <w:marTop w:val="0"/>
      <w:marBottom w:val="0"/>
      <w:divBdr>
        <w:top w:val="none" w:sz="0" w:space="0" w:color="auto"/>
        <w:left w:val="none" w:sz="0" w:space="0" w:color="auto"/>
        <w:bottom w:val="none" w:sz="0" w:space="0" w:color="auto"/>
        <w:right w:val="none" w:sz="0" w:space="0" w:color="auto"/>
      </w:divBdr>
      <w:divsChild>
        <w:div w:id="585110670">
          <w:marLeft w:val="0"/>
          <w:marRight w:val="0"/>
          <w:marTop w:val="0"/>
          <w:marBottom w:val="0"/>
          <w:divBdr>
            <w:top w:val="none" w:sz="0" w:space="0" w:color="auto"/>
            <w:left w:val="none" w:sz="0" w:space="0" w:color="auto"/>
            <w:bottom w:val="none" w:sz="0" w:space="0" w:color="auto"/>
            <w:right w:val="none" w:sz="0" w:space="0" w:color="auto"/>
          </w:divBdr>
          <w:divsChild>
            <w:div w:id="941574707">
              <w:marLeft w:val="0"/>
              <w:marRight w:val="0"/>
              <w:marTop w:val="0"/>
              <w:marBottom w:val="0"/>
              <w:divBdr>
                <w:top w:val="none" w:sz="0" w:space="0" w:color="auto"/>
                <w:left w:val="none" w:sz="0" w:space="0" w:color="auto"/>
                <w:bottom w:val="none" w:sz="0" w:space="0" w:color="auto"/>
                <w:right w:val="none" w:sz="0" w:space="0" w:color="auto"/>
              </w:divBdr>
              <w:divsChild>
                <w:div w:id="1323200628">
                  <w:marLeft w:val="0"/>
                  <w:marRight w:val="0"/>
                  <w:marTop w:val="0"/>
                  <w:marBottom w:val="0"/>
                  <w:divBdr>
                    <w:top w:val="none" w:sz="0" w:space="0" w:color="auto"/>
                    <w:left w:val="none" w:sz="0" w:space="0" w:color="auto"/>
                    <w:bottom w:val="none" w:sz="0" w:space="0" w:color="auto"/>
                    <w:right w:val="none" w:sz="0" w:space="0" w:color="auto"/>
                  </w:divBdr>
                  <w:divsChild>
                    <w:div w:id="170412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0462555">
          <w:marLeft w:val="0"/>
          <w:marRight w:val="0"/>
          <w:marTop w:val="0"/>
          <w:marBottom w:val="0"/>
          <w:divBdr>
            <w:top w:val="none" w:sz="0" w:space="0" w:color="auto"/>
            <w:left w:val="none" w:sz="0" w:space="0" w:color="auto"/>
            <w:bottom w:val="none" w:sz="0" w:space="0" w:color="auto"/>
            <w:right w:val="none" w:sz="0" w:space="0" w:color="auto"/>
          </w:divBdr>
          <w:divsChild>
            <w:div w:id="1936746993">
              <w:marLeft w:val="0"/>
              <w:marRight w:val="0"/>
              <w:marTop w:val="0"/>
              <w:marBottom w:val="0"/>
              <w:divBdr>
                <w:top w:val="none" w:sz="0" w:space="0" w:color="auto"/>
                <w:left w:val="none" w:sz="0" w:space="0" w:color="auto"/>
                <w:bottom w:val="none" w:sz="0" w:space="0" w:color="auto"/>
                <w:right w:val="none" w:sz="0" w:space="0" w:color="auto"/>
              </w:divBdr>
              <w:divsChild>
                <w:div w:id="1810170453">
                  <w:marLeft w:val="0"/>
                  <w:marRight w:val="0"/>
                  <w:marTop w:val="0"/>
                  <w:marBottom w:val="0"/>
                  <w:divBdr>
                    <w:top w:val="none" w:sz="0" w:space="0" w:color="auto"/>
                    <w:left w:val="none" w:sz="0" w:space="0" w:color="auto"/>
                    <w:bottom w:val="none" w:sz="0" w:space="0" w:color="auto"/>
                    <w:right w:val="none" w:sz="0" w:space="0" w:color="auto"/>
                  </w:divBdr>
                  <w:divsChild>
                    <w:div w:id="1161700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4350995">
      <w:bodyDiv w:val="1"/>
      <w:marLeft w:val="0"/>
      <w:marRight w:val="0"/>
      <w:marTop w:val="0"/>
      <w:marBottom w:val="0"/>
      <w:divBdr>
        <w:top w:val="none" w:sz="0" w:space="0" w:color="auto"/>
        <w:left w:val="none" w:sz="0" w:space="0" w:color="auto"/>
        <w:bottom w:val="none" w:sz="0" w:space="0" w:color="auto"/>
        <w:right w:val="none" w:sz="0" w:space="0" w:color="auto"/>
      </w:divBdr>
    </w:div>
    <w:div w:id="793863001">
      <w:bodyDiv w:val="1"/>
      <w:marLeft w:val="0"/>
      <w:marRight w:val="0"/>
      <w:marTop w:val="0"/>
      <w:marBottom w:val="0"/>
      <w:divBdr>
        <w:top w:val="none" w:sz="0" w:space="0" w:color="auto"/>
        <w:left w:val="none" w:sz="0" w:space="0" w:color="auto"/>
        <w:bottom w:val="none" w:sz="0" w:space="0" w:color="auto"/>
        <w:right w:val="none" w:sz="0" w:space="0" w:color="auto"/>
      </w:divBdr>
    </w:div>
    <w:div w:id="850877213">
      <w:bodyDiv w:val="1"/>
      <w:marLeft w:val="0"/>
      <w:marRight w:val="0"/>
      <w:marTop w:val="0"/>
      <w:marBottom w:val="0"/>
      <w:divBdr>
        <w:top w:val="none" w:sz="0" w:space="0" w:color="auto"/>
        <w:left w:val="none" w:sz="0" w:space="0" w:color="auto"/>
        <w:bottom w:val="none" w:sz="0" w:space="0" w:color="auto"/>
        <w:right w:val="none" w:sz="0" w:space="0" w:color="auto"/>
      </w:divBdr>
    </w:div>
    <w:div w:id="1000615939">
      <w:bodyDiv w:val="1"/>
      <w:marLeft w:val="0"/>
      <w:marRight w:val="0"/>
      <w:marTop w:val="0"/>
      <w:marBottom w:val="0"/>
      <w:divBdr>
        <w:top w:val="none" w:sz="0" w:space="0" w:color="auto"/>
        <w:left w:val="none" w:sz="0" w:space="0" w:color="auto"/>
        <w:bottom w:val="none" w:sz="0" w:space="0" w:color="auto"/>
        <w:right w:val="none" w:sz="0" w:space="0" w:color="auto"/>
      </w:divBdr>
    </w:div>
    <w:div w:id="1060596698">
      <w:bodyDiv w:val="1"/>
      <w:marLeft w:val="0"/>
      <w:marRight w:val="0"/>
      <w:marTop w:val="0"/>
      <w:marBottom w:val="0"/>
      <w:divBdr>
        <w:top w:val="none" w:sz="0" w:space="0" w:color="auto"/>
        <w:left w:val="none" w:sz="0" w:space="0" w:color="auto"/>
        <w:bottom w:val="none" w:sz="0" w:space="0" w:color="auto"/>
        <w:right w:val="none" w:sz="0" w:space="0" w:color="auto"/>
      </w:divBdr>
    </w:div>
    <w:div w:id="1131441555">
      <w:bodyDiv w:val="1"/>
      <w:marLeft w:val="0"/>
      <w:marRight w:val="0"/>
      <w:marTop w:val="0"/>
      <w:marBottom w:val="0"/>
      <w:divBdr>
        <w:top w:val="none" w:sz="0" w:space="0" w:color="auto"/>
        <w:left w:val="none" w:sz="0" w:space="0" w:color="auto"/>
        <w:bottom w:val="none" w:sz="0" w:space="0" w:color="auto"/>
        <w:right w:val="none" w:sz="0" w:space="0" w:color="auto"/>
      </w:divBdr>
    </w:div>
    <w:div w:id="1151798422">
      <w:bodyDiv w:val="1"/>
      <w:marLeft w:val="0"/>
      <w:marRight w:val="0"/>
      <w:marTop w:val="0"/>
      <w:marBottom w:val="0"/>
      <w:divBdr>
        <w:top w:val="none" w:sz="0" w:space="0" w:color="auto"/>
        <w:left w:val="none" w:sz="0" w:space="0" w:color="auto"/>
        <w:bottom w:val="none" w:sz="0" w:space="0" w:color="auto"/>
        <w:right w:val="none" w:sz="0" w:space="0" w:color="auto"/>
      </w:divBdr>
    </w:div>
    <w:div w:id="1187256527">
      <w:bodyDiv w:val="1"/>
      <w:marLeft w:val="0"/>
      <w:marRight w:val="0"/>
      <w:marTop w:val="0"/>
      <w:marBottom w:val="0"/>
      <w:divBdr>
        <w:top w:val="none" w:sz="0" w:space="0" w:color="auto"/>
        <w:left w:val="none" w:sz="0" w:space="0" w:color="auto"/>
        <w:bottom w:val="none" w:sz="0" w:space="0" w:color="auto"/>
        <w:right w:val="none" w:sz="0" w:space="0" w:color="auto"/>
      </w:divBdr>
    </w:div>
    <w:div w:id="1263611357">
      <w:bodyDiv w:val="1"/>
      <w:marLeft w:val="0"/>
      <w:marRight w:val="0"/>
      <w:marTop w:val="0"/>
      <w:marBottom w:val="0"/>
      <w:divBdr>
        <w:top w:val="none" w:sz="0" w:space="0" w:color="auto"/>
        <w:left w:val="none" w:sz="0" w:space="0" w:color="auto"/>
        <w:bottom w:val="none" w:sz="0" w:space="0" w:color="auto"/>
        <w:right w:val="none" w:sz="0" w:space="0" w:color="auto"/>
      </w:divBdr>
    </w:div>
    <w:div w:id="1347751209">
      <w:bodyDiv w:val="1"/>
      <w:marLeft w:val="0"/>
      <w:marRight w:val="0"/>
      <w:marTop w:val="0"/>
      <w:marBottom w:val="0"/>
      <w:divBdr>
        <w:top w:val="none" w:sz="0" w:space="0" w:color="auto"/>
        <w:left w:val="none" w:sz="0" w:space="0" w:color="auto"/>
        <w:bottom w:val="none" w:sz="0" w:space="0" w:color="auto"/>
        <w:right w:val="none" w:sz="0" w:space="0" w:color="auto"/>
      </w:divBdr>
    </w:div>
    <w:div w:id="1475290641">
      <w:bodyDiv w:val="1"/>
      <w:marLeft w:val="0"/>
      <w:marRight w:val="0"/>
      <w:marTop w:val="0"/>
      <w:marBottom w:val="0"/>
      <w:divBdr>
        <w:top w:val="none" w:sz="0" w:space="0" w:color="auto"/>
        <w:left w:val="none" w:sz="0" w:space="0" w:color="auto"/>
        <w:bottom w:val="none" w:sz="0" w:space="0" w:color="auto"/>
        <w:right w:val="none" w:sz="0" w:space="0" w:color="auto"/>
      </w:divBdr>
    </w:div>
    <w:div w:id="1595166449">
      <w:bodyDiv w:val="1"/>
      <w:marLeft w:val="0"/>
      <w:marRight w:val="0"/>
      <w:marTop w:val="0"/>
      <w:marBottom w:val="0"/>
      <w:divBdr>
        <w:top w:val="none" w:sz="0" w:space="0" w:color="auto"/>
        <w:left w:val="none" w:sz="0" w:space="0" w:color="auto"/>
        <w:bottom w:val="none" w:sz="0" w:space="0" w:color="auto"/>
        <w:right w:val="none" w:sz="0" w:space="0" w:color="auto"/>
      </w:divBdr>
    </w:div>
    <w:div w:id="1615095631">
      <w:bodyDiv w:val="1"/>
      <w:marLeft w:val="0"/>
      <w:marRight w:val="0"/>
      <w:marTop w:val="0"/>
      <w:marBottom w:val="0"/>
      <w:divBdr>
        <w:top w:val="none" w:sz="0" w:space="0" w:color="auto"/>
        <w:left w:val="none" w:sz="0" w:space="0" w:color="auto"/>
        <w:bottom w:val="none" w:sz="0" w:space="0" w:color="auto"/>
        <w:right w:val="none" w:sz="0" w:space="0" w:color="auto"/>
      </w:divBdr>
    </w:div>
    <w:div w:id="1661304363">
      <w:bodyDiv w:val="1"/>
      <w:marLeft w:val="0"/>
      <w:marRight w:val="0"/>
      <w:marTop w:val="0"/>
      <w:marBottom w:val="0"/>
      <w:divBdr>
        <w:top w:val="none" w:sz="0" w:space="0" w:color="auto"/>
        <w:left w:val="none" w:sz="0" w:space="0" w:color="auto"/>
        <w:bottom w:val="none" w:sz="0" w:space="0" w:color="auto"/>
        <w:right w:val="none" w:sz="0" w:space="0" w:color="auto"/>
      </w:divBdr>
    </w:div>
    <w:div w:id="1676420257">
      <w:bodyDiv w:val="1"/>
      <w:marLeft w:val="0"/>
      <w:marRight w:val="0"/>
      <w:marTop w:val="0"/>
      <w:marBottom w:val="0"/>
      <w:divBdr>
        <w:top w:val="none" w:sz="0" w:space="0" w:color="auto"/>
        <w:left w:val="none" w:sz="0" w:space="0" w:color="auto"/>
        <w:bottom w:val="none" w:sz="0" w:space="0" w:color="auto"/>
        <w:right w:val="none" w:sz="0" w:space="0" w:color="auto"/>
      </w:divBdr>
    </w:div>
    <w:div w:id="1711027794">
      <w:bodyDiv w:val="1"/>
      <w:marLeft w:val="0"/>
      <w:marRight w:val="0"/>
      <w:marTop w:val="0"/>
      <w:marBottom w:val="0"/>
      <w:divBdr>
        <w:top w:val="none" w:sz="0" w:space="0" w:color="auto"/>
        <w:left w:val="none" w:sz="0" w:space="0" w:color="auto"/>
        <w:bottom w:val="none" w:sz="0" w:space="0" w:color="auto"/>
        <w:right w:val="none" w:sz="0" w:space="0" w:color="auto"/>
      </w:divBdr>
    </w:div>
    <w:div w:id="1718778573">
      <w:bodyDiv w:val="1"/>
      <w:marLeft w:val="0"/>
      <w:marRight w:val="0"/>
      <w:marTop w:val="0"/>
      <w:marBottom w:val="0"/>
      <w:divBdr>
        <w:top w:val="none" w:sz="0" w:space="0" w:color="auto"/>
        <w:left w:val="none" w:sz="0" w:space="0" w:color="auto"/>
        <w:bottom w:val="none" w:sz="0" w:space="0" w:color="auto"/>
        <w:right w:val="none" w:sz="0" w:space="0" w:color="auto"/>
      </w:divBdr>
    </w:div>
    <w:div w:id="1721006667">
      <w:bodyDiv w:val="1"/>
      <w:marLeft w:val="0"/>
      <w:marRight w:val="0"/>
      <w:marTop w:val="0"/>
      <w:marBottom w:val="0"/>
      <w:divBdr>
        <w:top w:val="none" w:sz="0" w:space="0" w:color="auto"/>
        <w:left w:val="none" w:sz="0" w:space="0" w:color="auto"/>
        <w:bottom w:val="none" w:sz="0" w:space="0" w:color="auto"/>
        <w:right w:val="none" w:sz="0" w:space="0" w:color="auto"/>
      </w:divBdr>
    </w:div>
    <w:div w:id="1730416293">
      <w:bodyDiv w:val="1"/>
      <w:marLeft w:val="0"/>
      <w:marRight w:val="0"/>
      <w:marTop w:val="0"/>
      <w:marBottom w:val="0"/>
      <w:divBdr>
        <w:top w:val="none" w:sz="0" w:space="0" w:color="auto"/>
        <w:left w:val="none" w:sz="0" w:space="0" w:color="auto"/>
        <w:bottom w:val="none" w:sz="0" w:space="0" w:color="auto"/>
        <w:right w:val="none" w:sz="0" w:space="0" w:color="auto"/>
      </w:divBdr>
    </w:div>
    <w:div w:id="1734888482">
      <w:bodyDiv w:val="1"/>
      <w:marLeft w:val="0"/>
      <w:marRight w:val="0"/>
      <w:marTop w:val="0"/>
      <w:marBottom w:val="0"/>
      <w:divBdr>
        <w:top w:val="none" w:sz="0" w:space="0" w:color="auto"/>
        <w:left w:val="none" w:sz="0" w:space="0" w:color="auto"/>
        <w:bottom w:val="none" w:sz="0" w:space="0" w:color="auto"/>
        <w:right w:val="none" w:sz="0" w:space="0" w:color="auto"/>
      </w:divBdr>
    </w:div>
    <w:div w:id="1764110556">
      <w:bodyDiv w:val="1"/>
      <w:marLeft w:val="0"/>
      <w:marRight w:val="0"/>
      <w:marTop w:val="0"/>
      <w:marBottom w:val="0"/>
      <w:divBdr>
        <w:top w:val="none" w:sz="0" w:space="0" w:color="auto"/>
        <w:left w:val="none" w:sz="0" w:space="0" w:color="auto"/>
        <w:bottom w:val="none" w:sz="0" w:space="0" w:color="auto"/>
        <w:right w:val="none" w:sz="0" w:space="0" w:color="auto"/>
      </w:divBdr>
      <w:divsChild>
        <w:div w:id="114719815">
          <w:marLeft w:val="0"/>
          <w:marRight w:val="0"/>
          <w:marTop w:val="0"/>
          <w:marBottom w:val="0"/>
          <w:divBdr>
            <w:top w:val="none" w:sz="0" w:space="0" w:color="auto"/>
            <w:left w:val="none" w:sz="0" w:space="0" w:color="auto"/>
            <w:bottom w:val="none" w:sz="0" w:space="0" w:color="auto"/>
            <w:right w:val="none" w:sz="0" w:space="0" w:color="auto"/>
          </w:divBdr>
          <w:divsChild>
            <w:div w:id="477378457">
              <w:marLeft w:val="0"/>
              <w:marRight w:val="0"/>
              <w:marTop w:val="0"/>
              <w:marBottom w:val="0"/>
              <w:divBdr>
                <w:top w:val="none" w:sz="0" w:space="0" w:color="auto"/>
                <w:left w:val="none" w:sz="0" w:space="0" w:color="auto"/>
                <w:bottom w:val="none" w:sz="0" w:space="0" w:color="auto"/>
                <w:right w:val="none" w:sz="0" w:space="0" w:color="auto"/>
              </w:divBdr>
              <w:divsChild>
                <w:div w:id="874004158">
                  <w:marLeft w:val="0"/>
                  <w:marRight w:val="0"/>
                  <w:marTop w:val="0"/>
                  <w:marBottom w:val="0"/>
                  <w:divBdr>
                    <w:top w:val="none" w:sz="0" w:space="0" w:color="auto"/>
                    <w:left w:val="none" w:sz="0" w:space="0" w:color="auto"/>
                    <w:bottom w:val="none" w:sz="0" w:space="0" w:color="auto"/>
                    <w:right w:val="none" w:sz="0" w:space="0" w:color="auto"/>
                  </w:divBdr>
                  <w:divsChild>
                    <w:div w:id="2129469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3164841">
      <w:bodyDiv w:val="1"/>
      <w:marLeft w:val="0"/>
      <w:marRight w:val="0"/>
      <w:marTop w:val="0"/>
      <w:marBottom w:val="0"/>
      <w:divBdr>
        <w:top w:val="none" w:sz="0" w:space="0" w:color="auto"/>
        <w:left w:val="none" w:sz="0" w:space="0" w:color="auto"/>
        <w:bottom w:val="none" w:sz="0" w:space="0" w:color="auto"/>
        <w:right w:val="none" w:sz="0" w:space="0" w:color="auto"/>
      </w:divBdr>
    </w:div>
    <w:div w:id="1780371595">
      <w:bodyDiv w:val="1"/>
      <w:marLeft w:val="0"/>
      <w:marRight w:val="0"/>
      <w:marTop w:val="0"/>
      <w:marBottom w:val="0"/>
      <w:divBdr>
        <w:top w:val="none" w:sz="0" w:space="0" w:color="auto"/>
        <w:left w:val="none" w:sz="0" w:space="0" w:color="auto"/>
        <w:bottom w:val="none" w:sz="0" w:space="0" w:color="auto"/>
        <w:right w:val="none" w:sz="0" w:space="0" w:color="auto"/>
      </w:divBdr>
      <w:divsChild>
        <w:div w:id="590703603">
          <w:marLeft w:val="0"/>
          <w:marRight w:val="0"/>
          <w:marTop w:val="0"/>
          <w:marBottom w:val="0"/>
          <w:divBdr>
            <w:top w:val="none" w:sz="0" w:space="0" w:color="auto"/>
            <w:left w:val="none" w:sz="0" w:space="0" w:color="auto"/>
            <w:bottom w:val="none" w:sz="0" w:space="0" w:color="auto"/>
            <w:right w:val="none" w:sz="0" w:space="0" w:color="auto"/>
          </w:divBdr>
          <w:divsChild>
            <w:div w:id="1110972805">
              <w:marLeft w:val="0"/>
              <w:marRight w:val="0"/>
              <w:marTop w:val="0"/>
              <w:marBottom w:val="0"/>
              <w:divBdr>
                <w:top w:val="none" w:sz="0" w:space="0" w:color="auto"/>
                <w:left w:val="none" w:sz="0" w:space="0" w:color="auto"/>
                <w:bottom w:val="none" w:sz="0" w:space="0" w:color="auto"/>
                <w:right w:val="none" w:sz="0" w:space="0" w:color="auto"/>
              </w:divBdr>
              <w:divsChild>
                <w:div w:id="1034306206">
                  <w:marLeft w:val="0"/>
                  <w:marRight w:val="0"/>
                  <w:marTop w:val="0"/>
                  <w:marBottom w:val="0"/>
                  <w:divBdr>
                    <w:top w:val="none" w:sz="0" w:space="0" w:color="auto"/>
                    <w:left w:val="none" w:sz="0" w:space="0" w:color="auto"/>
                    <w:bottom w:val="none" w:sz="0" w:space="0" w:color="auto"/>
                    <w:right w:val="none" w:sz="0" w:space="0" w:color="auto"/>
                  </w:divBdr>
                  <w:divsChild>
                    <w:div w:id="1015957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3400494">
      <w:bodyDiv w:val="1"/>
      <w:marLeft w:val="0"/>
      <w:marRight w:val="0"/>
      <w:marTop w:val="0"/>
      <w:marBottom w:val="0"/>
      <w:divBdr>
        <w:top w:val="none" w:sz="0" w:space="0" w:color="auto"/>
        <w:left w:val="none" w:sz="0" w:space="0" w:color="auto"/>
        <w:bottom w:val="none" w:sz="0" w:space="0" w:color="auto"/>
        <w:right w:val="none" w:sz="0" w:space="0" w:color="auto"/>
      </w:divBdr>
    </w:div>
    <w:div w:id="1845391195">
      <w:bodyDiv w:val="1"/>
      <w:marLeft w:val="0"/>
      <w:marRight w:val="0"/>
      <w:marTop w:val="0"/>
      <w:marBottom w:val="0"/>
      <w:divBdr>
        <w:top w:val="none" w:sz="0" w:space="0" w:color="auto"/>
        <w:left w:val="none" w:sz="0" w:space="0" w:color="auto"/>
        <w:bottom w:val="none" w:sz="0" w:space="0" w:color="auto"/>
        <w:right w:val="none" w:sz="0" w:space="0" w:color="auto"/>
      </w:divBdr>
    </w:div>
    <w:div w:id="1871529140">
      <w:bodyDiv w:val="1"/>
      <w:marLeft w:val="0"/>
      <w:marRight w:val="0"/>
      <w:marTop w:val="0"/>
      <w:marBottom w:val="0"/>
      <w:divBdr>
        <w:top w:val="none" w:sz="0" w:space="0" w:color="auto"/>
        <w:left w:val="none" w:sz="0" w:space="0" w:color="auto"/>
        <w:bottom w:val="none" w:sz="0" w:space="0" w:color="auto"/>
        <w:right w:val="none" w:sz="0" w:space="0" w:color="auto"/>
      </w:divBdr>
    </w:div>
    <w:div w:id="1889024649">
      <w:bodyDiv w:val="1"/>
      <w:marLeft w:val="0"/>
      <w:marRight w:val="0"/>
      <w:marTop w:val="0"/>
      <w:marBottom w:val="0"/>
      <w:divBdr>
        <w:top w:val="none" w:sz="0" w:space="0" w:color="auto"/>
        <w:left w:val="none" w:sz="0" w:space="0" w:color="auto"/>
        <w:bottom w:val="none" w:sz="0" w:space="0" w:color="auto"/>
        <w:right w:val="none" w:sz="0" w:space="0" w:color="auto"/>
      </w:divBdr>
    </w:div>
    <w:div w:id="2062636263">
      <w:bodyDiv w:val="1"/>
      <w:marLeft w:val="0"/>
      <w:marRight w:val="0"/>
      <w:marTop w:val="0"/>
      <w:marBottom w:val="0"/>
      <w:divBdr>
        <w:top w:val="none" w:sz="0" w:space="0" w:color="auto"/>
        <w:left w:val="none" w:sz="0" w:space="0" w:color="auto"/>
        <w:bottom w:val="none" w:sz="0" w:space="0" w:color="auto"/>
        <w:right w:val="none" w:sz="0" w:space="0" w:color="auto"/>
      </w:divBdr>
      <w:divsChild>
        <w:div w:id="977221195">
          <w:marLeft w:val="0"/>
          <w:marRight w:val="0"/>
          <w:marTop w:val="0"/>
          <w:marBottom w:val="0"/>
          <w:divBdr>
            <w:top w:val="none" w:sz="0" w:space="0" w:color="auto"/>
            <w:left w:val="none" w:sz="0" w:space="0" w:color="auto"/>
            <w:bottom w:val="none" w:sz="0" w:space="0" w:color="auto"/>
            <w:right w:val="none" w:sz="0" w:space="0" w:color="auto"/>
          </w:divBdr>
        </w:div>
      </w:divsChild>
    </w:div>
    <w:div w:id="2077974967">
      <w:bodyDiv w:val="1"/>
      <w:marLeft w:val="0"/>
      <w:marRight w:val="0"/>
      <w:marTop w:val="0"/>
      <w:marBottom w:val="0"/>
      <w:divBdr>
        <w:top w:val="none" w:sz="0" w:space="0" w:color="auto"/>
        <w:left w:val="none" w:sz="0" w:space="0" w:color="auto"/>
        <w:bottom w:val="none" w:sz="0" w:space="0" w:color="auto"/>
        <w:right w:val="none" w:sz="0" w:space="0" w:color="auto"/>
      </w:divBdr>
    </w:div>
    <w:div w:id="2078548810">
      <w:bodyDiv w:val="1"/>
      <w:marLeft w:val="0"/>
      <w:marRight w:val="0"/>
      <w:marTop w:val="0"/>
      <w:marBottom w:val="0"/>
      <w:divBdr>
        <w:top w:val="none" w:sz="0" w:space="0" w:color="auto"/>
        <w:left w:val="none" w:sz="0" w:space="0" w:color="auto"/>
        <w:bottom w:val="none" w:sz="0" w:space="0" w:color="auto"/>
        <w:right w:val="none" w:sz="0" w:space="0" w:color="auto"/>
      </w:divBdr>
    </w:div>
    <w:div w:id="2135446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91772A-1B8F-48AD-8FB1-5384253B52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28</Pages>
  <Words>7691</Words>
  <Characters>43840</Characters>
  <Application>Microsoft Office Word</Application>
  <DocSecurity>0</DocSecurity>
  <Lines>365</Lines>
  <Paragraphs>102</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51429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ahmed.hamdy@fedu.bu.edu.eg</dc:creator>
  <cp:lastModifiedBy>Administrator</cp:lastModifiedBy>
  <cp:revision>2</cp:revision>
  <cp:lastPrinted>2026-01-19T20:59:00Z</cp:lastPrinted>
  <dcterms:created xsi:type="dcterms:W3CDTF">2026-08-01T09:31:00Z</dcterms:created>
  <dcterms:modified xsi:type="dcterms:W3CDTF">2026-08-01T09:31:00Z</dcterms:modified>
</cp:coreProperties>
</file>